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2EC439" w14:textId="48AC8629" w:rsidR="00675519" w:rsidRPr="00467A85" w:rsidRDefault="00675519" w:rsidP="00465AA6">
      <w:pPr>
        <w:spacing w:after="0" w:line="240" w:lineRule="auto"/>
        <w:rPr>
          <w:rFonts w:ascii="Times New Roman" w:hAnsi="Times New Roman" w:cs="Times New Roman"/>
          <w:color w:val="000000" w:themeColor="text1"/>
          <w:sz w:val="28"/>
          <w:szCs w:val="28"/>
        </w:rPr>
      </w:pPr>
      <w:bookmarkStart w:id="0" w:name="_Hlk40429891"/>
      <w:bookmarkEnd w:id="0"/>
      <w:r w:rsidRPr="00467A85">
        <w:rPr>
          <w:rFonts w:ascii="Times New Roman" w:hAnsi="Times New Roman" w:cs="Times New Roman"/>
          <w:sz w:val="28"/>
          <w:szCs w:val="28"/>
        </w:rPr>
        <w:t xml:space="preserve"> </w:t>
      </w:r>
      <w:r w:rsidR="00701700" w:rsidRPr="00467A85">
        <w:rPr>
          <w:rFonts w:ascii="Times New Roman" w:hAnsi="Times New Roman" w:cs="Times New Roman"/>
          <w:sz w:val="28"/>
          <w:szCs w:val="28"/>
        </w:rPr>
        <w:tab/>
      </w:r>
      <w:r w:rsidR="00701700" w:rsidRPr="00467A85">
        <w:rPr>
          <w:rFonts w:ascii="Times New Roman" w:hAnsi="Times New Roman" w:cs="Times New Roman"/>
          <w:sz w:val="28"/>
          <w:szCs w:val="28"/>
        </w:rPr>
        <w:tab/>
      </w:r>
      <w:r w:rsidR="00701700" w:rsidRPr="00467A85">
        <w:rPr>
          <w:rFonts w:ascii="Times New Roman" w:hAnsi="Times New Roman" w:cs="Times New Roman"/>
          <w:sz w:val="28"/>
          <w:szCs w:val="28"/>
        </w:rPr>
        <w:tab/>
      </w:r>
      <w:r w:rsidR="00701700" w:rsidRPr="00467A85">
        <w:rPr>
          <w:rFonts w:ascii="Times New Roman" w:hAnsi="Times New Roman" w:cs="Times New Roman"/>
          <w:sz w:val="28"/>
          <w:szCs w:val="28"/>
        </w:rPr>
        <w:tab/>
      </w:r>
      <w:r w:rsidR="00701700" w:rsidRPr="00467A85">
        <w:rPr>
          <w:rFonts w:ascii="Times New Roman" w:hAnsi="Times New Roman" w:cs="Times New Roman"/>
          <w:sz w:val="28"/>
          <w:szCs w:val="28"/>
        </w:rPr>
        <w:tab/>
      </w:r>
      <w:r w:rsidR="00701700" w:rsidRPr="00467A85">
        <w:rPr>
          <w:rFonts w:ascii="Times New Roman" w:hAnsi="Times New Roman" w:cs="Times New Roman"/>
          <w:sz w:val="28"/>
          <w:szCs w:val="28"/>
        </w:rPr>
        <w:tab/>
      </w:r>
      <w:r w:rsidR="00701700" w:rsidRPr="00467A85">
        <w:rPr>
          <w:rFonts w:ascii="Times New Roman" w:hAnsi="Times New Roman" w:cs="Times New Roman"/>
          <w:sz w:val="28"/>
          <w:szCs w:val="28"/>
        </w:rPr>
        <w:tab/>
      </w:r>
      <w:r w:rsidR="006C1A2A">
        <w:rPr>
          <w:rFonts w:ascii="Times New Roman" w:hAnsi="Times New Roman" w:cs="Times New Roman"/>
          <w:color w:val="000000" w:themeColor="text1"/>
          <w:sz w:val="28"/>
          <w:szCs w:val="28"/>
        </w:rPr>
        <w:t>Утверждено</w:t>
      </w:r>
      <w:r w:rsidRPr="00467A85">
        <w:rPr>
          <w:rFonts w:ascii="Times New Roman" w:hAnsi="Times New Roman" w:cs="Times New Roman"/>
          <w:color w:val="000000" w:themeColor="text1"/>
          <w:sz w:val="28"/>
          <w:szCs w:val="28"/>
        </w:rPr>
        <w:t xml:space="preserve"> </w:t>
      </w:r>
    </w:p>
    <w:p w14:paraId="332A7555" w14:textId="4131CF2E" w:rsidR="00675519" w:rsidRPr="00467A85" w:rsidRDefault="006C1A2A" w:rsidP="00465AA6">
      <w:pPr>
        <w:spacing w:after="0" w:line="240" w:lineRule="auto"/>
        <w:ind w:left="4956" w:firstLine="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постановлением</w:t>
      </w:r>
      <w:r w:rsidR="000B691A">
        <w:rPr>
          <w:rFonts w:ascii="Times New Roman" w:hAnsi="Times New Roman" w:cs="Times New Roman"/>
          <w:color w:val="000000" w:themeColor="text1"/>
          <w:sz w:val="28"/>
          <w:szCs w:val="28"/>
        </w:rPr>
        <w:t xml:space="preserve"> А</w:t>
      </w:r>
      <w:r w:rsidR="00675519" w:rsidRPr="00467A85">
        <w:rPr>
          <w:rFonts w:ascii="Times New Roman" w:hAnsi="Times New Roman" w:cs="Times New Roman"/>
          <w:color w:val="000000" w:themeColor="text1"/>
          <w:sz w:val="28"/>
          <w:szCs w:val="28"/>
        </w:rPr>
        <w:t>дминистрации</w:t>
      </w:r>
    </w:p>
    <w:p w14:paraId="7EE40150" w14:textId="22074697" w:rsidR="00675519" w:rsidRPr="00467A85" w:rsidRDefault="00675519" w:rsidP="00465AA6">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w:t>
      </w:r>
      <w:r w:rsid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городского округа Мытищи</w:t>
      </w:r>
    </w:p>
    <w:p w14:paraId="0C134630" w14:textId="77777777" w:rsidR="00675519" w:rsidRPr="00467A85" w:rsidRDefault="00675519" w:rsidP="00465AA6">
      <w:pPr>
        <w:spacing w:after="0" w:line="240" w:lineRule="auto"/>
        <w:ind w:left="4956" w:firstLine="6"/>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 «____» ___________№______</w:t>
      </w:r>
    </w:p>
    <w:p w14:paraId="5A78571C" w14:textId="77777777" w:rsidR="00675519" w:rsidRPr="00467A85" w:rsidRDefault="00675519" w:rsidP="00465AA6">
      <w:pPr>
        <w:spacing w:after="0" w:line="240" w:lineRule="auto"/>
        <w:jc w:val="center"/>
        <w:rPr>
          <w:rFonts w:ascii="Times New Roman" w:eastAsiaTheme="minorEastAsia" w:hAnsi="Times New Roman" w:cs="Times New Roman"/>
          <w:color w:val="000000" w:themeColor="text1"/>
          <w:sz w:val="28"/>
          <w:szCs w:val="28"/>
          <w:lang w:eastAsia="ru-RU"/>
        </w:rPr>
      </w:pPr>
    </w:p>
    <w:p w14:paraId="55B2A570" w14:textId="77777777" w:rsidR="00675519" w:rsidRPr="00467A85" w:rsidRDefault="00675519" w:rsidP="00465AA6">
      <w:pPr>
        <w:spacing w:after="0" w:line="240" w:lineRule="auto"/>
        <w:jc w:val="center"/>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ИЗВЕЩЕНИЕ</w:t>
      </w:r>
    </w:p>
    <w:p w14:paraId="4181927A" w14:textId="7CCF6BE7" w:rsidR="000E1D68" w:rsidRPr="00467A85" w:rsidRDefault="00675519" w:rsidP="00465AA6">
      <w:pPr>
        <w:spacing w:after="0" w:line="240" w:lineRule="auto"/>
        <w:jc w:val="center"/>
        <w:rPr>
          <w:rFonts w:ascii="Times New Roman" w:eastAsiaTheme="minorEastAsia" w:hAnsi="Times New Roman" w:cs="Times New Roman"/>
          <w:color w:val="000000" w:themeColor="text1"/>
          <w:sz w:val="28"/>
          <w:szCs w:val="28"/>
          <w:lang w:eastAsia="ru-RU"/>
        </w:rPr>
      </w:pPr>
      <w:bookmarkStart w:id="1" w:name="_Hlk519781949"/>
      <w:r w:rsidRPr="00467A85">
        <w:rPr>
          <w:rFonts w:ascii="Times New Roman" w:eastAsiaTheme="minorEastAsia" w:hAnsi="Times New Roman" w:cs="Times New Roman"/>
          <w:color w:val="000000" w:themeColor="text1"/>
          <w:sz w:val="28"/>
          <w:szCs w:val="28"/>
          <w:lang w:eastAsia="ru-RU"/>
        </w:rPr>
        <w:t xml:space="preserve">о проведении открытого аукциона </w:t>
      </w:r>
      <w:bookmarkStart w:id="2" w:name="_Hlk32402392"/>
      <w:r w:rsidR="000E1D68" w:rsidRPr="00467A85">
        <w:rPr>
          <w:rFonts w:ascii="Times New Roman" w:eastAsiaTheme="minorEastAsia" w:hAnsi="Times New Roman" w:cs="Times New Roman"/>
          <w:color w:val="000000" w:themeColor="text1"/>
          <w:sz w:val="28"/>
          <w:szCs w:val="28"/>
          <w:lang w:eastAsia="ru-RU"/>
        </w:rPr>
        <w:t xml:space="preserve">в электронной форме </w:t>
      </w:r>
      <w:bookmarkEnd w:id="2"/>
      <w:r w:rsidR="00433812" w:rsidRPr="00467A85">
        <w:rPr>
          <w:rFonts w:ascii="Times New Roman" w:eastAsiaTheme="minorEastAsia" w:hAnsi="Times New Roman" w:cs="Times New Roman"/>
          <w:color w:val="000000" w:themeColor="text1"/>
          <w:sz w:val="28"/>
          <w:szCs w:val="28"/>
          <w:lang w:eastAsia="ru-RU"/>
        </w:rPr>
        <w:t xml:space="preserve">№ </w:t>
      </w:r>
      <w:r w:rsidR="006041D3">
        <w:rPr>
          <w:rFonts w:ascii="Times New Roman" w:eastAsiaTheme="minorEastAsia" w:hAnsi="Times New Roman" w:cs="Times New Roman"/>
          <w:color w:val="000000" w:themeColor="text1"/>
          <w:sz w:val="28"/>
          <w:szCs w:val="28"/>
          <w:lang w:eastAsia="ru-RU"/>
        </w:rPr>
        <w:t>3</w:t>
      </w:r>
    </w:p>
    <w:p w14:paraId="22DD3587" w14:textId="77777777" w:rsidR="00675519" w:rsidRPr="00467A85" w:rsidRDefault="00675519" w:rsidP="00465AA6">
      <w:pPr>
        <w:spacing w:after="0" w:line="240" w:lineRule="auto"/>
        <w:jc w:val="center"/>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на </w:t>
      </w:r>
      <w:bookmarkStart w:id="3" w:name="_Hlk32406131"/>
      <w:r w:rsidRPr="00467A85">
        <w:rPr>
          <w:rFonts w:ascii="Times New Roman" w:eastAsiaTheme="minorEastAsia" w:hAnsi="Times New Roman" w:cs="Times New Roman"/>
          <w:color w:val="000000" w:themeColor="text1"/>
          <w:sz w:val="28"/>
          <w:szCs w:val="28"/>
          <w:lang w:eastAsia="ru-RU"/>
        </w:rPr>
        <w:t>право размещения нестационарного торгового объекта</w:t>
      </w:r>
      <w:bookmarkEnd w:id="3"/>
      <w:r w:rsidRPr="00467A85">
        <w:rPr>
          <w:rFonts w:ascii="Times New Roman" w:eastAsiaTheme="minorEastAsia" w:hAnsi="Times New Roman" w:cs="Times New Roman"/>
          <w:color w:val="000000" w:themeColor="text1"/>
          <w:sz w:val="28"/>
          <w:szCs w:val="28"/>
          <w:lang w:eastAsia="ru-RU"/>
        </w:rPr>
        <w:t xml:space="preserve"> на территории городского округа Мытищи</w:t>
      </w:r>
    </w:p>
    <w:bookmarkEnd w:id="1"/>
    <w:p w14:paraId="1B5B4267" w14:textId="77777777" w:rsidR="00675519" w:rsidRPr="00467A85" w:rsidRDefault="00675519"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170F3267" w14:textId="77777777" w:rsidR="00675519" w:rsidRPr="00467A85" w:rsidRDefault="00675519" w:rsidP="00465AA6">
      <w:pPr>
        <w:numPr>
          <w:ilvl w:val="0"/>
          <w:numId w:val="1"/>
        </w:numPr>
        <w:spacing w:after="0" w:line="240" w:lineRule="auto"/>
        <w:contextualSpacing/>
        <w:jc w:val="center"/>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Общие положения</w:t>
      </w:r>
    </w:p>
    <w:p w14:paraId="3D0D49BF" w14:textId="77777777" w:rsidR="00675519" w:rsidRPr="00467A85" w:rsidRDefault="00675519" w:rsidP="00465AA6">
      <w:pPr>
        <w:spacing w:after="0" w:line="240" w:lineRule="auto"/>
        <w:ind w:left="720"/>
        <w:contextualSpacing/>
        <w:rPr>
          <w:rFonts w:ascii="Times New Roman" w:eastAsiaTheme="minorEastAsia" w:hAnsi="Times New Roman" w:cs="Times New Roman"/>
          <w:color w:val="000000" w:themeColor="text1"/>
          <w:sz w:val="28"/>
          <w:szCs w:val="28"/>
          <w:lang w:eastAsia="ru-RU"/>
        </w:rPr>
      </w:pPr>
    </w:p>
    <w:tbl>
      <w:tblPr>
        <w:tblW w:w="0" w:type="auto"/>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9"/>
        <w:gridCol w:w="2760"/>
        <w:gridCol w:w="6312"/>
      </w:tblGrid>
      <w:tr w:rsidR="00675519" w:rsidRPr="00467A85" w14:paraId="42DCE328" w14:textId="77777777" w:rsidTr="009872AD">
        <w:tc>
          <w:tcPr>
            <w:tcW w:w="709" w:type="dxa"/>
          </w:tcPr>
          <w:p w14:paraId="41D3044C"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N п/п</w:t>
            </w:r>
          </w:p>
        </w:tc>
        <w:tc>
          <w:tcPr>
            <w:tcW w:w="2760" w:type="dxa"/>
          </w:tcPr>
          <w:p w14:paraId="57589E44"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Вид информации</w:t>
            </w:r>
          </w:p>
        </w:tc>
        <w:tc>
          <w:tcPr>
            <w:tcW w:w="6312" w:type="dxa"/>
          </w:tcPr>
          <w:p w14:paraId="7DBC7B8E"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Содержание информации</w:t>
            </w:r>
          </w:p>
        </w:tc>
      </w:tr>
      <w:tr w:rsidR="00675519" w:rsidRPr="00467A85" w14:paraId="06F4F524" w14:textId="77777777" w:rsidTr="009872AD">
        <w:tc>
          <w:tcPr>
            <w:tcW w:w="709" w:type="dxa"/>
          </w:tcPr>
          <w:p w14:paraId="2F035704"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1</w:t>
            </w:r>
          </w:p>
        </w:tc>
        <w:tc>
          <w:tcPr>
            <w:tcW w:w="2760" w:type="dxa"/>
          </w:tcPr>
          <w:p w14:paraId="2E2DF3FE"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2</w:t>
            </w:r>
          </w:p>
        </w:tc>
        <w:tc>
          <w:tcPr>
            <w:tcW w:w="6312" w:type="dxa"/>
          </w:tcPr>
          <w:p w14:paraId="33F63250"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3</w:t>
            </w:r>
          </w:p>
        </w:tc>
      </w:tr>
      <w:tr w:rsidR="009F1505" w:rsidRPr="00467A85" w14:paraId="0972E75C" w14:textId="77777777" w:rsidTr="009872AD">
        <w:tc>
          <w:tcPr>
            <w:tcW w:w="709" w:type="dxa"/>
          </w:tcPr>
          <w:p w14:paraId="7E6D23E4" w14:textId="6028739D"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tc>
        <w:tc>
          <w:tcPr>
            <w:tcW w:w="2760" w:type="dxa"/>
            <w:tcBorders>
              <w:bottom w:val="single" w:sz="4" w:space="0" w:color="auto"/>
            </w:tcBorders>
          </w:tcPr>
          <w:p w14:paraId="3C06DC69" w14:textId="2973469F"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Форма торгов</w:t>
            </w:r>
          </w:p>
        </w:tc>
        <w:tc>
          <w:tcPr>
            <w:tcW w:w="6312" w:type="dxa"/>
            <w:tcBorders>
              <w:bottom w:val="single" w:sz="4" w:space="0" w:color="auto"/>
            </w:tcBorders>
          </w:tcPr>
          <w:p w14:paraId="6E428846" w14:textId="4646D7CB"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Открытый аукцион в электронной форме на право размещения нестационарного торгового объекта</w:t>
            </w:r>
          </w:p>
        </w:tc>
      </w:tr>
      <w:tr w:rsidR="009F1505" w:rsidRPr="00467A85" w14:paraId="65D1EFEC" w14:textId="77777777" w:rsidTr="009872AD">
        <w:tc>
          <w:tcPr>
            <w:tcW w:w="709" w:type="dxa"/>
            <w:tcBorders>
              <w:right w:val="single" w:sz="4" w:space="0" w:color="auto"/>
            </w:tcBorders>
          </w:tcPr>
          <w:p w14:paraId="182266B4" w14:textId="77777777"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2.</w:t>
            </w:r>
          </w:p>
        </w:tc>
        <w:tc>
          <w:tcPr>
            <w:tcW w:w="2760" w:type="dxa"/>
            <w:tcBorders>
              <w:top w:val="single" w:sz="4" w:space="0" w:color="auto"/>
              <w:left w:val="single" w:sz="4" w:space="0" w:color="auto"/>
              <w:bottom w:val="single" w:sz="4" w:space="0" w:color="auto"/>
              <w:right w:val="single" w:sz="4" w:space="0" w:color="auto"/>
            </w:tcBorders>
          </w:tcPr>
          <w:p w14:paraId="7ACAB64B" w14:textId="4AA3DE75"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Предмет электронного аукциона</w:t>
            </w:r>
          </w:p>
        </w:tc>
        <w:tc>
          <w:tcPr>
            <w:tcW w:w="6312" w:type="dxa"/>
            <w:tcBorders>
              <w:top w:val="single" w:sz="4" w:space="0" w:color="auto"/>
              <w:left w:val="single" w:sz="4" w:space="0" w:color="auto"/>
              <w:bottom w:val="single" w:sz="4" w:space="0" w:color="auto"/>
              <w:right w:val="single" w:sz="4" w:space="0" w:color="auto"/>
            </w:tcBorders>
          </w:tcPr>
          <w:p w14:paraId="4DC05035" w14:textId="2CF48406"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Право на размещение нестационарного торгового объекта на земельных участках, в зданиях, строениях, сооружениях, находящихся в муниципальной собственности, а также на земельных участках, государственная собственность на которые не разграничена, находящихся на территории городского округа Мытищи</w:t>
            </w:r>
          </w:p>
        </w:tc>
      </w:tr>
      <w:tr w:rsidR="000B691A" w:rsidRPr="00467A85" w14:paraId="5EE61236" w14:textId="77777777" w:rsidTr="009872AD">
        <w:tc>
          <w:tcPr>
            <w:tcW w:w="709" w:type="dxa"/>
            <w:tcBorders>
              <w:right w:val="single" w:sz="4" w:space="0" w:color="auto"/>
            </w:tcBorders>
          </w:tcPr>
          <w:p w14:paraId="41EE1570" w14:textId="77777777" w:rsidR="000B691A" w:rsidRPr="00467A85" w:rsidRDefault="000B691A" w:rsidP="000B691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3.</w:t>
            </w:r>
          </w:p>
        </w:tc>
        <w:tc>
          <w:tcPr>
            <w:tcW w:w="2760" w:type="dxa"/>
            <w:tcBorders>
              <w:top w:val="single" w:sz="4" w:space="0" w:color="auto"/>
              <w:left w:val="single" w:sz="4" w:space="0" w:color="auto"/>
              <w:bottom w:val="single" w:sz="4" w:space="0" w:color="auto"/>
              <w:right w:val="single" w:sz="4" w:space="0" w:color="auto"/>
            </w:tcBorders>
          </w:tcPr>
          <w:p w14:paraId="65B94852" w14:textId="466C3BF4" w:rsidR="000B691A" w:rsidRPr="00467A85" w:rsidRDefault="000B691A" w:rsidP="000B691A">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Основание для проведения электронного аукциона (решение уполномоченного органа местного самоуправления)</w:t>
            </w:r>
          </w:p>
        </w:tc>
        <w:tc>
          <w:tcPr>
            <w:tcW w:w="6312" w:type="dxa"/>
            <w:tcBorders>
              <w:top w:val="single" w:sz="4" w:space="0" w:color="auto"/>
              <w:left w:val="single" w:sz="4" w:space="0" w:color="auto"/>
              <w:bottom w:val="single" w:sz="4" w:space="0" w:color="auto"/>
              <w:right w:val="single" w:sz="4" w:space="0" w:color="auto"/>
            </w:tcBorders>
          </w:tcPr>
          <w:p w14:paraId="70D93109" w14:textId="74D26222" w:rsidR="000B691A" w:rsidRPr="008B5FF1" w:rsidRDefault="000B691A" w:rsidP="000B691A">
            <w:pPr>
              <w:pStyle w:val="a9"/>
              <w:widowControl w:val="0"/>
              <w:numPr>
                <w:ilvl w:val="0"/>
                <w:numId w:val="3"/>
              </w:numPr>
              <w:autoSpaceDE w:val="0"/>
              <w:autoSpaceDN w:val="0"/>
              <w:spacing w:after="0" w:line="24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Постановление А</w:t>
            </w:r>
            <w:r w:rsidRPr="008B5FF1">
              <w:rPr>
                <w:rFonts w:ascii="Times New Roman" w:hAnsi="Times New Roman" w:cs="Times New Roman"/>
                <w:color w:val="000000" w:themeColor="text1"/>
                <w:sz w:val="28"/>
                <w:szCs w:val="28"/>
              </w:rPr>
              <w:t>дминистрации городского округа Мытищи Московской области от 01.06.2018 № 2282 «Об утверждении Положения о проведении открытого аукциона в электронной форме на право размещения нестационарного торгового объекта» (с изменениями от 11.03.2020 № 905);</w:t>
            </w:r>
          </w:p>
          <w:p w14:paraId="573B11CA" w14:textId="74B6B57C" w:rsidR="000B691A" w:rsidRPr="008B5FF1" w:rsidRDefault="000B691A" w:rsidP="000B691A">
            <w:pPr>
              <w:pStyle w:val="a9"/>
              <w:widowControl w:val="0"/>
              <w:numPr>
                <w:ilvl w:val="0"/>
                <w:numId w:val="3"/>
              </w:numPr>
              <w:autoSpaceDE w:val="0"/>
              <w:autoSpaceDN w:val="0"/>
              <w:spacing w:after="0" w:line="240" w:lineRule="auto"/>
              <w:ind w:left="13" w:firstLine="0"/>
              <w:jc w:val="both"/>
              <w:rPr>
                <w:rFonts w:ascii="Times New Roman" w:hAnsi="Times New Roman" w:cs="Times New Roman"/>
                <w:color w:val="000000" w:themeColor="text1"/>
                <w:sz w:val="28"/>
                <w:szCs w:val="28"/>
              </w:rPr>
            </w:pPr>
            <w:r w:rsidRPr="008B5FF1">
              <w:rPr>
                <w:rFonts w:ascii="Times New Roman" w:hAnsi="Times New Roman" w:cs="Times New Roman"/>
                <w:color w:val="000000" w:themeColor="text1"/>
                <w:sz w:val="28"/>
                <w:szCs w:val="28"/>
              </w:rPr>
              <w:t xml:space="preserve">Постановление </w:t>
            </w:r>
            <w:r>
              <w:rPr>
                <w:rFonts w:ascii="Times New Roman" w:hAnsi="Times New Roman" w:cs="Times New Roman"/>
                <w:color w:val="000000" w:themeColor="text1"/>
                <w:sz w:val="28"/>
                <w:szCs w:val="28"/>
              </w:rPr>
              <w:t>А</w:t>
            </w:r>
            <w:r w:rsidRPr="008B5FF1">
              <w:rPr>
                <w:rFonts w:ascii="Times New Roman" w:hAnsi="Times New Roman" w:cs="Times New Roman"/>
                <w:color w:val="000000" w:themeColor="text1"/>
                <w:sz w:val="28"/>
                <w:szCs w:val="28"/>
              </w:rPr>
              <w:t>дминистрации городского округа Мытищи от 1</w:t>
            </w:r>
            <w:r w:rsidRPr="002B0DE1">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w:t>
            </w:r>
            <w:r w:rsidRPr="002B0DE1">
              <w:rPr>
                <w:rFonts w:ascii="Times New Roman" w:hAnsi="Times New Roman" w:cs="Times New Roman"/>
                <w:color w:val="000000" w:themeColor="text1"/>
                <w:sz w:val="28"/>
                <w:szCs w:val="28"/>
              </w:rPr>
              <w:t>09</w:t>
            </w:r>
            <w:r>
              <w:rPr>
                <w:rFonts w:ascii="Times New Roman" w:hAnsi="Times New Roman" w:cs="Times New Roman"/>
                <w:color w:val="000000" w:themeColor="text1"/>
                <w:sz w:val="28"/>
                <w:szCs w:val="28"/>
              </w:rPr>
              <w:t>.2022</w:t>
            </w:r>
            <w:r w:rsidRPr="008B5FF1">
              <w:rPr>
                <w:rFonts w:ascii="Times New Roman" w:hAnsi="Times New Roman" w:cs="Times New Roman"/>
                <w:color w:val="000000" w:themeColor="text1"/>
                <w:sz w:val="28"/>
                <w:szCs w:val="28"/>
              </w:rPr>
              <w:t xml:space="preserve"> г. №</w:t>
            </w:r>
            <w:r w:rsidR="00E46A79">
              <w:rPr>
                <w:rFonts w:ascii="Times New Roman" w:hAnsi="Times New Roman" w:cs="Times New Roman"/>
                <w:color w:val="000000" w:themeColor="text1"/>
                <w:sz w:val="28"/>
                <w:szCs w:val="28"/>
              </w:rPr>
              <w:t xml:space="preserve"> </w:t>
            </w:r>
            <w:r w:rsidRPr="008B5FF1">
              <w:rPr>
                <w:rFonts w:ascii="Times New Roman" w:hAnsi="Times New Roman" w:cs="Times New Roman"/>
                <w:color w:val="000000" w:themeColor="text1"/>
                <w:sz w:val="28"/>
                <w:szCs w:val="28"/>
              </w:rPr>
              <w:t>42</w:t>
            </w:r>
            <w:r w:rsidRPr="002B0DE1">
              <w:rPr>
                <w:rFonts w:ascii="Times New Roman" w:hAnsi="Times New Roman" w:cs="Times New Roman"/>
                <w:color w:val="000000" w:themeColor="text1"/>
                <w:sz w:val="28"/>
                <w:szCs w:val="28"/>
              </w:rPr>
              <w:t>11</w:t>
            </w:r>
            <w:r w:rsidRPr="008B5FF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 продлении срока действия схемы размещения нестационарных торговых объектов на территории городского округа Мытищи Московской области, утвержденной постановлением от 10.10.2018 №4233</w:t>
            </w:r>
            <w:r w:rsidRPr="008B5FF1">
              <w:rPr>
                <w:rFonts w:ascii="Times New Roman" w:hAnsi="Times New Roman" w:cs="Times New Roman"/>
                <w:color w:val="000000" w:themeColor="text1"/>
                <w:sz w:val="28"/>
                <w:szCs w:val="28"/>
              </w:rPr>
              <w:t>»;</w:t>
            </w:r>
          </w:p>
          <w:p w14:paraId="10266567" w14:textId="788A7795" w:rsidR="000B691A" w:rsidRPr="008B5FF1" w:rsidRDefault="000B691A" w:rsidP="000B691A">
            <w:pPr>
              <w:pStyle w:val="a9"/>
              <w:widowControl w:val="0"/>
              <w:numPr>
                <w:ilvl w:val="0"/>
                <w:numId w:val="3"/>
              </w:numPr>
              <w:autoSpaceDE w:val="0"/>
              <w:autoSpaceDN w:val="0"/>
              <w:spacing w:after="0" w:line="240" w:lineRule="auto"/>
              <w:ind w:left="13" w:firstLine="0"/>
              <w:jc w:val="both"/>
              <w:rPr>
                <w:rFonts w:ascii="Times New Roman" w:hAnsi="Times New Roman" w:cs="Times New Roman"/>
                <w:color w:val="000000" w:themeColor="text1"/>
                <w:sz w:val="28"/>
                <w:szCs w:val="28"/>
              </w:rPr>
            </w:pPr>
            <w:r w:rsidRPr="008B5FF1">
              <w:rPr>
                <w:rFonts w:ascii="Times New Roman" w:hAnsi="Times New Roman" w:cs="Times New Roman"/>
                <w:color w:val="000000" w:themeColor="text1"/>
                <w:sz w:val="28"/>
                <w:szCs w:val="28"/>
              </w:rPr>
              <w:t xml:space="preserve">Постановление </w:t>
            </w:r>
            <w:r>
              <w:rPr>
                <w:rFonts w:ascii="Times New Roman" w:hAnsi="Times New Roman" w:cs="Times New Roman"/>
                <w:color w:val="000000" w:themeColor="text1"/>
                <w:sz w:val="28"/>
                <w:szCs w:val="28"/>
              </w:rPr>
              <w:t>А</w:t>
            </w:r>
            <w:r w:rsidRPr="008B5FF1">
              <w:rPr>
                <w:rFonts w:ascii="Times New Roman" w:hAnsi="Times New Roman" w:cs="Times New Roman"/>
                <w:color w:val="000000" w:themeColor="text1"/>
                <w:sz w:val="28"/>
                <w:szCs w:val="28"/>
              </w:rPr>
              <w:t>дминистрации городского округа Мытищи от 10.10.2018 г. №</w:t>
            </w:r>
            <w:r w:rsidR="00E46A79">
              <w:rPr>
                <w:rFonts w:ascii="Times New Roman" w:hAnsi="Times New Roman" w:cs="Times New Roman"/>
                <w:color w:val="000000" w:themeColor="text1"/>
                <w:sz w:val="28"/>
                <w:szCs w:val="28"/>
              </w:rPr>
              <w:t xml:space="preserve"> </w:t>
            </w:r>
            <w:r w:rsidRPr="008B5FF1">
              <w:rPr>
                <w:rFonts w:ascii="Times New Roman" w:hAnsi="Times New Roman" w:cs="Times New Roman"/>
                <w:color w:val="000000" w:themeColor="text1"/>
                <w:sz w:val="28"/>
                <w:szCs w:val="28"/>
              </w:rPr>
              <w:t xml:space="preserve">4233 (с изменениями и дополнениями от 21.12.2018 №5468, </w:t>
            </w:r>
            <w:r w:rsidRPr="008B5FF1">
              <w:rPr>
                <w:rFonts w:ascii="Times New Roman" w:hAnsi="Times New Roman" w:cs="Times New Roman"/>
                <w:color w:val="000000" w:themeColor="text1"/>
                <w:sz w:val="28"/>
                <w:szCs w:val="28"/>
              </w:rPr>
              <w:lastRenderedPageBreak/>
              <w:t xml:space="preserve">от 02.04.2019 №1397, от 08.05.2019 №2000, от 10.06.2019 №2501, от 02.09.2019 №3924, от 17.10.2019 №4621, от 27.11.2019 №5244, от 22.05.2020 </w:t>
            </w:r>
            <w:r>
              <w:rPr>
                <w:rFonts w:ascii="Times New Roman" w:hAnsi="Times New Roman" w:cs="Times New Roman"/>
                <w:color w:val="000000" w:themeColor="text1"/>
                <w:sz w:val="28"/>
                <w:szCs w:val="28"/>
              </w:rPr>
              <w:t>№1560, от 22.01.2021 №</w:t>
            </w:r>
            <w:r w:rsidRPr="008B5FF1">
              <w:rPr>
                <w:rFonts w:ascii="Times New Roman" w:hAnsi="Times New Roman" w:cs="Times New Roman"/>
                <w:color w:val="000000" w:themeColor="text1"/>
                <w:sz w:val="28"/>
                <w:szCs w:val="28"/>
              </w:rPr>
              <w:t>123,</w:t>
            </w:r>
            <w:r>
              <w:rPr>
                <w:rFonts w:ascii="Times New Roman" w:hAnsi="Times New Roman" w:cs="Times New Roman"/>
                <w:color w:val="000000" w:themeColor="text1"/>
                <w:sz w:val="28"/>
                <w:szCs w:val="28"/>
              </w:rPr>
              <w:t xml:space="preserve"> от 19.08.2021 №</w:t>
            </w:r>
            <w:r w:rsidRPr="008B5FF1">
              <w:rPr>
                <w:rFonts w:ascii="Times New Roman" w:hAnsi="Times New Roman" w:cs="Times New Roman"/>
                <w:color w:val="000000" w:themeColor="text1"/>
                <w:sz w:val="28"/>
                <w:szCs w:val="28"/>
              </w:rPr>
              <w:t>3393, от 29.12.2021 №5985</w:t>
            </w:r>
            <w:r>
              <w:rPr>
                <w:rFonts w:ascii="Times New Roman" w:hAnsi="Times New Roman" w:cs="Times New Roman"/>
                <w:color w:val="000000" w:themeColor="text1"/>
                <w:sz w:val="28"/>
                <w:szCs w:val="28"/>
              </w:rPr>
              <w:t>, от 13.09.2022 №4134</w:t>
            </w:r>
            <w:r w:rsidR="00D20615">
              <w:rPr>
                <w:rFonts w:ascii="Times New Roman" w:hAnsi="Times New Roman" w:cs="Times New Roman"/>
                <w:color w:val="000000" w:themeColor="text1"/>
                <w:sz w:val="28"/>
                <w:szCs w:val="28"/>
              </w:rPr>
              <w:t>, от 21.12.2022 № 5968, от 02.02.2023 № 374</w:t>
            </w:r>
            <w:r w:rsidR="006041D3">
              <w:rPr>
                <w:rFonts w:ascii="Times New Roman" w:hAnsi="Times New Roman" w:cs="Times New Roman"/>
                <w:color w:val="000000" w:themeColor="text1"/>
                <w:sz w:val="28"/>
                <w:szCs w:val="28"/>
              </w:rPr>
              <w:t>, 04.04. 2023 № 1602</w:t>
            </w:r>
            <w:r w:rsidRPr="008B5FF1">
              <w:rPr>
                <w:rFonts w:ascii="Times New Roman" w:hAnsi="Times New Roman" w:cs="Times New Roman"/>
                <w:color w:val="000000" w:themeColor="text1"/>
                <w:sz w:val="28"/>
                <w:szCs w:val="28"/>
              </w:rPr>
              <w:t xml:space="preserve">) «Об утверждении схемы размещения нестационарных торговых объектов на территории городского округа Мытищи Московской области на 2017-2022 годы и о признании утратившим силу </w:t>
            </w:r>
            <w:r>
              <w:rPr>
                <w:rFonts w:ascii="Times New Roman" w:hAnsi="Times New Roman" w:cs="Times New Roman"/>
                <w:color w:val="000000" w:themeColor="text1"/>
                <w:sz w:val="28"/>
                <w:szCs w:val="28"/>
              </w:rPr>
              <w:t xml:space="preserve">                                           постановления А</w:t>
            </w:r>
            <w:r w:rsidRPr="008B5FF1">
              <w:rPr>
                <w:rFonts w:ascii="Times New Roman" w:hAnsi="Times New Roman" w:cs="Times New Roman"/>
                <w:color w:val="000000" w:themeColor="text1"/>
                <w:sz w:val="28"/>
                <w:szCs w:val="28"/>
              </w:rPr>
              <w:t>дминистрации городского округа Мытищи Московской области от 23.04.2018 №1626»;</w:t>
            </w:r>
          </w:p>
          <w:p w14:paraId="1178B5E0" w14:textId="7A1EA6EE" w:rsidR="000B691A" w:rsidRPr="00467A85" w:rsidRDefault="000B691A" w:rsidP="000B691A">
            <w:pPr>
              <w:spacing w:after="0" w:line="240" w:lineRule="auto"/>
              <w:jc w:val="both"/>
              <w:rPr>
                <w:rFonts w:ascii="Times New Roman" w:hAnsi="Times New Roman" w:cs="Times New Roman"/>
                <w:color w:val="000000" w:themeColor="text1"/>
                <w:sz w:val="28"/>
                <w:szCs w:val="28"/>
              </w:rPr>
            </w:pPr>
            <w:r w:rsidRPr="008B5FF1">
              <w:rPr>
                <w:rFonts w:ascii="Times New Roman" w:hAnsi="Times New Roman" w:cs="Times New Roman"/>
                <w:sz w:val="28"/>
                <w:szCs w:val="28"/>
              </w:rPr>
              <w:t xml:space="preserve">- Постановление № 2066 от 21.05.2018 «Об утверждении типовых архитектурных решений нестационарных торговых объектов, расположенных на территории городского округа Мытищи Московской области и о признании утратившим силу постановления </w:t>
            </w:r>
            <w:r>
              <w:rPr>
                <w:rFonts w:ascii="Times New Roman" w:hAnsi="Times New Roman" w:cs="Times New Roman"/>
                <w:sz w:val="28"/>
                <w:szCs w:val="28"/>
              </w:rPr>
              <w:t>А</w:t>
            </w:r>
            <w:r w:rsidRPr="008B5FF1">
              <w:rPr>
                <w:rFonts w:ascii="Times New Roman" w:hAnsi="Times New Roman" w:cs="Times New Roman"/>
                <w:sz w:val="28"/>
                <w:szCs w:val="28"/>
              </w:rPr>
              <w:t>дминистрации городского округа Мытищи Московской области от 21.11.2017 № 5495 (с изм. от 28.10.2019 №4781, от 21.05.2020 № 1550).</w:t>
            </w:r>
          </w:p>
        </w:tc>
      </w:tr>
      <w:tr w:rsidR="009F1505" w:rsidRPr="00467A85" w14:paraId="04649B90" w14:textId="77777777" w:rsidTr="009872AD">
        <w:tc>
          <w:tcPr>
            <w:tcW w:w="709" w:type="dxa"/>
            <w:vMerge w:val="restart"/>
            <w:tcBorders>
              <w:right w:val="single" w:sz="4" w:space="0" w:color="auto"/>
            </w:tcBorders>
          </w:tcPr>
          <w:p w14:paraId="3B559887" w14:textId="77777777"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4.</w:t>
            </w:r>
          </w:p>
        </w:tc>
        <w:tc>
          <w:tcPr>
            <w:tcW w:w="2760" w:type="dxa"/>
            <w:tcBorders>
              <w:top w:val="single" w:sz="4" w:space="0" w:color="auto"/>
              <w:left w:val="single" w:sz="4" w:space="0" w:color="auto"/>
              <w:bottom w:val="single" w:sz="4" w:space="0" w:color="auto"/>
              <w:right w:val="single" w:sz="4" w:space="0" w:color="auto"/>
            </w:tcBorders>
          </w:tcPr>
          <w:p w14:paraId="5DC956FF" w14:textId="6FE9B6A9"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Наименование организатора электронного аукциона</w:t>
            </w:r>
          </w:p>
        </w:tc>
        <w:tc>
          <w:tcPr>
            <w:tcW w:w="6312" w:type="dxa"/>
            <w:tcBorders>
              <w:top w:val="single" w:sz="4" w:space="0" w:color="auto"/>
              <w:left w:val="single" w:sz="4" w:space="0" w:color="auto"/>
              <w:bottom w:val="single" w:sz="4" w:space="0" w:color="auto"/>
              <w:right w:val="single" w:sz="4" w:space="0" w:color="auto"/>
            </w:tcBorders>
          </w:tcPr>
          <w:p w14:paraId="101B5A51" w14:textId="0B53D032"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Администрация городского округа Мытищи Московской области (далее – организатор </w:t>
            </w:r>
            <w:r w:rsidR="005C507A" w:rsidRPr="00467A85">
              <w:rPr>
                <w:rFonts w:ascii="Times New Roman" w:hAnsi="Times New Roman" w:cs="Times New Roman"/>
                <w:color w:val="000000" w:themeColor="text1"/>
                <w:sz w:val="28"/>
                <w:szCs w:val="28"/>
              </w:rPr>
              <w:t>открытого аукциона в электронной форме</w:t>
            </w:r>
            <w:r w:rsidRPr="00467A85">
              <w:rPr>
                <w:rFonts w:ascii="Times New Roman" w:eastAsia="Times New Roman" w:hAnsi="Times New Roman" w:cs="Times New Roman"/>
                <w:color w:val="000000" w:themeColor="text1"/>
                <w:sz w:val="28"/>
                <w:szCs w:val="28"/>
                <w:lang w:eastAsia="ru-RU"/>
              </w:rPr>
              <w:t>)</w:t>
            </w:r>
            <w:r w:rsidR="005C507A">
              <w:rPr>
                <w:rFonts w:ascii="Times New Roman" w:eastAsia="Times New Roman" w:hAnsi="Times New Roman" w:cs="Times New Roman"/>
                <w:color w:val="000000" w:themeColor="text1"/>
                <w:sz w:val="28"/>
                <w:szCs w:val="28"/>
                <w:lang w:eastAsia="ru-RU"/>
              </w:rPr>
              <w:t>.</w:t>
            </w:r>
          </w:p>
        </w:tc>
      </w:tr>
      <w:tr w:rsidR="009F1505" w:rsidRPr="00467A85" w14:paraId="544E7F3E" w14:textId="77777777" w:rsidTr="009872AD">
        <w:tblPrEx>
          <w:tblBorders>
            <w:insideH w:val="none" w:sz="0" w:space="0" w:color="auto"/>
          </w:tblBorders>
        </w:tblPrEx>
        <w:tc>
          <w:tcPr>
            <w:tcW w:w="709" w:type="dxa"/>
            <w:vMerge/>
            <w:tcBorders>
              <w:right w:val="single" w:sz="4" w:space="0" w:color="auto"/>
            </w:tcBorders>
          </w:tcPr>
          <w:p w14:paraId="22B09764" w14:textId="77777777" w:rsidR="009F1505" w:rsidRPr="00467A85" w:rsidRDefault="009F1505" w:rsidP="009F1505">
            <w:pPr>
              <w:spacing w:after="0" w:line="240" w:lineRule="auto"/>
              <w:rPr>
                <w:rFonts w:ascii="Times New Roman" w:eastAsia="Times New Roman" w:hAnsi="Times New Roman" w:cs="Times New Roman"/>
                <w:color w:val="000000" w:themeColor="text1"/>
                <w:sz w:val="28"/>
                <w:szCs w:val="28"/>
              </w:rPr>
            </w:pPr>
          </w:p>
        </w:tc>
        <w:tc>
          <w:tcPr>
            <w:tcW w:w="2760" w:type="dxa"/>
            <w:tcBorders>
              <w:top w:val="single" w:sz="4" w:space="0" w:color="auto"/>
              <w:left w:val="single" w:sz="4" w:space="0" w:color="auto"/>
              <w:bottom w:val="single" w:sz="4" w:space="0" w:color="auto"/>
              <w:right w:val="single" w:sz="4" w:space="0" w:color="auto"/>
            </w:tcBorders>
          </w:tcPr>
          <w:p w14:paraId="6BAC9405" w14:textId="79AACEF8"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Местонахождение</w:t>
            </w:r>
          </w:p>
        </w:tc>
        <w:tc>
          <w:tcPr>
            <w:tcW w:w="6312" w:type="dxa"/>
            <w:tcBorders>
              <w:top w:val="single" w:sz="4" w:space="0" w:color="auto"/>
              <w:left w:val="single" w:sz="4" w:space="0" w:color="auto"/>
              <w:bottom w:val="single" w:sz="4" w:space="0" w:color="auto"/>
              <w:right w:val="single" w:sz="4" w:space="0" w:color="auto"/>
            </w:tcBorders>
          </w:tcPr>
          <w:p w14:paraId="56B7629A" w14:textId="3FAE4D27"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Адрес (почтовый адрес): 141008, г. Мытищи, Новомытищинский пр-т, д.36/7.</w:t>
            </w:r>
          </w:p>
        </w:tc>
      </w:tr>
      <w:tr w:rsidR="009F1505" w:rsidRPr="00467A85" w14:paraId="4F1320BB" w14:textId="77777777" w:rsidTr="009872AD">
        <w:tblPrEx>
          <w:tblBorders>
            <w:insideH w:val="none" w:sz="0" w:space="0" w:color="auto"/>
          </w:tblBorders>
        </w:tblPrEx>
        <w:tc>
          <w:tcPr>
            <w:tcW w:w="709" w:type="dxa"/>
            <w:vMerge/>
            <w:tcBorders>
              <w:right w:val="single" w:sz="4" w:space="0" w:color="auto"/>
            </w:tcBorders>
          </w:tcPr>
          <w:p w14:paraId="62744A6F" w14:textId="77777777" w:rsidR="009F1505" w:rsidRPr="00467A85" w:rsidRDefault="009F1505" w:rsidP="009F1505">
            <w:pPr>
              <w:spacing w:after="0" w:line="240" w:lineRule="auto"/>
              <w:rPr>
                <w:rFonts w:ascii="Times New Roman" w:eastAsia="Times New Roman" w:hAnsi="Times New Roman" w:cs="Times New Roman"/>
                <w:color w:val="000000" w:themeColor="text1"/>
                <w:sz w:val="28"/>
                <w:szCs w:val="28"/>
              </w:rPr>
            </w:pPr>
          </w:p>
        </w:tc>
        <w:tc>
          <w:tcPr>
            <w:tcW w:w="2760" w:type="dxa"/>
            <w:tcBorders>
              <w:top w:val="single" w:sz="4" w:space="0" w:color="auto"/>
              <w:left w:val="single" w:sz="4" w:space="0" w:color="auto"/>
              <w:bottom w:val="single" w:sz="4" w:space="0" w:color="auto"/>
              <w:right w:val="single" w:sz="4" w:space="0" w:color="auto"/>
            </w:tcBorders>
          </w:tcPr>
          <w:p w14:paraId="22586728" w14:textId="589861AA"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Номер контактного телефона организатора аукциона</w:t>
            </w:r>
          </w:p>
        </w:tc>
        <w:tc>
          <w:tcPr>
            <w:tcW w:w="6312" w:type="dxa"/>
            <w:tcBorders>
              <w:top w:val="single" w:sz="4" w:space="0" w:color="auto"/>
              <w:left w:val="single" w:sz="4" w:space="0" w:color="auto"/>
              <w:bottom w:val="single" w:sz="4" w:space="0" w:color="auto"/>
              <w:right w:val="single" w:sz="4" w:space="0" w:color="auto"/>
            </w:tcBorders>
          </w:tcPr>
          <w:p w14:paraId="347A3369" w14:textId="19B3CBF3"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8 (495) 586-06-69</w:t>
            </w:r>
          </w:p>
        </w:tc>
      </w:tr>
      <w:tr w:rsidR="009F1505" w:rsidRPr="00467A85" w14:paraId="6E97EB9F" w14:textId="77777777" w:rsidTr="009872AD">
        <w:tblPrEx>
          <w:tblBorders>
            <w:insideH w:val="none" w:sz="0" w:space="0" w:color="auto"/>
          </w:tblBorders>
        </w:tblPrEx>
        <w:tc>
          <w:tcPr>
            <w:tcW w:w="709" w:type="dxa"/>
            <w:vMerge/>
            <w:tcBorders>
              <w:right w:val="single" w:sz="4" w:space="0" w:color="auto"/>
            </w:tcBorders>
          </w:tcPr>
          <w:p w14:paraId="2BDB7AC1" w14:textId="77777777" w:rsidR="009F1505" w:rsidRPr="00467A85" w:rsidRDefault="009F1505" w:rsidP="009F1505">
            <w:pPr>
              <w:spacing w:after="0" w:line="240" w:lineRule="auto"/>
              <w:rPr>
                <w:rFonts w:ascii="Times New Roman" w:eastAsia="Times New Roman" w:hAnsi="Times New Roman" w:cs="Times New Roman"/>
                <w:color w:val="000000" w:themeColor="text1"/>
                <w:sz w:val="28"/>
                <w:szCs w:val="28"/>
              </w:rPr>
            </w:pPr>
          </w:p>
        </w:tc>
        <w:tc>
          <w:tcPr>
            <w:tcW w:w="2760" w:type="dxa"/>
            <w:tcBorders>
              <w:top w:val="single" w:sz="4" w:space="0" w:color="auto"/>
              <w:left w:val="single" w:sz="4" w:space="0" w:color="auto"/>
              <w:bottom w:val="single" w:sz="4" w:space="0" w:color="auto"/>
              <w:right w:val="single" w:sz="4" w:space="0" w:color="auto"/>
            </w:tcBorders>
          </w:tcPr>
          <w:p w14:paraId="1E010945" w14:textId="2A271DF2"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Адрес электронной почты</w:t>
            </w:r>
          </w:p>
        </w:tc>
        <w:tc>
          <w:tcPr>
            <w:tcW w:w="6312" w:type="dxa"/>
            <w:tcBorders>
              <w:top w:val="single" w:sz="4" w:space="0" w:color="auto"/>
              <w:left w:val="single" w:sz="4" w:space="0" w:color="auto"/>
              <w:bottom w:val="single" w:sz="4" w:space="0" w:color="auto"/>
              <w:right w:val="single" w:sz="4" w:space="0" w:color="auto"/>
            </w:tcBorders>
          </w:tcPr>
          <w:p w14:paraId="39B49658" w14:textId="77777777"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Адрес электронной почты: </w:t>
            </w:r>
            <w:hyperlink r:id="rId8" w:history="1">
              <w:r w:rsidRPr="00467A85">
                <w:rPr>
                  <w:rStyle w:val="a5"/>
                  <w:rFonts w:ascii="Times New Roman" w:eastAsia="Times New Roman" w:hAnsi="Times New Roman" w:cs="Times New Roman"/>
                  <w:color w:val="000000" w:themeColor="text1"/>
                  <w:sz w:val="28"/>
                  <w:szCs w:val="28"/>
                  <w:u w:val="none"/>
                  <w:lang w:eastAsia="ru-RU"/>
                </w:rPr>
                <w:t>potrebrinok2012@yandex.ru</w:t>
              </w:r>
            </w:hyperlink>
          </w:p>
          <w:p w14:paraId="68826CE1" w14:textId="77777777" w:rsidR="009F1505" w:rsidRPr="00467A85" w:rsidRDefault="009F1505" w:rsidP="009F150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tc>
      </w:tr>
      <w:tr w:rsidR="009F1505" w:rsidRPr="00467A85" w14:paraId="5FB43101" w14:textId="77777777" w:rsidTr="009872AD">
        <w:tblPrEx>
          <w:tblBorders>
            <w:insideH w:val="none" w:sz="0" w:space="0" w:color="auto"/>
          </w:tblBorders>
        </w:tblPrEx>
        <w:tc>
          <w:tcPr>
            <w:tcW w:w="709" w:type="dxa"/>
            <w:vMerge/>
            <w:tcBorders>
              <w:right w:val="single" w:sz="4" w:space="0" w:color="auto"/>
            </w:tcBorders>
          </w:tcPr>
          <w:p w14:paraId="55372494" w14:textId="77777777" w:rsidR="009F1505" w:rsidRPr="00467A85" w:rsidRDefault="009F1505" w:rsidP="009F1505">
            <w:pPr>
              <w:spacing w:after="0" w:line="240" w:lineRule="auto"/>
              <w:rPr>
                <w:rFonts w:ascii="Times New Roman" w:eastAsia="Times New Roman" w:hAnsi="Times New Roman" w:cs="Times New Roman"/>
                <w:color w:val="000000" w:themeColor="text1"/>
                <w:sz w:val="28"/>
                <w:szCs w:val="28"/>
              </w:rPr>
            </w:pPr>
          </w:p>
        </w:tc>
        <w:tc>
          <w:tcPr>
            <w:tcW w:w="2760" w:type="dxa"/>
            <w:tcBorders>
              <w:top w:val="single" w:sz="4" w:space="0" w:color="auto"/>
              <w:left w:val="single" w:sz="4" w:space="0" w:color="auto"/>
              <w:bottom w:val="single" w:sz="4" w:space="0" w:color="auto"/>
              <w:right w:val="single" w:sz="4" w:space="0" w:color="auto"/>
            </w:tcBorders>
          </w:tcPr>
          <w:p w14:paraId="3F83184F" w14:textId="5C8A615A" w:rsidR="009F1505" w:rsidRPr="00467A85" w:rsidRDefault="009F1505" w:rsidP="009F150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Адрес официального сайта в информационно-телекоммуникационной сети Интернет</w:t>
            </w:r>
          </w:p>
        </w:tc>
        <w:tc>
          <w:tcPr>
            <w:tcW w:w="6312" w:type="dxa"/>
            <w:tcBorders>
              <w:top w:val="single" w:sz="4" w:space="0" w:color="auto"/>
              <w:left w:val="single" w:sz="4" w:space="0" w:color="auto"/>
              <w:bottom w:val="single" w:sz="4" w:space="0" w:color="auto"/>
              <w:right w:val="single" w:sz="4" w:space="0" w:color="auto"/>
            </w:tcBorders>
          </w:tcPr>
          <w:p w14:paraId="17BCAE20" w14:textId="77777777" w:rsidR="000B691A" w:rsidRPr="008B5FF1" w:rsidRDefault="000B691A" w:rsidP="000B691A">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8B5FF1">
              <w:rPr>
                <w:rFonts w:ascii="Times New Roman" w:eastAsia="Times New Roman" w:hAnsi="Times New Roman" w:cs="Times New Roman"/>
                <w:color w:val="000000" w:themeColor="text1"/>
                <w:sz w:val="28"/>
                <w:szCs w:val="28"/>
                <w:lang w:eastAsia="ru-RU"/>
              </w:rPr>
              <w:t>Сайт размещения информации:</w:t>
            </w:r>
          </w:p>
          <w:p w14:paraId="3C70C2D0" w14:textId="77777777" w:rsidR="000B691A" w:rsidRPr="008B5FF1" w:rsidRDefault="000B691A" w:rsidP="000B691A">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8B5FF1">
              <w:rPr>
                <w:rFonts w:ascii="Times New Roman" w:eastAsia="Times New Roman" w:hAnsi="Times New Roman" w:cs="Times New Roman"/>
                <w:color w:val="000000" w:themeColor="text1"/>
                <w:sz w:val="28"/>
                <w:szCs w:val="28"/>
                <w:lang w:eastAsia="ru-RU"/>
              </w:rPr>
              <w:t>Официальный сайт администрации городского округа Мытищи - Главная - Деятельность – Потребительский рынок - Аукционы на право размещения нестационарных торговых объектов</w:t>
            </w:r>
          </w:p>
          <w:p w14:paraId="799D45E0" w14:textId="77777777" w:rsidR="005C507A" w:rsidRDefault="000B691A" w:rsidP="000B691A">
            <w:pPr>
              <w:widowControl w:val="0"/>
              <w:autoSpaceDE w:val="0"/>
              <w:autoSpaceDN w:val="0"/>
              <w:spacing w:after="0" w:line="240" w:lineRule="auto"/>
              <w:jc w:val="both"/>
              <w:rPr>
                <w:rStyle w:val="a5"/>
              </w:rPr>
            </w:pPr>
            <w:r w:rsidRPr="008B5FF1">
              <w:rPr>
                <w:rFonts w:ascii="Times New Roman" w:eastAsia="Times New Roman" w:hAnsi="Times New Roman" w:cs="Times New Roman"/>
                <w:color w:val="000000" w:themeColor="text1"/>
                <w:sz w:val="28"/>
                <w:szCs w:val="28"/>
                <w:lang w:eastAsia="ru-RU"/>
              </w:rPr>
              <w:lastRenderedPageBreak/>
              <w:t>(</w:t>
            </w:r>
            <w:hyperlink r:id="rId9" w:history="1">
              <w:r w:rsidRPr="003E1C6E">
                <w:rPr>
                  <w:rStyle w:val="a5"/>
                  <w:rFonts w:ascii="Times New Roman" w:eastAsia="Times New Roman" w:hAnsi="Times New Roman" w:cs="Times New Roman"/>
                  <w:sz w:val="28"/>
                  <w:szCs w:val="28"/>
                  <w:lang w:eastAsia="ru-RU"/>
                </w:rPr>
                <w:t>https://www.mytyshi.ru/activities/potrebrynok?tab=tab5</w:t>
              </w:r>
              <w:r w:rsidRPr="00BD7DEE">
                <w:rPr>
                  <w:rStyle w:val="a5"/>
                  <w:rFonts w:ascii="Times New Roman" w:eastAsia="Times New Roman" w:hAnsi="Times New Roman" w:cs="Times New Roman"/>
                  <w:sz w:val="28"/>
                  <w:szCs w:val="28"/>
                  <w:lang w:eastAsia="ru-RU"/>
                </w:rPr>
                <w:t xml:space="preserve">  </w:t>
              </w:r>
              <w:r w:rsidRPr="003E1C6E">
                <w:rPr>
                  <w:rStyle w:val="a5"/>
                  <w:rFonts w:ascii="Times New Roman" w:eastAsia="Times New Roman" w:hAnsi="Times New Roman" w:cs="Times New Roman"/>
                  <w:sz w:val="28"/>
                  <w:szCs w:val="28"/>
                  <w:lang w:eastAsia="ru-RU"/>
                </w:rPr>
                <w:t>924</w:t>
              </w:r>
            </w:hyperlink>
            <w:r w:rsidRPr="00BD7DEE">
              <w:rPr>
                <w:rStyle w:val="a5"/>
              </w:rPr>
              <w:t>).</w:t>
            </w:r>
          </w:p>
          <w:p w14:paraId="74F114B4" w14:textId="2C920A2E" w:rsidR="00D50331" w:rsidRPr="00467A85" w:rsidRDefault="00D50331" w:rsidP="000B691A">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c>
      </w:tr>
      <w:tr w:rsidR="009B27CC" w:rsidRPr="00467A85" w14:paraId="3001BA01" w14:textId="77777777" w:rsidTr="009872AD">
        <w:tc>
          <w:tcPr>
            <w:tcW w:w="709" w:type="dxa"/>
            <w:vMerge/>
            <w:tcBorders>
              <w:right w:val="single" w:sz="4" w:space="0" w:color="auto"/>
            </w:tcBorders>
          </w:tcPr>
          <w:p w14:paraId="1EC8D7B2" w14:textId="77777777" w:rsidR="009B27CC" w:rsidRPr="00467A85" w:rsidRDefault="009B27CC" w:rsidP="009B27CC">
            <w:pPr>
              <w:spacing w:after="0" w:line="240" w:lineRule="auto"/>
              <w:rPr>
                <w:rFonts w:ascii="Times New Roman" w:eastAsia="Times New Roman" w:hAnsi="Times New Roman" w:cs="Times New Roman"/>
                <w:color w:val="000000" w:themeColor="text1"/>
                <w:sz w:val="28"/>
                <w:szCs w:val="28"/>
              </w:rPr>
            </w:pPr>
          </w:p>
        </w:tc>
        <w:tc>
          <w:tcPr>
            <w:tcW w:w="2760" w:type="dxa"/>
            <w:tcBorders>
              <w:top w:val="single" w:sz="4" w:space="0" w:color="auto"/>
              <w:left w:val="single" w:sz="4" w:space="0" w:color="auto"/>
              <w:bottom w:val="single" w:sz="4" w:space="0" w:color="auto"/>
              <w:right w:val="single" w:sz="4" w:space="0" w:color="auto"/>
            </w:tcBorders>
          </w:tcPr>
          <w:p w14:paraId="1A078376" w14:textId="25FAE615"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Фамилия, имя, отчество (при наличии) ответственного должностного лица</w:t>
            </w:r>
          </w:p>
        </w:tc>
        <w:tc>
          <w:tcPr>
            <w:tcW w:w="6312" w:type="dxa"/>
            <w:shd w:val="clear" w:color="auto" w:fill="auto"/>
            <w:vAlign w:val="center"/>
          </w:tcPr>
          <w:p w14:paraId="2D4AF765" w14:textId="12E1F5BF" w:rsidR="009B27CC" w:rsidRPr="00467A85" w:rsidRDefault="000B691A" w:rsidP="000B691A">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sz w:val="28"/>
                <w:szCs w:val="28"/>
              </w:rPr>
              <w:t>И.о. н</w:t>
            </w:r>
            <w:r w:rsidRPr="008B5FF1">
              <w:rPr>
                <w:rFonts w:ascii="Times New Roman" w:hAnsi="Times New Roman" w:cs="Times New Roman"/>
                <w:sz w:val="28"/>
                <w:szCs w:val="28"/>
              </w:rPr>
              <w:t>ачальник</w:t>
            </w:r>
            <w:r>
              <w:rPr>
                <w:rFonts w:ascii="Times New Roman" w:hAnsi="Times New Roman" w:cs="Times New Roman"/>
                <w:sz w:val="28"/>
                <w:szCs w:val="28"/>
              </w:rPr>
              <w:t>а</w:t>
            </w:r>
            <w:r w:rsidRPr="008B5FF1">
              <w:rPr>
                <w:rFonts w:ascii="Times New Roman" w:hAnsi="Times New Roman" w:cs="Times New Roman"/>
                <w:sz w:val="28"/>
                <w:szCs w:val="28"/>
              </w:rPr>
              <w:t xml:space="preserve"> управления потребительского рынка и услуг – </w:t>
            </w:r>
            <w:r>
              <w:rPr>
                <w:rFonts w:ascii="Times New Roman" w:hAnsi="Times New Roman" w:cs="Times New Roman"/>
                <w:sz w:val="28"/>
                <w:szCs w:val="28"/>
              </w:rPr>
              <w:t>Рыбак Олеся Игоревна</w:t>
            </w:r>
          </w:p>
        </w:tc>
      </w:tr>
      <w:tr w:rsidR="009B27CC" w:rsidRPr="00467A85" w14:paraId="2D595DD3" w14:textId="77777777" w:rsidTr="009872AD">
        <w:tc>
          <w:tcPr>
            <w:tcW w:w="709" w:type="dxa"/>
            <w:tcBorders>
              <w:right w:val="single" w:sz="4" w:space="0" w:color="auto"/>
            </w:tcBorders>
          </w:tcPr>
          <w:p w14:paraId="4D4989CF"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5.</w:t>
            </w:r>
          </w:p>
        </w:tc>
        <w:tc>
          <w:tcPr>
            <w:tcW w:w="2760" w:type="dxa"/>
            <w:tcBorders>
              <w:top w:val="single" w:sz="4" w:space="0" w:color="auto"/>
              <w:left w:val="single" w:sz="4" w:space="0" w:color="auto"/>
              <w:bottom w:val="single" w:sz="4" w:space="0" w:color="auto"/>
              <w:right w:val="single" w:sz="4" w:space="0" w:color="auto"/>
            </w:tcBorders>
          </w:tcPr>
          <w:p w14:paraId="1938B50D" w14:textId="2362269D"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Адрес единого портала торгов Московской области в информационно-телекоммуникационной сети Интернет</w:t>
            </w:r>
          </w:p>
        </w:tc>
        <w:tc>
          <w:tcPr>
            <w:tcW w:w="6312" w:type="dxa"/>
            <w:tcBorders>
              <w:top w:val="single" w:sz="4" w:space="0" w:color="auto"/>
              <w:left w:val="single" w:sz="4" w:space="0" w:color="auto"/>
              <w:bottom w:val="single" w:sz="4" w:space="0" w:color="auto"/>
              <w:right w:val="single" w:sz="4" w:space="0" w:color="auto"/>
            </w:tcBorders>
          </w:tcPr>
          <w:p w14:paraId="27DB0AD9" w14:textId="77777777" w:rsidR="000B691A" w:rsidRDefault="000B691A" w:rsidP="000B691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8B5FF1">
              <w:rPr>
                <w:rFonts w:ascii="Times New Roman" w:eastAsia="Times New Roman" w:hAnsi="Times New Roman" w:cs="Times New Roman"/>
                <w:color w:val="000000" w:themeColor="text1"/>
                <w:sz w:val="28"/>
                <w:szCs w:val="28"/>
                <w:lang w:eastAsia="ru-RU"/>
              </w:rPr>
              <w:t>Сайт размещения информации:</w:t>
            </w:r>
          </w:p>
          <w:p w14:paraId="193BE22E" w14:textId="77777777" w:rsidR="000B691A" w:rsidRPr="00BD7DEE" w:rsidRDefault="000B691A" w:rsidP="000B691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en-US" w:eastAsia="ru-RU"/>
              </w:rPr>
              <w:t>https</w:t>
            </w:r>
            <w:r>
              <w:rPr>
                <w:rFonts w:ascii="Times New Roman" w:eastAsia="Times New Roman" w:hAnsi="Times New Roman" w:cs="Times New Roman"/>
                <w:color w:val="000000" w:themeColor="text1"/>
                <w:sz w:val="28"/>
                <w:szCs w:val="28"/>
                <w:lang w:eastAsia="ru-RU"/>
              </w:rPr>
              <w:t>:</w:t>
            </w:r>
            <w:r w:rsidRPr="00BD7DEE">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en-US" w:eastAsia="ru-RU"/>
              </w:rPr>
              <w:t>easuz</w:t>
            </w:r>
            <w:r w:rsidRPr="00BD7DEE">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en-US" w:eastAsia="ru-RU"/>
              </w:rPr>
              <w:t>mosreg</w:t>
            </w:r>
            <w:r w:rsidRPr="00BD7DEE">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en-US" w:eastAsia="ru-RU"/>
              </w:rPr>
              <w:t>ru</w:t>
            </w:r>
            <w:r w:rsidRPr="00BD7DEE">
              <w:rPr>
                <w:rFonts w:ascii="Times New Roman" w:eastAsia="Times New Roman" w:hAnsi="Times New Roman" w:cs="Times New Roman"/>
                <w:color w:val="000000" w:themeColor="text1"/>
                <w:sz w:val="28"/>
                <w:szCs w:val="28"/>
                <w:lang w:eastAsia="ru-RU"/>
              </w:rPr>
              <w:t>/</w:t>
            </w:r>
          </w:p>
          <w:p w14:paraId="524E9FE8" w14:textId="0B932ABB"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tc>
      </w:tr>
      <w:tr w:rsidR="009B27CC" w:rsidRPr="00467A85" w14:paraId="6CEC22E5" w14:textId="77777777" w:rsidTr="009872AD">
        <w:tc>
          <w:tcPr>
            <w:tcW w:w="709" w:type="dxa"/>
            <w:tcBorders>
              <w:right w:val="single" w:sz="4" w:space="0" w:color="auto"/>
            </w:tcBorders>
          </w:tcPr>
          <w:p w14:paraId="5871399F"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6.</w:t>
            </w:r>
          </w:p>
        </w:tc>
        <w:tc>
          <w:tcPr>
            <w:tcW w:w="2760" w:type="dxa"/>
            <w:tcBorders>
              <w:top w:val="single" w:sz="4" w:space="0" w:color="auto"/>
              <w:left w:val="single" w:sz="4" w:space="0" w:color="auto"/>
              <w:bottom w:val="single" w:sz="4" w:space="0" w:color="auto"/>
              <w:right w:val="single" w:sz="4" w:space="0" w:color="auto"/>
            </w:tcBorders>
          </w:tcPr>
          <w:p w14:paraId="0ABC7E07" w14:textId="7BA69FAF"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Адрес электронной площадки в информационно-телекоммуникационной сети Интернет</w:t>
            </w:r>
          </w:p>
        </w:tc>
        <w:tc>
          <w:tcPr>
            <w:tcW w:w="6312" w:type="dxa"/>
            <w:tcBorders>
              <w:top w:val="single" w:sz="4" w:space="0" w:color="auto"/>
              <w:left w:val="single" w:sz="4" w:space="0" w:color="auto"/>
              <w:bottom w:val="single" w:sz="4" w:space="0" w:color="auto"/>
              <w:right w:val="single" w:sz="4" w:space="0" w:color="auto"/>
            </w:tcBorders>
          </w:tcPr>
          <w:p w14:paraId="0E50448C" w14:textId="301E7D87" w:rsidR="009F6F94" w:rsidRPr="000D5080" w:rsidRDefault="00A060A4" w:rsidP="009B27CC">
            <w:pPr>
              <w:widowControl w:val="0"/>
              <w:autoSpaceDE w:val="0"/>
              <w:autoSpaceDN w:val="0"/>
              <w:spacing w:after="0" w:line="240" w:lineRule="auto"/>
              <w:rPr>
                <w:rStyle w:val="a5"/>
                <w:rFonts w:ascii="Times New Roman" w:eastAsia="Times New Roman" w:hAnsi="Times New Roman" w:cs="Times New Roman"/>
                <w:color w:val="000000" w:themeColor="text1"/>
                <w:sz w:val="28"/>
                <w:szCs w:val="28"/>
                <w:u w:val="none"/>
                <w:lang w:eastAsia="ru-RU"/>
              </w:rPr>
            </w:pPr>
            <w:hyperlink r:id="rId10" w:history="1">
              <w:r w:rsidR="009B27CC" w:rsidRPr="000D5080">
                <w:rPr>
                  <w:rStyle w:val="a5"/>
                  <w:rFonts w:ascii="Times New Roman" w:eastAsia="Times New Roman" w:hAnsi="Times New Roman" w:cs="Times New Roman"/>
                  <w:color w:val="000000" w:themeColor="text1"/>
                  <w:sz w:val="28"/>
                  <w:szCs w:val="28"/>
                  <w:u w:val="none"/>
                  <w:lang w:eastAsia="ru-RU"/>
                </w:rPr>
                <w:t>www.rts-tender.ru</w:t>
              </w:r>
            </w:hyperlink>
          </w:p>
          <w:p w14:paraId="51AA83F1" w14:textId="1CC282C1" w:rsidR="009F6F94" w:rsidRPr="000D5080" w:rsidRDefault="00A060A4"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hyperlink r:id="rId11" w:history="1">
              <w:r w:rsidR="009F6F94" w:rsidRPr="000D5080">
                <w:rPr>
                  <w:rStyle w:val="a5"/>
                  <w:rFonts w:ascii="Times New Roman" w:eastAsia="Times New Roman" w:hAnsi="Times New Roman" w:cs="Times New Roman"/>
                  <w:color w:val="000000" w:themeColor="text1"/>
                  <w:sz w:val="28"/>
                  <w:szCs w:val="28"/>
                  <w:u w:val="none"/>
                  <w:lang w:eastAsia="ru-RU"/>
                </w:rPr>
                <w:t>www.roseltorg.ru</w:t>
              </w:r>
            </w:hyperlink>
          </w:p>
          <w:p w14:paraId="6D1EF05D" w14:textId="2814F14D" w:rsidR="009F6F94" w:rsidRPr="000D5080" w:rsidRDefault="00A060A4"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hyperlink r:id="rId12" w:history="1">
              <w:r w:rsidR="000D5080" w:rsidRPr="000D5080">
                <w:rPr>
                  <w:rStyle w:val="a5"/>
                  <w:rFonts w:ascii="Times New Roman" w:eastAsia="Times New Roman" w:hAnsi="Times New Roman" w:cs="Times New Roman"/>
                  <w:color w:val="000000" w:themeColor="text1"/>
                  <w:sz w:val="28"/>
                  <w:szCs w:val="28"/>
                  <w:u w:val="none"/>
                  <w:lang w:eastAsia="ru-RU"/>
                </w:rPr>
                <w:t>www.sberbank-ast.ru/</w:t>
              </w:r>
            </w:hyperlink>
          </w:p>
          <w:p w14:paraId="46605DC3" w14:textId="5D4DB49D" w:rsidR="009F6F94" w:rsidRPr="000D5080" w:rsidRDefault="00A060A4"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hyperlink r:id="rId13" w:history="1">
              <w:r w:rsidR="000D5080" w:rsidRPr="000D5080">
                <w:rPr>
                  <w:rStyle w:val="a5"/>
                  <w:rFonts w:ascii="Times New Roman" w:eastAsia="Times New Roman" w:hAnsi="Times New Roman" w:cs="Times New Roman"/>
                  <w:color w:val="000000" w:themeColor="text1"/>
                  <w:sz w:val="28"/>
                  <w:szCs w:val="28"/>
                  <w:u w:val="none"/>
                  <w:lang w:eastAsia="ru-RU"/>
                </w:rPr>
                <w:t>www.lot-online.ru/</w:t>
              </w:r>
            </w:hyperlink>
          </w:p>
          <w:p w14:paraId="6291B75C" w14:textId="77777777" w:rsidR="009B27CC"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141B0DC6" w14:textId="29CE1894" w:rsidR="00843A0C" w:rsidRPr="00467A85" w:rsidRDefault="00843A0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tc>
      </w:tr>
      <w:tr w:rsidR="009B27CC" w:rsidRPr="00467A85" w14:paraId="30BCC0E8" w14:textId="77777777" w:rsidTr="009872AD">
        <w:tc>
          <w:tcPr>
            <w:tcW w:w="709" w:type="dxa"/>
          </w:tcPr>
          <w:p w14:paraId="3A038D59"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7.</w:t>
            </w:r>
          </w:p>
        </w:tc>
        <w:tc>
          <w:tcPr>
            <w:tcW w:w="2760" w:type="dxa"/>
            <w:tcBorders>
              <w:top w:val="single" w:sz="4" w:space="0" w:color="auto"/>
            </w:tcBorders>
          </w:tcPr>
          <w:p w14:paraId="35526760"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Место размещения нестационарного торгового объекта (адресный ориентир), технические характеристики нестационарного торгового объекта (тип, описание внешнего вида, площадь, специализация нестационарного торгового объекта)</w:t>
            </w:r>
          </w:p>
        </w:tc>
        <w:tc>
          <w:tcPr>
            <w:tcW w:w="6312" w:type="dxa"/>
            <w:tcBorders>
              <w:top w:val="single" w:sz="4" w:space="0" w:color="auto"/>
            </w:tcBorders>
          </w:tcPr>
          <w:p w14:paraId="78EC1C82" w14:textId="20B7E87A" w:rsidR="000B691A" w:rsidRPr="008B5FF1" w:rsidRDefault="000B691A" w:rsidP="000B691A">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8B5FF1">
              <w:rPr>
                <w:rFonts w:ascii="Times New Roman" w:eastAsia="Times New Roman" w:hAnsi="Times New Roman" w:cs="Times New Roman"/>
                <w:color w:val="000000" w:themeColor="text1"/>
                <w:sz w:val="28"/>
                <w:szCs w:val="28"/>
                <w:lang w:eastAsia="ru-RU"/>
              </w:rPr>
              <w:t>Место размещения нестационарного торгового объекта согласно схеме размещения нестационарных торговых объекто</w:t>
            </w:r>
            <w:r>
              <w:rPr>
                <w:rFonts w:ascii="Times New Roman" w:eastAsia="Times New Roman" w:hAnsi="Times New Roman" w:cs="Times New Roman"/>
                <w:color w:val="000000" w:themeColor="text1"/>
                <w:sz w:val="28"/>
                <w:szCs w:val="28"/>
                <w:lang w:eastAsia="ru-RU"/>
              </w:rPr>
              <w:t>в, утвержденной постановлением А</w:t>
            </w:r>
            <w:r w:rsidRPr="008B5FF1">
              <w:rPr>
                <w:rFonts w:ascii="Times New Roman" w:eastAsia="Times New Roman" w:hAnsi="Times New Roman" w:cs="Times New Roman"/>
                <w:color w:val="000000" w:themeColor="text1"/>
                <w:sz w:val="28"/>
                <w:szCs w:val="28"/>
                <w:lang w:eastAsia="ru-RU"/>
              </w:rPr>
              <w:t>дминистрации городского округа Мытищи от 10.10.2018 г. №4233 (</w:t>
            </w:r>
            <w:r w:rsidRPr="008B5FF1">
              <w:rPr>
                <w:rFonts w:ascii="Times New Roman" w:hAnsi="Times New Roman" w:cs="Times New Roman"/>
                <w:color w:val="000000" w:themeColor="text1"/>
                <w:sz w:val="28"/>
                <w:szCs w:val="28"/>
              </w:rPr>
              <w:t>с изменениями и дополнениями от 21.12.2018 №5468, от 02.04.2019 №1397, от 08.05.2019 №2000, от 10.06.2019 №2501, от 02.09.2019 №3924, от 17.10.2019 №4621, от 27.11.2019 №5244, от 22.05.2020 № 1560, от 22.01.2021 № 123, от 19.08.2021 № 3393, от 29.12.2021 № 5985</w:t>
            </w:r>
            <w:r>
              <w:rPr>
                <w:rFonts w:ascii="Times New Roman" w:hAnsi="Times New Roman" w:cs="Times New Roman"/>
                <w:color w:val="000000" w:themeColor="text1"/>
                <w:sz w:val="28"/>
                <w:szCs w:val="28"/>
              </w:rPr>
              <w:t>, от 13.09.2022 №4134</w:t>
            </w:r>
            <w:r w:rsidR="005218EE">
              <w:rPr>
                <w:rFonts w:ascii="Times New Roman" w:hAnsi="Times New Roman" w:cs="Times New Roman"/>
                <w:color w:val="000000" w:themeColor="text1"/>
                <w:sz w:val="28"/>
                <w:szCs w:val="28"/>
              </w:rPr>
              <w:t>, от 21.12.2022 № 5968, от 02.02.2023 № 374</w:t>
            </w:r>
            <w:r w:rsidR="00D924D9">
              <w:rPr>
                <w:rFonts w:ascii="Times New Roman" w:hAnsi="Times New Roman" w:cs="Times New Roman"/>
                <w:color w:val="000000" w:themeColor="text1"/>
                <w:sz w:val="28"/>
                <w:szCs w:val="28"/>
              </w:rPr>
              <w:t>, 04.04. №1602</w:t>
            </w:r>
            <w:r w:rsidRPr="008B5FF1">
              <w:rPr>
                <w:rFonts w:ascii="Times New Roman" w:eastAsia="Times New Roman" w:hAnsi="Times New Roman" w:cs="Times New Roman"/>
                <w:color w:val="000000" w:themeColor="text1"/>
                <w:sz w:val="28"/>
                <w:szCs w:val="28"/>
                <w:lang w:eastAsia="ru-RU"/>
              </w:rPr>
              <w:t xml:space="preserve">), размещенной на официальном сайте администрации муниципального образования </w:t>
            </w:r>
            <w:hyperlink r:id="rId14" w:history="1">
              <w:r w:rsidRPr="008B5FF1">
                <w:rPr>
                  <w:rStyle w:val="a5"/>
                  <w:rFonts w:ascii="Times New Roman" w:eastAsia="Times New Roman" w:hAnsi="Times New Roman" w:cs="Times New Roman"/>
                  <w:color w:val="000000" w:themeColor="text1"/>
                  <w:sz w:val="28"/>
                  <w:szCs w:val="28"/>
                  <w:u w:val="none"/>
                  <w:lang w:eastAsia="ru-RU"/>
                </w:rPr>
                <w:t>www.mytyshi.ru</w:t>
              </w:r>
            </w:hyperlink>
            <w:r w:rsidRPr="008B5FF1">
              <w:rPr>
                <w:rFonts w:ascii="Times New Roman" w:eastAsia="Times New Roman" w:hAnsi="Times New Roman" w:cs="Times New Roman"/>
                <w:color w:val="000000" w:themeColor="text1"/>
                <w:sz w:val="28"/>
                <w:szCs w:val="28"/>
                <w:lang w:eastAsia="ru-RU"/>
              </w:rPr>
              <w:t>:</w:t>
            </w:r>
          </w:p>
          <w:p w14:paraId="0868AF0C" w14:textId="52F740AB"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 порядковый № 361</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2B7C51B3" w14:textId="5BAABF4C"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 порядковый № 362</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65034D40" w14:textId="3F048008"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№3: порядковый № 363</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630F9D3D" w14:textId="51192FCE"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-Лот №4: порядковый № 364</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29D27804" w14:textId="130DE810"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№5: порядковый № 365</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4297211D" w14:textId="355DED75"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№6: порядковый № 366</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3825D078" w14:textId="32A652B3"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№7: порядковый № 367</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09D622A1" w14:textId="231064BA"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№8: порядковый № 368</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3797AC66" w14:textId="039CC5FC"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№9: порядковый № 369</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375671AB" w14:textId="165BD549"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№10: порядковый № 370</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450291A3" w14:textId="35DA09D3"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№11: порядковый № 371</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05FB2306" w14:textId="4C161464" w:rsidR="009B27CC" w:rsidRPr="00467A85"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№12: порядковый № 372</w:t>
            </w:r>
            <w:r w:rsidR="009B27CC" w:rsidRPr="00467A85">
              <w:rPr>
                <w:rFonts w:ascii="Times New Roman" w:eastAsia="Times New Roman" w:hAnsi="Times New Roman" w:cs="Times New Roman"/>
                <w:color w:val="000000" w:themeColor="text1"/>
                <w:sz w:val="28"/>
                <w:szCs w:val="28"/>
                <w:lang w:eastAsia="ru-RU"/>
              </w:rPr>
              <w:t xml:space="preserve"> Схемы (раздел 2 Извещения, таблица); </w:t>
            </w:r>
          </w:p>
          <w:p w14:paraId="0A9C60F5" w14:textId="0F3051EE" w:rsidR="00CD6862" w:rsidRDefault="00D85985"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№13: порядковый № 373</w:t>
            </w:r>
            <w:r w:rsidR="009B27CC" w:rsidRPr="00467A85">
              <w:rPr>
                <w:rFonts w:ascii="Times New Roman" w:eastAsia="Times New Roman" w:hAnsi="Times New Roman" w:cs="Times New Roman"/>
                <w:color w:val="000000" w:themeColor="text1"/>
                <w:sz w:val="28"/>
                <w:szCs w:val="28"/>
                <w:lang w:eastAsia="ru-RU"/>
              </w:rPr>
              <w:t xml:space="preserve"> Схем</w:t>
            </w:r>
            <w:r w:rsidR="00CD6862">
              <w:rPr>
                <w:rFonts w:ascii="Times New Roman" w:eastAsia="Times New Roman" w:hAnsi="Times New Roman" w:cs="Times New Roman"/>
                <w:color w:val="000000" w:themeColor="text1"/>
                <w:sz w:val="28"/>
                <w:szCs w:val="28"/>
                <w:lang w:eastAsia="ru-RU"/>
              </w:rPr>
              <w:t>ы (раздел 2 Извещения, таблица);</w:t>
            </w:r>
          </w:p>
          <w:p w14:paraId="60C297B3" w14:textId="5A2C4857"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№1</w:t>
            </w:r>
            <w:r w:rsidR="00D85985">
              <w:rPr>
                <w:rFonts w:ascii="Times New Roman" w:eastAsia="Times New Roman" w:hAnsi="Times New Roman" w:cs="Times New Roman"/>
                <w:color w:val="000000" w:themeColor="text1"/>
                <w:sz w:val="28"/>
                <w:szCs w:val="28"/>
                <w:lang w:eastAsia="ru-RU"/>
              </w:rPr>
              <w:t>4: порядковый № 374</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2442908F" w14:textId="2EB16827" w:rsidR="00CD6862" w:rsidRDefault="00D85985"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№15: порядковый № 375</w:t>
            </w:r>
            <w:r w:rsidR="00CD6862" w:rsidRPr="00467A85">
              <w:rPr>
                <w:rFonts w:ascii="Times New Roman" w:eastAsia="Times New Roman" w:hAnsi="Times New Roman" w:cs="Times New Roman"/>
                <w:color w:val="000000" w:themeColor="text1"/>
                <w:sz w:val="28"/>
                <w:szCs w:val="28"/>
                <w:lang w:eastAsia="ru-RU"/>
              </w:rPr>
              <w:t xml:space="preserve"> Схем</w:t>
            </w:r>
            <w:r w:rsidR="00CD6862">
              <w:rPr>
                <w:rFonts w:ascii="Times New Roman" w:eastAsia="Times New Roman" w:hAnsi="Times New Roman" w:cs="Times New Roman"/>
                <w:color w:val="000000" w:themeColor="text1"/>
                <w:sz w:val="28"/>
                <w:szCs w:val="28"/>
                <w:lang w:eastAsia="ru-RU"/>
              </w:rPr>
              <w:t>ы (раздел 2 Извещения, таблица);</w:t>
            </w:r>
          </w:p>
          <w:p w14:paraId="28B09252" w14:textId="66737292"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№16</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376</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18EA1B80" w14:textId="0F452F73"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№17</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377</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682DAA74" w14:textId="0F6996A6"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№1</w:t>
            </w:r>
            <w:r>
              <w:rPr>
                <w:rFonts w:ascii="Times New Roman" w:eastAsia="Times New Roman" w:hAnsi="Times New Roman" w:cs="Times New Roman"/>
                <w:color w:val="000000" w:themeColor="text1"/>
                <w:sz w:val="28"/>
                <w:szCs w:val="28"/>
                <w:lang w:eastAsia="ru-RU"/>
              </w:rPr>
              <w:t>8</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378</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3AF123BE" w14:textId="0D994F77"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№1</w:t>
            </w:r>
            <w:r w:rsidR="00D85985">
              <w:rPr>
                <w:rFonts w:ascii="Times New Roman" w:eastAsia="Times New Roman" w:hAnsi="Times New Roman" w:cs="Times New Roman"/>
                <w:color w:val="000000" w:themeColor="text1"/>
                <w:sz w:val="28"/>
                <w:szCs w:val="28"/>
                <w:lang w:eastAsia="ru-RU"/>
              </w:rPr>
              <w:t>9: порядковый № 379</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4FF516AD" w14:textId="0F5D3A34" w:rsidR="00CD6862" w:rsidRDefault="00D85985"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№20: порядковый № 380</w:t>
            </w:r>
            <w:r w:rsidR="00CD6862" w:rsidRPr="00467A85">
              <w:rPr>
                <w:rFonts w:ascii="Times New Roman" w:eastAsia="Times New Roman" w:hAnsi="Times New Roman" w:cs="Times New Roman"/>
                <w:color w:val="000000" w:themeColor="text1"/>
                <w:sz w:val="28"/>
                <w:szCs w:val="28"/>
                <w:lang w:eastAsia="ru-RU"/>
              </w:rPr>
              <w:t xml:space="preserve"> Схем</w:t>
            </w:r>
            <w:r w:rsidR="00CD6862">
              <w:rPr>
                <w:rFonts w:ascii="Times New Roman" w:eastAsia="Times New Roman" w:hAnsi="Times New Roman" w:cs="Times New Roman"/>
                <w:color w:val="000000" w:themeColor="text1"/>
                <w:sz w:val="28"/>
                <w:szCs w:val="28"/>
                <w:lang w:eastAsia="ru-RU"/>
              </w:rPr>
              <w:t>ы (раздел 2 Извещения, таблица);</w:t>
            </w:r>
          </w:p>
          <w:p w14:paraId="0873BED9" w14:textId="6D7805A3"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№21</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38</w:t>
            </w:r>
            <w:r>
              <w:rPr>
                <w:rFonts w:ascii="Times New Roman" w:eastAsia="Times New Roman" w:hAnsi="Times New Roman" w:cs="Times New Roman"/>
                <w:color w:val="000000" w:themeColor="text1"/>
                <w:sz w:val="28"/>
                <w:szCs w:val="28"/>
                <w:lang w:eastAsia="ru-RU"/>
              </w:rPr>
              <w:t>1</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5B6D2FB2" w14:textId="62BD5D79"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№22</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38</w:t>
            </w:r>
            <w:r>
              <w:rPr>
                <w:rFonts w:ascii="Times New Roman" w:eastAsia="Times New Roman" w:hAnsi="Times New Roman" w:cs="Times New Roman"/>
                <w:color w:val="000000" w:themeColor="text1"/>
                <w:sz w:val="28"/>
                <w:szCs w:val="28"/>
                <w:lang w:eastAsia="ru-RU"/>
              </w:rPr>
              <w:t>2</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06CBA798" w14:textId="3BEB469D"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w:t>
            </w:r>
            <w:r w:rsidRPr="00467A85">
              <w:rPr>
                <w:rFonts w:ascii="Times New Roman" w:eastAsia="Times New Roman" w:hAnsi="Times New Roman" w:cs="Times New Roman"/>
                <w:color w:val="000000" w:themeColor="text1"/>
                <w:sz w:val="28"/>
                <w:szCs w:val="28"/>
                <w:lang w:eastAsia="ru-RU"/>
              </w:rPr>
              <w:t xml:space="preserve">3: порядковый № </w:t>
            </w:r>
            <w:r w:rsidR="00D85985">
              <w:rPr>
                <w:rFonts w:ascii="Times New Roman" w:eastAsia="Times New Roman" w:hAnsi="Times New Roman" w:cs="Times New Roman"/>
                <w:color w:val="000000" w:themeColor="text1"/>
                <w:sz w:val="28"/>
                <w:szCs w:val="28"/>
                <w:lang w:eastAsia="ru-RU"/>
              </w:rPr>
              <w:t>38</w:t>
            </w:r>
            <w:r>
              <w:rPr>
                <w:rFonts w:ascii="Times New Roman" w:eastAsia="Times New Roman" w:hAnsi="Times New Roman" w:cs="Times New Roman"/>
                <w:color w:val="000000" w:themeColor="text1"/>
                <w:sz w:val="28"/>
                <w:szCs w:val="28"/>
                <w:lang w:eastAsia="ru-RU"/>
              </w:rPr>
              <w:t>3</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4DE92339" w14:textId="50657583"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№24</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38</w:t>
            </w:r>
            <w:r>
              <w:rPr>
                <w:rFonts w:ascii="Times New Roman" w:eastAsia="Times New Roman" w:hAnsi="Times New Roman" w:cs="Times New Roman"/>
                <w:color w:val="000000" w:themeColor="text1"/>
                <w:sz w:val="28"/>
                <w:szCs w:val="28"/>
                <w:lang w:eastAsia="ru-RU"/>
              </w:rPr>
              <w:t>4</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03F9139C" w14:textId="537C2609" w:rsidR="00CD6862" w:rsidRDefault="00CD6862" w:rsidP="00CD686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№25</w:t>
            </w:r>
            <w:r w:rsidRPr="00467A85">
              <w:rPr>
                <w:rFonts w:ascii="Times New Roman" w:eastAsia="Times New Roman" w:hAnsi="Times New Roman" w:cs="Times New Roman"/>
                <w:color w:val="000000" w:themeColor="text1"/>
                <w:sz w:val="28"/>
                <w:szCs w:val="28"/>
                <w:lang w:eastAsia="ru-RU"/>
              </w:rPr>
              <w:t xml:space="preserve">: порядковый № </w:t>
            </w:r>
            <w:r w:rsidR="00D85985">
              <w:rPr>
                <w:rFonts w:ascii="Times New Roman" w:eastAsia="Times New Roman" w:hAnsi="Times New Roman" w:cs="Times New Roman"/>
                <w:color w:val="000000" w:themeColor="text1"/>
                <w:sz w:val="28"/>
                <w:szCs w:val="28"/>
                <w:lang w:eastAsia="ru-RU"/>
              </w:rPr>
              <w:t>38</w:t>
            </w:r>
            <w:r>
              <w:rPr>
                <w:rFonts w:ascii="Times New Roman" w:eastAsia="Times New Roman" w:hAnsi="Times New Roman" w:cs="Times New Roman"/>
                <w:color w:val="000000" w:themeColor="text1"/>
                <w:sz w:val="28"/>
                <w:szCs w:val="28"/>
                <w:lang w:eastAsia="ru-RU"/>
              </w:rPr>
              <w:t>5</w:t>
            </w:r>
            <w:r w:rsidRPr="00467A85">
              <w:rPr>
                <w:rFonts w:ascii="Times New Roman" w:eastAsia="Times New Roman" w:hAnsi="Times New Roman" w:cs="Times New Roman"/>
                <w:color w:val="000000" w:themeColor="text1"/>
                <w:sz w:val="28"/>
                <w:szCs w:val="28"/>
                <w:lang w:eastAsia="ru-RU"/>
              </w:rPr>
              <w:t xml:space="preserve"> Схем</w:t>
            </w:r>
            <w:r>
              <w:rPr>
                <w:rFonts w:ascii="Times New Roman" w:eastAsia="Times New Roman" w:hAnsi="Times New Roman" w:cs="Times New Roman"/>
                <w:color w:val="000000" w:themeColor="text1"/>
                <w:sz w:val="28"/>
                <w:szCs w:val="28"/>
                <w:lang w:eastAsia="ru-RU"/>
              </w:rPr>
              <w:t>ы (раздел 2 Извещения, таблица);</w:t>
            </w:r>
          </w:p>
          <w:p w14:paraId="7B16B222" w14:textId="4BDA587B" w:rsidR="009B27CC" w:rsidRPr="00467A85" w:rsidRDefault="009B27CC" w:rsidP="00D8598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c>
      </w:tr>
      <w:tr w:rsidR="009B27CC" w:rsidRPr="00467A85" w14:paraId="335771E5" w14:textId="77777777" w:rsidTr="009872AD">
        <w:tc>
          <w:tcPr>
            <w:tcW w:w="709" w:type="dxa"/>
          </w:tcPr>
          <w:p w14:paraId="5441562D"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8.</w:t>
            </w:r>
          </w:p>
        </w:tc>
        <w:tc>
          <w:tcPr>
            <w:tcW w:w="2760" w:type="dxa"/>
          </w:tcPr>
          <w:p w14:paraId="6993EAA4"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Требования к участникам электронного аукциона</w:t>
            </w:r>
          </w:p>
        </w:tc>
        <w:tc>
          <w:tcPr>
            <w:tcW w:w="6312" w:type="dxa"/>
          </w:tcPr>
          <w:p w14:paraId="6A9D7DCD"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1) отсутствие факта ликвидации юридического лица, отсутствие решений арбитражного суда о признании юридического лица, индивидуального предпринимателя банкротом, об открытии конкурсного производства;</w:t>
            </w:r>
          </w:p>
          <w:p w14:paraId="36F014B7"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2) отсутствие факта приостановления деятельности в порядке, предусмотренном </w:t>
            </w:r>
            <w:hyperlink r:id="rId15" w:history="1">
              <w:r w:rsidRPr="00467A85">
                <w:rPr>
                  <w:rFonts w:ascii="Times New Roman" w:eastAsia="Times New Roman" w:hAnsi="Times New Roman" w:cs="Times New Roman"/>
                  <w:color w:val="000000" w:themeColor="text1"/>
                  <w:sz w:val="28"/>
                  <w:szCs w:val="28"/>
                  <w:lang w:eastAsia="ru-RU"/>
                </w:rPr>
                <w:t>Кодексом</w:t>
              </w:r>
            </w:hyperlink>
            <w:r w:rsidRPr="00467A85">
              <w:rPr>
                <w:rFonts w:ascii="Times New Roman" w:eastAsia="Times New Roman" w:hAnsi="Times New Roman" w:cs="Times New Roman"/>
                <w:color w:val="000000" w:themeColor="text1"/>
                <w:sz w:val="28"/>
                <w:szCs w:val="28"/>
                <w:lang w:eastAsia="ru-RU"/>
              </w:rPr>
              <w:t xml:space="preserve"> об административных правонарушениях Российской Федерации, на день подачи заявки</w:t>
            </w:r>
          </w:p>
        </w:tc>
      </w:tr>
      <w:tr w:rsidR="009B27CC" w:rsidRPr="00467A85" w14:paraId="5F63C525" w14:textId="77777777" w:rsidTr="009872AD">
        <w:tc>
          <w:tcPr>
            <w:tcW w:w="709" w:type="dxa"/>
          </w:tcPr>
          <w:p w14:paraId="3CB9279F"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bookmarkStart w:id="4" w:name="P463"/>
            <w:bookmarkStart w:id="5" w:name="_Hlk41038940"/>
            <w:bookmarkEnd w:id="4"/>
            <w:r w:rsidRPr="00467A85">
              <w:rPr>
                <w:rFonts w:ascii="Times New Roman" w:eastAsia="Times New Roman" w:hAnsi="Times New Roman" w:cs="Times New Roman"/>
                <w:color w:val="000000" w:themeColor="text1"/>
                <w:sz w:val="28"/>
                <w:szCs w:val="28"/>
                <w:lang w:eastAsia="ru-RU"/>
              </w:rPr>
              <w:t>9.</w:t>
            </w:r>
          </w:p>
        </w:tc>
        <w:tc>
          <w:tcPr>
            <w:tcW w:w="2760" w:type="dxa"/>
          </w:tcPr>
          <w:p w14:paraId="2631D8E7"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Требования к содержанию и составу заявки</w:t>
            </w:r>
          </w:p>
        </w:tc>
        <w:tc>
          <w:tcPr>
            <w:tcW w:w="6312" w:type="dxa"/>
          </w:tcPr>
          <w:p w14:paraId="615ADD19"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Заявка состоит из двух частей. Обе части заявки подаются заявителем одновременно.</w:t>
            </w:r>
          </w:p>
          <w:p w14:paraId="75E0F759"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Первая часть заявки должна содержать согласие заявителя с условиями извещения, а также его обязательство разместить нестационарный торговый объект в соответствии с техническими характеристиками, указанными в извещении.</w:t>
            </w:r>
          </w:p>
          <w:p w14:paraId="527E076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b/>
                <w:bCs/>
                <w:color w:val="000000" w:themeColor="text1"/>
                <w:sz w:val="28"/>
                <w:szCs w:val="28"/>
                <w:lang w:eastAsia="ru-RU"/>
              </w:rPr>
              <w:t xml:space="preserve">Первая часть </w:t>
            </w:r>
            <w:hyperlink w:anchor="P617" w:history="1">
              <w:r w:rsidRPr="00467A85">
                <w:rPr>
                  <w:rFonts w:ascii="Times New Roman" w:eastAsia="Times New Roman" w:hAnsi="Times New Roman" w:cs="Times New Roman"/>
                  <w:b/>
                  <w:bCs/>
                  <w:color w:val="000000" w:themeColor="text1"/>
                  <w:sz w:val="28"/>
                  <w:szCs w:val="28"/>
                  <w:lang w:eastAsia="ru-RU"/>
                </w:rPr>
                <w:t>заявки</w:t>
              </w:r>
            </w:hyperlink>
            <w:r w:rsidRPr="00467A85">
              <w:rPr>
                <w:rFonts w:ascii="Times New Roman" w:eastAsia="Times New Roman" w:hAnsi="Times New Roman" w:cs="Times New Roman"/>
                <w:color w:val="000000" w:themeColor="text1"/>
                <w:sz w:val="28"/>
                <w:szCs w:val="28"/>
                <w:lang w:eastAsia="ru-RU"/>
              </w:rPr>
              <w:t xml:space="preserve"> оформляется по форме, содержащейся в извещении (приложение 1 к извещению).</w:t>
            </w:r>
          </w:p>
          <w:p w14:paraId="47EF77E6"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b/>
                <w:bCs/>
                <w:color w:val="000000" w:themeColor="text1"/>
                <w:sz w:val="28"/>
                <w:szCs w:val="28"/>
                <w:lang w:eastAsia="ru-RU"/>
              </w:rPr>
              <w:t>Вторая часть заявки</w:t>
            </w:r>
            <w:r w:rsidRPr="00467A85">
              <w:rPr>
                <w:rFonts w:ascii="Times New Roman" w:eastAsia="Times New Roman" w:hAnsi="Times New Roman" w:cs="Times New Roman"/>
                <w:color w:val="000000" w:themeColor="text1"/>
                <w:sz w:val="28"/>
                <w:szCs w:val="28"/>
                <w:lang w:eastAsia="ru-RU"/>
              </w:rPr>
              <w:t xml:space="preserve"> должна содержать:</w:t>
            </w:r>
          </w:p>
          <w:p w14:paraId="48D79F33" w14:textId="3E1401F3"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b/>
                <w:bCs/>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1) сведения о заявителе, включая наименование, фирменное наименование (при наличии), место нахождения, почтовый адрес (для юридического лица), фамилию, имя, отчество (далее - ФИО) (при наличии), паспортные данные, место жительства (для индивидуального предпринимателя), номер контактного телефона, идентификационный номер</w:t>
            </w:r>
            <w:r w:rsidR="00D1518D">
              <w:rPr>
                <w:rFonts w:ascii="Times New Roman" w:eastAsia="Times New Roman" w:hAnsi="Times New Roman" w:cs="Times New Roman"/>
                <w:b/>
                <w:bCs/>
                <w:i/>
                <w:iCs/>
                <w:color w:val="000000" w:themeColor="text1"/>
                <w:sz w:val="28"/>
                <w:szCs w:val="28"/>
                <w:lang w:eastAsia="ru-RU"/>
              </w:rPr>
              <w:t xml:space="preserve"> </w:t>
            </w:r>
            <w:r w:rsidRPr="00467A85">
              <w:rPr>
                <w:rFonts w:ascii="Times New Roman" w:eastAsia="Times New Roman" w:hAnsi="Times New Roman" w:cs="Times New Roman"/>
                <w:b/>
                <w:bCs/>
                <w:i/>
                <w:iCs/>
                <w:color w:val="000000" w:themeColor="text1"/>
                <w:sz w:val="28"/>
                <w:szCs w:val="28"/>
                <w:lang w:eastAsia="ru-RU"/>
              </w:rPr>
              <w:t>налогоплательщика-участника электронного аукциона; ФИО и должность лица, уполномоченного на подписание договора; документ, подтверждающий полномочия лица на подписание договора; банковские реквизиты; для индивидуального предпринимателя - информацию о налоговой инспекции, в которой он состоит на учете;</w:t>
            </w:r>
          </w:p>
          <w:p w14:paraId="13034FE8"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b/>
                <w:bCs/>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2) обязательство заявителя в случае признания его победителем либо единственным участником электронного аукциона подписать договор в установленные извещением сроки, а также гарантию заявителя о достоверности представленной информации;</w:t>
            </w:r>
          </w:p>
          <w:p w14:paraId="011D2BBC" w14:textId="20D1C114" w:rsidR="009B27CC" w:rsidRPr="00467A85" w:rsidRDefault="009B27CC" w:rsidP="009B27CC">
            <w:pPr>
              <w:spacing w:after="0" w:line="240" w:lineRule="auto"/>
              <w:jc w:val="both"/>
              <w:rPr>
                <w:rFonts w:ascii="Times New Roman" w:eastAsiaTheme="minorEastAsia" w:hAnsi="Times New Roman" w:cs="Times New Roman"/>
                <w:b/>
                <w:bCs/>
                <w:i/>
                <w:iCs/>
                <w:color w:val="000000" w:themeColor="text1"/>
                <w:sz w:val="28"/>
                <w:szCs w:val="28"/>
                <w:lang w:eastAsia="ru-RU"/>
              </w:rPr>
            </w:pPr>
            <w:r w:rsidRPr="00467A85">
              <w:rPr>
                <w:rFonts w:ascii="Times New Roman" w:eastAsiaTheme="minorEastAsia" w:hAnsi="Times New Roman" w:cs="Times New Roman"/>
                <w:b/>
                <w:bCs/>
                <w:i/>
                <w:iCs/>
                <w:color w:val="000000" w:themeColor="text1"/>
                <w:sz w:val="28"/>
                <w:szCs w:val="28"/>
                <w:lang w:eastAsia="ru-RU"/>
              </w:rPr>
              <w:lastRenderedPageBreak/>
              <w:t xml:space="preserve">      обязательство заявителя, в случае присвоения ему второго места, подписать и передать организатору аукциона договор в установленные Извещением об электронном аукционе сроки, в случае отказа от заключения договора с победителем аукциона или признания победителя аукциона уклонившимся от заключения договора;</w:t>
            </w:r>
          </w:p>
          <w:p w14:paraId="57238477"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3) документы, подтверждающие соответствие участника электронного аукциона требованиям, установленным извещением</w:t>
            </w:r>
            <w:r w:rsidRPr="00467A85">
              <w:rPr>
                <w:rFonts w:ascii="Times New Roman" w:eastAsia="Times New Roman" w:hAnsi="Times New Roman" w:cs="Times New Roman"/>
                <w:color w:val="000000" w:themeColor="text1"/>
                <w:sz w:val="28"/>
                <w:szCs w:val="28"/>
                <w:lang w:eastAsia="ru-RU"/>
              </w:rPr>
              <w:t>, в том числе:</w:t>
            </w:r>
          </w:p>
          <w:p w14:paraId="089DB9C7"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b/>
                <w:bCs/>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Для юридических лиц:</w:t>
            </w:r>
          </w:p>
          <w:p w14:paraId="25ECBF7E" w14:textId="48E4B344"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документ,</w:t>
            </w:r>
            <w:r w:rsidRPr="00467A85">
              <w:rPr>
                <w:rFonts w:ascii="Times New Roman" w:eastAsia="Times New Roman" w:hAnsi="Times New Roman" w:cs="Times New Roman"/>
                <w:i/>
                <w:iCs/>
                <w:color w:val="000000" w:themeColor="text1"/>
                <w:sz w:val="28"/>
                <w:szCs w:val="28"/>
                <w:lang w:eastAsia="ru-RU"/>
              </w:rPr>
              <w:t xml:space="preserve"> подтверждающий право лица действовать от имени заявителя;</w:t>
            </w:r>
          </w:p>
          <w:p w14:paraId="067B0118" w14:textId="65FA7679"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решение</w:t>
            </w:r>
            <w:r w:rsidRPr="00467A85">
              <w:rPr>
                <w:rFonts w:ascii="Times New Roman" w:eastAsia="Times New Roman" w:hAnsi="Times New Roman" w:cs="Times New Roman"/>
                <w:i/>
                <w:iCs/>
                <w:color w:val="000000" w:themeColor="text1"/>
                <w:sz w:val="28"/>
                <w:szCs w:val="28"/>
                <w:lang w:eastAsia="ru-RU"/>
              </w:rPr>
              <w:t xml:space="preserve">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предоставление обеспечения заявки являются крупной сделкой;</w:t>
            </w:r>
          </w:p>
          <w:p w14:paraId="37E5B1AA" w14:textId="4B3E5C1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выписка из Единого государственного реестра юридических лиц, полученная не ранее чем за один месяц до дня размещения извещения</w:t>
            </w:r>
            <w:r w:rsidRPr="00467A85">
              <w:rPr>
                <w:rFonts w:ascii="Times New Roman" w:eastAsia="Times New Roman" w:hAnsi="Times New Roman" w:cs="Times New Roman"/>
                <w:i/>
                <w:iCs/>
                <w:color w:val="000000" w:themeColor="text1"/>
                <w:sz w:val="28"/>
                <w:szCs w:val="28"/>
                <w:lang w:eastAsia="ru-RU"/>
              </w:rPr>
              <w:t>;</w:t>
            </w:r>
          </w:p>
          <w:p w14:paraId="01DD863A" w14:textId="4609657A"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i/>
                <w:iCs/>
                <w:color w:val="000000" w:themeColor="text1"/>
                <w:sz w:val="28"/>
                <w:szCs w:val="28"/>
                <w:lang w:eastAsia="ru-RU"/>
              </w:rPr>
              <w:t xml:space="preserve">          </w:t>
            </w:r>
            <w:r w:rsidRPr="00467A85">
              <w:rPr>
                <w:rFonts w:ascii="Times New Roman" w:eastAsia="Times New Roman" w:hAnsi="Times New Roman" w:cs="Times New Roman"/>
                <w:b/>
                <w:bCs/>
                <w:i/>
                <w:iCs/>
                <w:color w:val="000000" w:themeColor="text1"/>
                <w:sz w:val="28"/>
                <w:szCs w:val="28"/>
                <w:lang w:eastAsia="ru-RU"/>
              </w:rPr>
              <w:t>заявление</w:t>
            </w:r>
            <w:r w:rsidRPr="00467A85">
              <w:rPr>
                <w:rFonts w:ascii="Times New Roman" w:eastAsia="Times New Roman" w:hAnsi="Times New Roman" w:cs="Times New Roman"/>
                <w:i/>
                <w:iCs/>
                <w:color w:val="000000" w:themeColor="text1"/>
                <w:sz w:val="28"/>
                <w:szCs w:val="28"/>
                <w:lang w:eastAsia="ru-RU"/>
              </w:rPr>
              <w:t xml:space="preserve"> об отсутствии решения о ликвидации заявителя;</w:t>
            </w:r>
          </w:p>
          <w:p w14:paraId="2A730CC7" w14:textId="47FBD364"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i/>
                <w:iCs/>
                <w:color w:val="000000" w:themeColor="text1"/>
                <w:sz w:val="28"/>
                <w:szCs w:val="28"/>
                <w:lang w:eastAsia="ru-RU"/>
              </w:rPr>
              <w:t xml:space="preserve">          </w:t>
            </w:r>
            <w:r w:rsidRPr="00467A85">
              <w:rPr>
                <w:rFonts w:ascii="Times New Roman" w:eastAsia="Times New Roman" w:hAnsi="Times New Roman" w:cs="Times New Roman"/>
                <w:b/>
                <w:bCs/>
                <w:i/>
                <w:iCs/>
                <w:color w:val="000000" w:themeColor="text1"/>
                <w:sz w:val="28"/>
                <w:szCs w:val="28"/>
                <w:lang w:eastAsia="ru-RU"/>
              </w:rPr>
              <w:t>заявление</w:t>
            </w:r>
            <w:r w:rsidRPr="00467A85">
              <w:rPr>
                <w:rFonts w:ascii="Times New Roman" w:eastAsia="Times New Roman" w:hAnsi="Times New Roman" w:cs="Times New Roman"/>
                <w:i/>
                <w:iCs/>
                <w:color w:val="000000" w:themeColor="text1"/>
                <w:sz w:val="28"/>
                <w:szCs w:val="28"/>
                <w:lang w:eastAsia="ru-RU"/>
              </w:rPr>
              <w:t xml:space="preserve"> об отсутствии решения арбитражного суда о признании заявителя банкротом и об открытии конкурсного производства;</w:t>
            </w:r>
          </w:p>
          <w:p w14:paraId="1ABE007F" w14:textId="36687431"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заявление</w:t>
            </w:r>
            <w:r w:rsidRPr="00467A85">
              <w:rPr>
                <w:rFonts w:ascii="Times New Roman" w:eastAsia="Times New Roman" w:hAnsi="Times New Roman" w:cs="Times New Roman"/>
                <w:i/>
                <w:iCs/>
                <w:color w:val="000000" w:themeColor="text1"/>
                <w:sz w:val="28"/>
                <w:szCs w:val="28"/>
                <w:lang w:eastAsia="ru-RU"/>
              </w:rPr>
              <w:t xml:space="preserve"> об отсутствии решений о приостановлении деятельности заявителя в порядке, предусмотренном </w:t>
            </w:r>
            <w:hyperlink r:id="rId16" w:history="1">
              <w:r w:rsidRPr="00467A85">
                <w:rPr>
                  <w:rFonts w:ascii="Times New Roman" w:eastAsia="Times New Roman" w:hAnsi="Times New Roman" w:cs="Times New Roman"/>
                  <w:i/>
                  <w:iCs/>
                  <w:color w:val="000000" w:themeColor="text1"/>
                  <w:sz w:val="28"/>
                  <w:szCs w:val="28"/>
                  <w:lang w:eastAsia="ru-RU"/>
                </w:rPr>
                <w:t>Кодексом</w:t>
              </w:r>
            </w:hyperlink>
            <w:r w:rsidRPr="00467A85">
              <w:rPr>
                <w:rFonts w:ascii="Times New Roman" w:eastAsia="Times New Roman" w:hAnsi="Times New Roman" w:cs="Times New Roman"/>
                <w:i/>
                <w:iCs/>
                <w:color w:val="000000" w:themeColor="text1"/>
                <w:sz w:val="28"/>
                <w:szCs w:val="28"/>
                <w:lang w:eastAsia="ru-RU"/>
              </w:rPr>
              <w:t xml:space="preserve"> Российской Федерации об административных правонарушениях.</w:t>
            </w:r>
          </w:p>
          <w:p w14:paraId="4074952A"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b/>
                <w:bCs/>
                <w:color w:val="000000" w:themeColor="text1"/>
                <w:sz w:val="28"/>
                <w:szCs w:val="28"/>
                <w:lang w:eastAsia="ru-RU"/>
              </w:rPr>
              <w:t>Для индивидуальных предпринимателей</w:t>
            </w:r>
            <w:r w:rsidRPr="00467A85">
              <w:rPr>
                <w:rFonts w:ascii="Times New Roman" w:eastAsia="Times New Roman" w:hAnsi="Times New Roman" w:cs="Times New Roman"/>
                <w:color w:val="000000" w:themeColor="text1"/>
                <w:sz w:val="28"/>
                <w:szCs w:val="28"/>
                <w:lang w:eastAsia="ru-RU"/>
              </w:rPr>
              <w:t xml:space="preserve">: </w:t>
            </w:r>
          </w:p>
          <w:p w14:paraId="0625B639" w14:textId="1D1932EC"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документ</w:t>
            </w:r>
            <w:r w:rsidRPr="00467A85">
              <w:rPr>
                <w:rFonts w:ascii="Times New Roman" w:eastAsia="Times New Roman" w:hAnsi="Times New Roman" w:cs="Times New Roman"/>
                <w:i/>
                <w:iCs/>
                <w:color w:val="000000" w:themeColor="text1"/>
                <w:sz w:val="28"/>
                <w:szCs w:val="28"/>
                <w:lang w:eastAsia="ru-RU"/>
              </w:rPr>
              <w:t>, подтверждающий право лица действовать от имени заявителя (в случае, если заявку подает представитель заявителя);</w:t>
            </w:r>
          </w:p>
          <w:p w14:paraId="6FCC5104" w14:textId="6EE622C6"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выписка из Единого государственного реестра индивидуальных предпринимателей, полученная не ранее чем за один месяц до дня </w:t>
            </w:r>
            <w:r w:rsidRPr="00467A85">
              <w:rPr>
                <w:rFonts w:ascii="Times New Roman" w:eastAsia="Times New Roman" w:hAnsi="Times New Roman" w:cs="Times New Roman"/>
                <w:b/>
                <w:bCs/>
                <w:i/>
                <w:iCs/>
                <w:color w:val="000000" w:themeColor="text1"/>
                <w:sz w:val="28"/>
                <w:szCs w:val="28"/>
                <w:lang w:eastAsia="ru-RU"/>
              </w:rPr>
              <w:lastRenderedPageBreak/>
              <w:t>размещения извещения</w:t>
            </w:r>
            <w:r w:rsidRPr="00467A85">
              <w:rPr>
                <w:rFonts w:ascii="Times New Roman" w:eastAsia="Times New Roman" w:hAnsi="Times New Roman" w:cs="Times New Roman"/>
                <w:i/>
                <w:iCs/>
                <w:color w:val="000000" w:themeColor="text1"/>
                <w:sz w:val="28"/>
                <w:szCs w:val="28"/>
                <w:lang w:eastAsia="ru-RU"/>
              </w:rPr>
              <w:t>;</w:t>
            </w:r>
          </w:p>
          <w:p w14:paraId="0C4CFC05" w14:textId="524E92EB"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i/>
                <w:iCs/>
                <w:color w:val="000000" w:themeColor="text1"/>
                <w:sz w:val="28"/>
                <w:szCs w:val="28"/>
                <w:lang w:eastAsia="ru-RU"/>
              </w:rPr>
              <w:t xml:space="preserve">      </w:t>
            </w:r>
            <w:r w:rsidRPr="00467A85">
              <w:rPr>
                <w:rFonts w:ascii="Times New Roman" w:eastAsia="Times New Roman" w:hAnsi="Times New Roman" w:cs="Times New Roman"/>
                <w:b/>
                <w:bCs/>
                <w:i/>
                <w:iCs/>
                <w:color w:val="000000" w:themeColor="text1"/>
                <w:sz w:val="28"/>
                <w:szCs w:val="28"/>
                <w:lang w:eastAsia="ru-RU"/>
              </w:rPr>
              <w:t xml:space="preserve">    заявление</w:t>
            </w:r>
            <w:r w:rsidRPr="00467A85">
              <w:rPr>
                <w:rFonts w:ascii="Times New Roman" w:eastAsia="Times New Roman" w:hAnsi="Times New Roman" w:cs="Times New Roman"/>
                <w:i/>
                <w:iCs/>
                <w:color w:val="000000" w:themeColor="text1"/>
                <w:sz w:val="28"/>
                <w:szCs w:val="28"/>
                <w:lang w:eastAsia="ru-RU"/>
              </w:rPr>
              <w:t xml:space="preserve"> об отсутствии решений о приостановлении деятельности заявителя в порядке, предусмотренном </w:t>
            </w:r>
            <w:hyperlink r:id="rId17" w:history="1">
              <w:r w:rsidRPr="00467A85">
                <w:rPr>
                  <w:rFonts w:ascii="Times New Roman" w:eastAsia="Times New Roman" w:hAnsi="Times New Roman" w:cs="Times New Roman"/>
                  <w:i/>
                  <w:iCs/>
                  <w:color w:val="000000" w:themeColor="text1"/>
                  <w:sz w:val="28"/>
                  <w:szCs w:val="28"/>
                  <w:lang w:eastAsia="ru-RU"/>
                </w:rPr>
                <w:t>Кодексом</w:t>
              </w:r>
            </w:hyperlink>
            <w:r w:rsidRPr="00467A85">
              <w:rPr>
                <w:rFonts w:ascii="Times New Roman" w:eastAsia="Times New Roman" w:hAnsi="Times New Roman" w:cs="Times New Roman"/>
                <w:i/>
                <w:iCs/>
                <w:color w:val="000000" w:themeColor="text1"/>
                <w:sz w:val="28"/>
                <w:szCs w:val="28"/>
                <w:lang w:eastAsia="ru-RU"/>
              </w:rPr>
              <w:t xml:space="preserve"> Российской Федерации об административных правонарушениях;</w:t>
            </w:r>
          </w:p>
          <w:p w14:paraId="006CFF26" w14:textId="420A4A9A"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          заявление</w:t>
            </w:r>
            <w:r w:rsidRPr="00467A85">
              <w:rPr>
                <w:rFonts w:ascii="Times New Roman" w:eastAsia="Times New Roman" w:hAnsi="Times New Roman" w:cs="Times New Roman"/>
                <w:i/>
                <w:iCs/>
                <w:color w:val="000000" w:themeColor="text1"/>
                <w:sz w:val="28"/>
                <w:szCs w:val="28"/>
                <w:lang w:eastAsia="ru-RU"/>
              </w:rPr>
              <w:t xml:space="preserve"> об отсутствии решения арбитражного суда о признании банкротом и об открытии конкурсного производства.</w:t>
            </w:r>
          </w:p>
          <w:p w14:paraId="7084F22D"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В случае если электронный аукцион проводится </w:t>
            </w:r>
            <w:r w:rsidRPr="00467A85">
              <w:rPr>
                <w:rFonts w:ascii="Times New Roman" w:eastAsia="Times New Roman" w:hAnsi="Times New Roman" w:cs="Times New Roman"/>
                <w:i/>
                <w:iCs/>
                <w:color w:val="000000" w:themeColor="text1"/>
                <w:sz w:val="28"/>
                <w:szCs w:val="28"/>
                <w:u w:val="single"/>
                <w:lang w:eastAsia="ru-RU"/>
              </w:rPr>
              <w:t>среди субъектов малого и среднего предпринимательства</w:t>
            </w:r>
            <w:r w:rsidRPr="00467A85">
              <w:rPr>
                <w:rFonts w:ascii="Times New Roman" w:eastAsia="Times New Roman" w:hAnsi="Times New Roman" w:cs="Times New Roman"/>
                <w:color w:val="000000" w:themeColor="text1"/>
                <w:sz w:val="28"/>
                <w:szCs w:val="28"/>
                <w:lang w:eastAsia="ru-RU"/>
              </w:rPr>
              <w:t xml:space="preserve"> - документы, подтверждающие принадлежность участника электронного аукциона к указанным субъектам.</w:t>
            </w:r>
          </w:p>
          <w:p w14:paraId="374B89F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b/>
                <w:bCs/>
                <w:i/>
                <w:iCs/>
                <w:color w:val="000000" w:themeColor="text1"/>
                <w:sz w:val="28"/>
                <w:szCs w:val="28"/>
                <w:lang w:eastAsia="ru-RU"/>
              </w:rPr>
            </w:pPr>
            <w:r w:rsidRPr="00467A85">
              <w:rPr>
                <w:rFonts w:ascii="Times New Roman" w:eastAsia="Times New Roman" w:hAnsi="Times New Roman" w:cs="Times New Roman"/>
                <w:b/>
                <w:bCs/>
                <w:i/>
                <w:iCs/>
                <w:color w:val="000000" w:themeColor="text1"/>
                <w:sz w:val="28"/>
                <w:szCs w:val="28"/>
                <w:lang w:eastAsia="ru-RU"/>
              </w:rPr>
              <w:t xml:space="preserve">Вторая часть </w:t>
            </w:r>
            <w:hyperlink w:anchor="P651" w:history="1">
              <w:r w:rsidRPr="00467A85">
                <w:rPr>
                  <w:rFonts w:ascii="Times New Roman" w:eastAsia="Times New Roman" w:hAnsi="Times New Roman" w:cs="Times New Roman"/>
                  <w:b/>
                  <w:bCs/>
                  <w:i/>
                  <w:iCs/>
                  <w:color w:val="000000" w:themeColor="text1"/>
                  <w:sz w:val="28"/>
                  <w:szCs w:val="28"/>
                  <w:lang w:eastAsia="ru-RU"/>
                </w:rPr>
                <w:t>заявки</w:t>
              </w:r>
            </w:hyperlink>
            <w:r w:rsidRPr="00467A85">
              <w:rPr>
                <w:rFonts w:ascii="Times New Roman" w:eastAsia="Times New Roman" w:hAnsi="Times New Roman" w:cs="Times New Roman"/>
                <w:b/>
                <w:bCs/>
                <w:i/>
                <w:iCs/>
                <w:color w:val="000000" w:themeColor="text1"/>
                <w:sz w:val="28"/>
                <w:szCs w:val="28"/>
                <w:lang w:eastAsia="ru-RU"/>
              </w:rPr>
              <w:t xml:space="preserve"> оформляется по форме, содержащейся в извещении (приложение 2 к извещению).</w:t>
            </w:r>
          </w:p>
          <w:p w14:paraId="4A43EFB2"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Все документы должны быть составлены на русском языке. Подача документов на иностранном языке должна сопровождаться предоставлением заверенного перевода соответствующих документов на русский язык в порядке, установленном законодательством Российской Федерации</w:t>
            </w:r>
          </w:p>
          <w:p w14:paraId="67F93B45" w14:textId="49F15483"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c>
      </w:tr>
      <w:bookmarkEnd w:id="5"/>
      <w:tr w:rsidR="009B27CC" w:rsidRPr="00467A85" w14:paraId="2542517F" w14:textId="77777777" w:rsidTr="009872AD">
        <w:tc>
          <w:tcPr>
            <w:tcW w:w="709" w:type="dxa"/>
          </w:tcPr>
          <w:p w14:paraId="118EF8AE"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10.</w:t>
            </w:r>
          </w:p>
        </w:tc>
        <w:tc>
          <w:tcPr>
            <w:tcW w:w="2760" w:type="dxa"/>
          </w:tcPr>
          <w:p w14:paraId="34E6F5B1"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Срок, в течение которого организатор электронного аукциона вправе отказаться от проведения электронного аукциона</w:t>
            </w:r>
          </w:p>
        </w:tc>
        <w:tc>
          <w:tcPr>
            <w:tcW w:w="6312" w:type="dxa"/>
          </w:tcPr>
          <w:p w14:paraId="1B6C4FE9" w14:textId="2E75E1C2" w:rsidR="009B27CC" w:rsidRPr="00291909" w:rsidRDefault="009B27CC" w:rsidP="00843A0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Организатор электронного аукциона вправе отказаться от проведения электронного аукциона не позднее чем за три дня до даты окончания срока подачи заявок на участие в электронном аукционе, а именно не позднее "</w:t>
            </w:r>
            <w:r w:rsidR="00843A0C">
              <w:rPr>
                <w:rFonts w:ascii="Times New Roman" w:eastAsia="Times New Roman" w:hAnsi="Times New Roman" w:cs="Times New Roman"/>
                <w:color w:val="000000" w:themeColor="text1"/>
                <w:sz w:val="28"/>
                <w:szCs w:val="28"/>
                <w:lang w:eastAsia="ru-RU"/>
              </w:rPr>
              <w:t>27</w:t>
            </w:r>
            <w:r w:rsidRPr="00291909">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июня</w:t>
            </w:r>
            <w:r w:rsidRPr="00291909">
              <w:rPr>
                <w:rFonts w:ascii="Times New Roman" w:eastAsia="Times New Roman" w:hAnsi="Times New Roman" w:cs="Times New Roman"/>
                <w:color w:val="000000" w:themeColor="text1"/>
                <w:sz w:val="28"/>
                <w:szCs w:val="28"/>
                <w:lang w:eastAsia="ru-RU"/>
              </w:rPr>
              <w:t xml:space="preserve"> 202</w:t>
            </w:r>
            <w:r w:rsidR="00291909" w:rsidRPr="00291909">
              <w:rPr>
                <w:rFonts w:ascii="Times New Roman" w:eastAsia="Times New Roman" w:hAnsi="Times New Roman" w:cs="Times New Roman"/>
                <w:color w:val="000000" w:themeColor="text1"/>
                <w:sz w:val="28"/>
                <w:szCs w:val="28"/>
                <w:lang w:eastAsia="ru-RU"/>
              </w:rPr>
              <w:t>3</w:t>
            </w:r>
            <w:r w:rsidRPr="00291909">
              <w:rPr>
                <w:rFonts w:ascii="Times New Roman" w:eastAsia="Times New Roman" w:hAnsi="Times New Roman" w:cs="Times New Roman"/>
                <w:color w:val="000000" w:themeColor="text1"/>
                <w:sz w:val="28"/>
                <w:szCs w:val="28"/>
                <w:lang w:eastAsia="ru-RU"/>
              </w:rPr>
              <w:t xml:space="preserve"> г.</w:t>
            </w:r>
          </w:p>
        </w:tc>
      </w:tr>
      <w:tr w:rsidR="009B27CC" w:rsidRPr="00467A85" w14:paraId="57F1F504" w14:textId="77777777" w:rsidTr="009872AD">
        <w:tc>
          <w:tcPr>
            <w:tcW w:w="709" w:type="dxa"/>
          </w:tcPr>
          <w:p w14:paraId="7C3D4349"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11.</w:t>
            </w:r>
          </w:p>
        </w:tc>
        <w:tc>
          <w:tcPr>
            <w:tcW w:w="2760" w:type="dxa"/>
          </w:tcPr>
          <w:p w14:paraId="554B32A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Срок, порядок направления запроса и предоставления разъяснений положений извещения</w:t>
            </w:r>
          </w:p>
        </w:tc>
        <w:tc>
          <w:tcPr>
            <w:tcW w:w="6312" w:type="dxa"/>
            <w:vAlign w:val="bottom"/>
          </w:tcPr>
          <w:p w14:paraId="40E39A5F" w14:textId="77777777" w:rsidR="009B27CC" w:rsidRPr="00291909"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Любой участник электронного аукциона, получивший аккредитацию на электронной площадке, вправе направить на адрес электронной площадки, на которой планируется проведение такого аукциона, запрос о даче разъяснений положений извещения. При этом участник электронного аукциона вправе направить не более чем три запроса о даче разъяснений положений извещения в отношении одного такого электронного аукциона. В течение одного часа с </w:t>
            </w:r>
            <w:r w:rsidRPr="00291909">
              <w:rPr>
                <w:rFonts w:ascii="Times New Roman" w:eastAsia="Times New Roman" w:hAnsi="Times New Roman" w:cs="Times New Roman"/>
                <w:color w:val="000000" w:themeColor="text1"/>
                <w:sz w:val="28"/>
                <w:szCs w:val="28"/>
                <w:lang w:eastAsia="ru-RU"/>
              </w:rPr>
              <w:lastRenderedPageBreak/>
              <w:t>момента поступления указанного запроса оператор электронной площадки направляет запрос организатору электронного аукциона.</w:t>
            </w:r>
          </w:p>
          <w:p w14:paraId="76A5F697" w14:textId="77777777" w:rsidR="009B27CC" w:rsidRPr="00291909"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В течение двух дней с даты поступления от оператора электронной площадки указанного запроса организатор электронного аукциона размещает на электронной площадке, официальном сайте торгов, сайте организатора, в ЕАСУЗ, а также обеспечивает размещение на ЕПТ МО разъяснений положений извещения с указанием предмета запроса, но без указания участника электронного аукциона, от которого поступил указанный запрос, при условии, что указанный запрос поступил организатору электронного аукциона не позднее чем за пять дней до даты окончания срока подачи заявок. Разъяснение положений извещения не должно изменять его суть</w:t>
            </w:r>
          </w:p>
        </w:tc>
      </w:tr>
      <w:tr w:rsidR="009B27CC" w:rsidRPr="00467A85" w14:paraId="5DDFF718" w14:textId="77777777" w:rsidTr="009872AD">
        <w:tc>
          <w:tcPr>
            <w:tcW w:w="709" w:type="dxa"/>
          </w:tcPr>
          <w:p w14:paraId="78518586"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12.</w:t>
            </w:r>
          </w:p>
        </w:tc>
        <w:tc>
          <w:tcPr>
            <w:tcW w:w="2760" w:type="dxa"/>
          </w:tcPr>
          <w:p w14:paraId="6A7C552C"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Дата начала и окончания срока предоставления участникам электронного аукциона разъяснений положений извещения</w:t>
            </w:r>
          </w:p>
        </w:tc>
        <w:tc>
          <w:tcPr>
            <w:tcW w:w="6312" w:type="dxa"/>
          </w:tcPr>
          <w:p w14:paraId="3EDC5D9D" w14:textId="77777777" w:rsidR="009B27CC" w:rsidRPr="00291909"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Дата начала предоставления разъяснений положений извещения:</w:t>
            </w:r>
          </w:p>
          <w:p w14:paraId="270027B4" w14:textId="3B427042" w:rsidR="009B27CC" w:rsidRPr="00291909" w:rsidRDefault="00354C3F"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31</w:t>
            </w:r>
            <w:r w:rsidRPr="00291909">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мая</w:t>
            </w:r>
            <w:r w:rsidR="009B27CC" w:rsidRPr="00291909">
              <w:rPr>
                <w:rFonts w:ascii="Times New Roman" w:eastAsia="Times New Roman" w:hAnsi="Times New Roman" w:cs="Times New Roman"/>
                <w:color w:val="000000" w:themeColor="text1"/>
                <w:sz w:val="28"/>
                <w:szCs w:val="28"/>
                <w:lang w:eastAsia="ru-RU"/>
              </w:rPr>
              <w:t xml:space="preserve"> 202</w:t>
            </w:r>
            <w:r w:rsidR="00291909" w:rsidRPr="00291909">
              <w:rPr>
                <w:rFonts w:ascii="Times New Roman" w:eastAsia="Times New Roman" w:hAnsi="Times New Roman" w:cs="Times New Roman"/>
                <w:color w:val="000000" w:themeColor="text1"/>
                <w:sz w:val="28"/>
                <w:szCs w:val="28"/>
                <w:lang w:eastAsia="ru-RU"/>
              </w:rPr>
              <w:t>3</w:t>
            </w:r>
            <w:r w:rsidR="009B27CC" w:rsidRPr="00291909">
              <w:rPr>
                <w:rFonts w:ascii="Times New Roman" w:eastAsia="Times New Roman" w:hAnsi="Times New Roman" w:cs="Times New Roman"/>
                <w:color w:val="000000" w:themeColor="text1"/>
                <w:sz w:val="28"/>
                <w:szCs w:val="28"/>
                <w:lang w:eastAsia="ru-RU"/>
              </w:rPr>
              <w:t xml:space="preserve"> г.</w:t>
            </w:r>
          </w:p>
          <w:p w14:paraId="4BFFEBCC" w14:textId="77777777" w:rsidR="009B27CC" w:rsidRPr="00291909"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Дата окончания предоставления разъяснений положений извещения:</w:t>
            </w:r>
          </w:p>
          <w:p w14:paraId="3405CEEC" w14:textId="2A7467D9" w:rsidR="009B27CC" w:rsidRPr="00291909" w:rsidRDefault="00291909" w:rsidP="00843A0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30</w:t>
            </w:r>
            <w:r w:rsidR="009B27CC" w:rsidRPr="00291909">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июня</w:t>
            </w:r>
            <w:r w:rsidR="009B27CC" w:rsidRPr="00291909">
              <w:rPr>
                <w:rFonts w:ascii="Times New Roman" w:eastAsia="Times New Roman" w:hAnsi="Times New Roman" w:cs="Times New Roman"/>
                <w:color w:val="000000" w:themeColor="text1"/>
                <w:sz w:val="28"/>
                <w:szCs w:val="28"/>
                <w:lang w:eastAsia="ru-RU"/>
              </w:rPr>
              <w:t xml:space="preserve"> 202</w:t>
            </w:r>
            <w:r w:rsidRPr="00291909">
              <w:rPr>
                <w:rFonts w:ascii="Times New Roman" w:eastAsia="Times New Roman" w:hAnsi="Times New Roman" w:cs="Times New Roman"/>
                <w:color w:val="000000" w:themeColor="text1"/>
                <w:sz w:val="28"/>
                <w:szCs w:val="28"/>
                <w:lang w:eastAsia="ru-RU"/>
              </w:rPr>
              <w:t>3</w:t>
            </w:r>
            <w:r w:rsidR="009B27CC" w:rsidRPr="00291909">
              <w:rPr>
                <w:rFonts w:ascii="Times New Roman" w:eastAsia="Times New Roman" w:hAnsi="Times New Roman" w:cs="Times New Roman"/>
                <w:color w:val="000000" w:themeColor="text1"/>
                <w:sz w:val="28"/>
                <w:szCs w:val="28"/>
                <w:lang w:eastAsia="ru-RU"/>
              </w:rPr>
              <w:t xml:space="preserve"> г.</w:t>
            </w:r>
          </w:p>
        </w:tc>
      </w:tr>
      <w:tr w:rsidR="009B27CC" w:rsidRPr="00467A85" w14:paraId="2F241F37" w14:textId="77777777" w:rsidTr="009872AD">
        <w:tc>
          <w:tcPr>
            <w:tcW w:w="709" w:type="dxa"/>
          </w:tcPr>
          <w:p w14:paraId="741738DE"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13.</w:t>
            </w:r>
          </w:p>
        </w:tc>
        <w:tc>
          <w:tcPr>
            <w:tcW w:w="2760" w:type="dxa"/>
          </w:tcPr>
          <w:p w14:paraId="39EDA518"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Начальная (минимальная) цена договора (лота)</w:t>
            </w:r>
          </w:p>
        </w:tc>
        <w:tc>
          <w:tcPr>
            <w:tcW w:w="6312" w:type="dxa"/>
          </w:tcPr>
          <w:p w14:paraId="6CE35AB7" w14:textId="6A644EB3" w:rsidR="009B27CC" w:rsidRPr="00291909"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Начальная (минимальная) цена договора (лота) определяется в соответствии с Методикой определения цены лота аукциона на право заключения договора на размещение нестационарного торгового объекта на территории городского округа Мытищи Московской области, </w:t>
            </w:r>
            <w:r w:rsidRPr="00291909">
              <w:rPr>
                <w:rFonts w:ascii="Times New Roman" w:hAnsi="Times New Roman" w:cs="Times New Roman"/>
                <w:color w:val="000000" w:themeColor="text1"/>
                <w:sz w:val="28"/>
                <w:szCs w:val="28"/>
              </w:rPr>
              <w:t>утве</w:t>
            </w:r>
            <w:r w:rsidR="000B691A" w:rsidRPr="00291909">
              <w:rPr>
                <w:rFonts w:ascii="Times New Roman" w:hAnsi="Times New Roman" w:cs="Times New Roman"/>
                <w:color w:val="000000" w:themeColor="text1"/>
                <w:sz w:val="28"/>
                <w:szCs w:val="28"/>
              </w:rPr>
              <w:t>ржденной постановлением А</w:t>
            </w:r>
            <w:r w:rsidRPr="00291909">
              <w:rPr>
                <w:rFonts w:ascii="Times New Roman" w:hAnsi="Times New Roman" w:cs="Times New Roman"/>
                <w:color w:val="000000" w:themeColor="text1"/>
                <w:sz w:val="28"/>
                <w:szCs w:val="28"/>
              </w:rPr>
              <w:t>дминистрации городского округа Мытищи Московской области</w:t>
            </w:r>
            <w:r w:rsidRPr="00291909">
              <w:rPr>
                <w:rFonts w:ascii="Times New Roman" w:eastAsia="Times New Roman" w:hAnsi="Times New Roman" w:cs="Times New Roman"/>
                <w:color w:val="000000" w:themeColor="text1"/>
                <w:sz w:val="28"/>
                <w:szCs w:val="28"/>
                <w:lang w:eastAsia="ru-RU"/>
              </w:rPr>
              <w:t xml:space="preserve"> от 24 марта 2017 года № 1407 (с изменениями от 20.08.2018 г. № 3352) и устанавливается в размере:</w:t>
            </w:r>
          </w:p>
          <w:p w14:paraId="1A83E1CB" w14:textId="77777777" w:rsidR="006954D1" w:rsidRDefault="009B27CC" w:rsidP="006954D1">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 </w:t>
            </w:r>
            <w:r w:rsidR="006954D1" w:rsidRPr="00291909">
              <w:rPr>
                <w:rFonts w:ascii="Times New Roman" w:eastAsia="Times New Roman" w:hAnsi="Times New Roman" w:cs="Times New Roman"/>
                <w:color w:val="000000" w:themeColor="text1"/>
                <w:sz w:val="28"/>
                <w:szCs w:val="28"/>
                <w:lang w:eastAsia="ru-RU"/>
              </w:rPr>
              <w:t>7</w:t>
            </w:r>
            <w:r w:rsidR="006954D1">
              <w:rPr>
                <w:rFonts w:ascii="Times New Roman" w:eastAsia="Times New Roman" w:hAnsi="Times New Roman" w:cs="Times New Roman"/>
                <w:color w:val="000000" w:themeColor="text1"/>
                <w:sz w:val="28"/>
                <w:szCs w:val="28"/>
                <w:lang w:eastAsia="ru-RU"/>
              </w:rPr>
              <w:t xml:space="preserve">58 090 </w:t>
            </w:r>
            <w:r w:rsidR="006954D1" w:rsidRPr="00291909">
              <w:rPr>
                <w:rFonts w:ascii="Times New Roman" w:eastAsia="Times New Roman" w:hAnsi="Times New Roman" w:cs="Times New Roman"/>
                <w:color w:val="000000" w:themeColor="text1"/>
                <w:sz w:val="28"/>
                <w:szCs w:val="28"/>
                <w:lang w:eastAsia="ru-RU"/>
              </w:rPr>
              <w:t>(</w:t>
            </w:r>
            <w:r w:rsidR="006954D1">
              <w:rPr>
                <w:rFonts w:ascii="Times New Roman" w:eastAsia="Times New Roman" w:hAnsi="Times New Roman" w:cs="Times New Roman"/>
                <w:color w:val="000000" w:themeColor="text1"/>
                <w:sz w:val="28"/>
                <w:szCs w:val="28"/>
                <w:lang w:eastAsia="ru-RU"/>
              </w:rPr>
              <w:t>Семьсот пятьдесят восемь тысяч девяносто)</w:t>
            </w:r>
            <w:r w:rsidR="006954D1" w:rsidRPr="00291909">
              <w:rPr>
                <w:rFonts w:ascii="Times New Roman" w:eastAsia="Times New Roman" w:hAnsi="Times New Roman" w:cs="Times New Roman"/>
                <w:color w:val="000000" w:themeColor="text1"/>
                <w:sz w:val="28"/>
                <w:szCs w:val="28"/>
                <w:lang w:eastAsia="ru-RU"/>
              </w:rPr>
              <w:t xml:space="preserve"> рубля </w:t>
            </w:r>
            <w:r w:rsidR="006954D1">
              <w:rPr>
                <w:rFonts w:ascii="Times New Roman" w:eastAsia="Times New Roman" w:hAnsi="Times New Roman" w:cs="Times New Roman"/>
                <w:color w:val="000000" w:themeColor="text1"/>
                <w:sz w:val="28"/>
                <w:szCs w:val="28"/>
                <w:lang w:eastAsia="ru-RU"/>
              </w:rPr>
              <w:t>00</w:t>
            </w:r>
            <w:r w:rsidR="006954D1" w:rsidRPr="00291909">
              <w:rPr>
                <w:rFonts w:ascii="Times New Roman" w:eastAsia="Times New Roman" w:hAnsi="Times New Roman" w:cs="Times New Roman"/>
                <w:color w:val="000000" w:themeColor="text1"/>
                <w:sz w:val="28"/>
                <w:szCs w:val="28"/>
                <w:lang w:eastAsia="ru-RU"/>
              </w:rPr>
              <w:t xml:space="preserve"> копеек;</w:t>
            </w:r>
          </w:p>
          <w:p w14:paraId="48F5E0EF" w14:textId="1BDA232B" w:rsidR="00CA3C58" w:rsidRDefault="009B27CC" w:rsidP="00CA3C58">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 </w:t>
            </w:r>
            <w:r w:rsidR="00CA3C58" w:rsidRPr="00291909">
              <w:rPr>
                <w:rFonts w:ascii="Times New Roman" w:eastAsia="Times New Roman" w:hAnsi="Times New Roman" w:cs="Times New Roman"/>
                <w:color w:val="000000" w:themeColor="text1"/>
                <w:sz w:val="28"/>
                <w:szCs w:val="28"/>
                <w:lang w:eastAsia="ru-RU"/>
              </w:rPr>
              <w:t>7</w:t>
            </w:r>
            <w:r w:rsidR="00CA3C58">
              <w:rPr>
                <w:rFonts w:ascii="Times New Roman" w:eastAsia="Times New Roman" w:hAnsi="Times New Roman" w:cs="Times New Roman"/>
                <w:color w:val="000000" w:themeColor="text1"/>
                <w:sz w:val="28"/>
                <w:szCs w:val="28"/>
                <w:lang w:eastAsia="ru-RU"/>
              </w:rPr>
              <w:t xml:space="preserve">58 090 </w:t>
            </w:r>
            <w:r w:rsidR="00CA3C58" w:rsidRPr="00291909">
              <w:rPr>
                <w:rFonts w:ascii="Times New Roman" w:eastAsia="Times New Roman" w:hAnsi="Times New Roman" w:cs="Times New Roman"/>
                <w:color w:val="000000" w:themeColor="text1"/>
                <w:sz w:val="28"/>
                <w:szCs w:val="28"/>
                <w:lang w:eastAsia="ru-RU"/>
              </w:rPr>
              <w:t>(</w:t>
            </w:r>
            <w:r w:rsidR="00CA3C58">
              <w:rPr>
                <w:rFonts w:ascii="Times New Roman" w:eastAsia="Times New Roman" w:hAnsi="Times New Roman" w:cs="Times New Roman"/>
                <w:color w:val="000000" w:themeColor="text1"/>
                <w:sz w:val="28"/>
                <w:szCs w:val="28"/>
                <w:lang w:eastAsia="ru-RU"/>
              </w:rPr>
              <w:t>Семьсот пятьдесят восемь тысяч девяносто)</w:t>
            </w:r>
            <w:r w:rsidR="00CA3C58" w:rsidRPr="00291909">
              <w:rPr>
                <w:rFonts w:ascii="Times New Roman" w:eastAsia="Times New Roman" w:hAnsi="Times New Roman" w:cs="Times New Roman"/>
                <w:color w:val="000000" w:themeColor="text1"/>
                <w:sz w:val="28"/>
                <w:szCs w:val="28"/>
                <w:lang w:eastAsia="ru-RU"/>
              </w:rPr>
              <w:t xml:space="preserve"> рубля </w:t>
            </w:r>
            <w:r w:rsidR="00CA3C58">
              <w:rPr>
                <w:rFonts w:ascii="Times New Roman" w:eastAsia="Times New Roman" w:hAnsi="Times New Roman" w:cs="Times New Roman"/>
                <w:color w:val="000000" w:themeColor="text1"/>
                <w:sz w:val="28"/>
                <w:szCs w:val="28"/>
                <w:lang w:eastAsia="ru-RU"/>
              </w:rPr>
              <w:t>00</w:t>
            </w:r>
            <w:r w:rsidR="00CA3C58" w:rsidRPr="00291909">
              <w:rPr>
                <w:rFonts w:ascii="Times New Roman" w:eastAsia="Times New Roman" w:hAnsi="Times New Roman" w:cs="Times New Roman"/>
                <w:color w:val="000000" w:themeColor="text1"/>
                <w:sz w:val="28"/>
                <w:szCs w:val="28"/>
                <w:lang w:eastAsia="ru-RU"/>
              </w:rPr>
              <w:t xml:space="preserve"> копеек;</w:t>
            </w:r>
          </w:p>
          <w:p w14:paraId="3D79B334" w14:textId="77777777" w:rsidR="00CA3C58" w:rsidRPr="00291909" w:rsidRDefault="00CA3C58" w:rsidP="00CA3C58">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p>
          <w:p w14:paraId="48EB4BAC" w14:textId="77777777" w:rsidR="006954D1" w:rsidRPr="00291909" w:rsidRDefault="009B27CC" w:rsidP="006954D1">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№3: </w:t>
            </w:r>
            <w:r w:rsidR="006954D1">
              <w:rPr>
                <w:rFonts w:ascii="Times New Roman" w:eastAsia="Times New Roman" w:hAnsi="Times New Roman" w:cs="Times New Roman"/>
                <w:color w:val="000000" w:themeColor="text1"/>
                <w:sz w:val="28"/>
                <w:szCs w:val="28"/>
                <w:lang w:eastAsia="ru-RU"/>
              </w:rPr>
              <w:t xml:space="preserve">1 082 985 </w:t>
            </w:r>
            <w:r w:rsidR="006954D1" w:rsidRPr="00291909">
              <w:rPr>
                <w:rFonts w:ascii="Times New Roman" w:eastAsia="Times New Roman" w:hAnsi="Times New Roman" w:cs="Times New Roman"/>
                <w:color w:val="000000" w:themeColor="text1"/>
                <w:sz w:val="28"/>
                <w:szCs w:val="28"/>
                <w:lang w:eastAsia="ru-RU"/>
              </w:rPr>
              <w:t>(</w:t>
            </w:r>
            <w:r w:rsidR="006954D1">
              <w:rPr>
                <w:rFonts w:ascii="Times New Roman" w:eastAsia="Times New Roman" w:hAnsi="Times New Roman" w:cs="Times New Roman"/>
                <w:color w:val="000000" w:themeColor="text1"/>
                <w:sz w:val="28"/>
                <w:szCs w:val="28"/>
                <w:lang w:eastAsia="ru-RU"/>
              </w:rPr>
              <w:t>Один миллион восемьдесят две тысячи девятьсот восемьдесят пять)</w:t>
            </w:r>
            <w:r w:rsidR="006954D1" w:rsidRPr="00291909">
              <w:rPr>
                <w:rFonts w:ascii="Times New Roman" w:eastAsia="Times New Roman" w:hAnsi="Times New Roman" w:cs="Times New Roman"/>
                <w:color w:val="000000" w:themeColor="text1"/>
                <w:sz w:val="28"/>
                <w:szCs w:val="28"/>
                <w:lang w:eastAsia="ru-RU"/>
              </w:rPr>
              <w:t xml:space="preserve"> рубля </w:t>
            </w:r>
            <w:r w:rsidR="006954D1">
              <w:rPr>
                <w:rFonts w:ascii="Times New Roman" w:eastAsia="Times New Roman" w:hAnsi="Times New Roman" w:cs="Times New Roman"/>
                <w:color w:val="000000" w:themeColor="text1"/>
                <w:sz w:val="28"/>
                <w:szCs w:val="28"/>
                <w:lang w:eastAsia="ru-RU"/>
              </w:rPr>
              <w:t>00</w:t>
            </w:r>
            <w:r w:rsidR="006954D1" w:rsidRPr="00291909">
              <w:rPr>
                <w:rFonts w:ascii="Times New Roman" w:eastAsia="Times New Roman" w:hAnsi="Times New Roman" w:cs="Times New Roman"/>
                <w:color w:val="000000" w:themeColor="text1"/>
                <w:sz w:val="28"/>
                <w:szCs w:val="28"/>
                <w:lang w:eastAsia="ru-RU"/>
              </w:rPr>
              <w:t xml:space="preserve"> </w:t>
            </w:r>
            <w:r w:rsidR="006954D1" w:rsidRPr="00291909">
              <w:rPr>
                <w:rFonts w:ascii="Times New Roman" w:eastAsia="Times New Roman" w:hAnsi="Times New Roman" w:cs="Times New Roman"/>
                <w:color w:val="000000" w:themeColor="text1"/>
                <w:sz w:val="28"/>
                <w:szCs w:val="28"/>
                <w:lang w:eastAsia="ru-RU"/>
              </w:rPr>
              <w:lastRenderedPageBreak/>
              <w:t>копеек;</w:t>
            </w:r>
          </w:p>
          <w:p w14:paraId="59C1CBBE" w14:textId="77777777" w:rsidR="006954D1" w:rsidRPr="00291909" w:rsidRDefault="009B27CC" w:rsidP="006954D1">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-Лот №4:</w:t>
            </w:r>
            <w:r w:rsidR="00D1518D" w:rsidRPr="00291909">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 xml:space="preserve">1 082 985 </w:t>
            </w:r>
            <w:r w:rsidR="006954D1" w:rsidRPr="00291909">
              <w:rPr>
                <w:rFonts w:ascii="Times New Roman" w:eastAsia="Times New Roman" w:hAnsi="Times New Roman" w:cs="Times New Roman"/>
                <w:color w:val="000000" w:themeColor="text1"/>
                <w:sz w:val="28"/>
                <w:szCs w:val="28"/>
                <w:lang w:eastAsia="ru-RU"/>
              </w:rPr>
              <w:t>(</w:t>
            </w:r>
            <w:r w:rsidR="006954D1">
              <w:rPr>
                <w:rFonts w:ascii="Times New Roman" w:eastAsia="Times New Roman" w:hAnsi="Times New Roman" w:cs="Times New Roman"/>
                <w:color w:val="000000" w:themeColor="text1"/>
                <w:sz w:val="28"/>
                <w:szCs w:val="28"/>
                <w:lang w:eastAsia="ru-RU"/>
              </w:rPr>
              <w:t>Один миллион восемьдесят две тысячи девятьсот восемьдесят пять)</w:t>
            </w:r>
            <w:r w:rsidR="006954D1" w:rsidRPr="00291909">
              <w:rPr>
                <w:rFonts w:ascii="Times New Roman" w:eastAsia="Times New Roman" w:hAnsi="Times New Roman" w:cs="Times New Roman"/>
                <w:color w:val="000000" w:themeColor="text1"/>
                <w:sz w:val="28"/>
                <w:szCs w:val="28"/>
                <w:lang w:eastAsia="ru-RU"/>
              </w:rPr>
              <w:t xml:space="preserve"> рубля </w:t>
            </w:r>
            <w:r w:rsidR="006954D1">
              <w:rPr>
                <w:rFonts w:ascii="Times New Roman" w:eastAsia="Times New Roman" w:hAnsi="Times New Roman" w:cs="Times New Roman"/>
                <w:color w:val="000000" w:themeColor="text1"/>
                <w:sz w:val="28"/>
                <w:szCs w:val="28"/>
                <w:lang w:eastAsia="ru-RU"/>
              </w:rPr>
              <w:t>00</w:t>
            </w:r>
            <w:r w:rsidR="006954D1" w:rsidRPr="00291909">
              <w:rPr>
                <w:rFonts w:ascii="Times New Roman" w:eastAsia="Times New Roman" w:hAnsi="Times New Roman" w:cs="Times New Roman"/>
                <w:color w:val="000000" w:themeColor="text1"/>
                <w:sz w:val="28"/>
                <w:szCs w:val="28"/>
                <w:lang w:eastAsia="ru-RU"/>
              </w:rPr>
              <w:t xml:space="preserve"> копеек;</w:t>
            </w:r>
          </w:p>
          <w:p w14:paraId="1EDBF1E3" w14:textId="76DB6515" w:rsidR="006954D1" w:rsidRPr="00291909" w:rsidRDefault="009B27CC" w:rsidP="006954D1">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№5: </w:t>
            </w:r>
            <w:r w:rsidR="006954D1">
              <w:rPr>
                <w:rFonts w:ascii="Times New Roman" w:eastAsia="Times New Roman" w:hAnsi="Times New Roman" w:cs="Times New Roman"/>
                <w:color w:val="000000" w:themeColor="text1"/>
                <w:sz w:val="28"/>
                <w:szCs w:val="28"/>
                <w:lang w:eastAsia="ru-RU"/>
              </w:rPr>
              <w:t xml:space="preserve">1 082 985 </w:t>
            </w:r>
            <w:r w:rsidR="006954D1" w:rsidRPr="00291909">
              <w:rPr>
                <w:rFonts w:ascii="Times New Roman" w:eastAsia="Times New Roman" w:hAnsi="Times New Roman" w:cs="Times New Roman"/>
                <w:color w:val="000000" w:themeColor="text1"/>
                <w:sz w:val="28"/>
                <w:szCs w:val="28"/>
                <w:lang w:eastAsia="ru-RU"/>
              </w:rPr>
              <w:t>(</w:t>
            </w:r>
            <w:r w:rsidR="006954D1">
              <w:rPr>
                <w:rFonts w:ascii="Times New Roman" w:eastAsia="Times New Roman" w:hAnsi="Times New Roman" w:cs="Times New Roman"/>
                <w:color w:val="000000" w:themeColor="text1"/>
                <w:sz w:val="28"/>
                <w:szCs w:val="28"/>
                <w:lang w:eastAsia="ru-RU"/>
              </w:rPr>
              <w:t>Один миллион восемьдесят две тысячи девятьсот восемьдесят пять)</w:t>
            </w:r>
            <w:r w:rsidR="006954D1" w:rsidRPr="00291909">
              <w:rPr>
                <w:rFonts w:ascii="Times New Roman" w:eastAsia="Times New Roman" w:hAnsi="Times New Roman" w:cs="Times New Roman"/>
                <w:color w:val="000000" w:themeColor="text1"/>
                <w:sz w:val="28"/>
                <w:szCs w:val="28"/>
                <w:lang w:eastAsia="ru-RU"/>
              </w:rPr>
              <w:t xml:space="preserve"> рубля </w:t>
            </w:r>
            <w:r w:rsidR="006954D1">
              <w:rPr>
                <w:rFonts w:ascii="Times New Roman" w:eastAsia="Times New Roman" w:hAnsi="Times New Roman" w:cs="Times New Roman"/>
                <w:color w:val="000000" w:themeColor="text1"/>
                <w:sz w:val="28"/>
                <w:szCs w:val="28"/>
                <w:lang w:eastAsia="ru-RU"/>
              </w:rPr>
              <w:t>00</w:t>
            </w:r>
            <w:r w:rsidR="006954D1" w:rsidRPr="00291909">
              <w:rPr>
                <w:rFonts w:ascii="Times New Roman" w:eastAsia="Times New Roman" w:hAnsi="Times New Roman" w:cs="Times New Roman"/>
                <w:color w:val="000000" w:themeColor="text1"/>
                <w:sz w:val="28"/>
                <w:szCs w:val="28"/>
                <w:lang w:eastAsia="ru-RU"/>
              </w:rPr>
              <w:t xml:space="preserve"> копеек;</w:t>
            </w:r>
          </w:p>
          <w:p w14:paraId="3B8DE931" w14:textId="05C2D7C2" w:rsidR="00FD78A3" w:rsidRPr="00291909" w:rsidRDefault="009B27CC" w:rsidP="00FD78A3">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№6: </w:t>
            </w:r>
            <w:r w:rsidR="00CA3C58">
              <w:rPr>
                <w:rFonts w:ascii="Times New Roman" w:eastAsia="Times New Roman" w:hAnsi="Times New Roman" w:cs="Times New Roman"/>
                <w:color w:val="000000" w:themeColor="text1"/>
                <w:sz w:val="28"/>
                <w:szCs w:val="28"/>
                <w:lang w:eastAsia="ru-RU"/>
              </w:rPr>
              <w:t>709 181 (Семьсот</w:t>
            </w:r>
            <w:r w:rsidR="00FD78A3" w:rsidRPr="00291909">
              <w:rPr>
                <w:rFonts w:ascii="Times New Roman" w:eastAsia="Times New Roman" w:hAnsi="Times New Roman" w:cs="Times New Roman"/>
                <w:color w:val="000000" w:themeColor="text1"/>
                <w:sz w:val="28"/>
                <w:szCs w:val="28"/>
                <w:lang w:eastAsia="ru-RU"/>
              </w:rPr>
              <w:t xml:space="preserve"> девять тысяч </w:t>
            </w:r>
            <w:r w:rsidR="00CA3C58">
              <w:rPr>
                <w:rFonts w:ascii="Times New Roman" w:eastAsia="Times New Roman" w:hAnsi="Times New Roman" w:cs="Times New Roman"/>
                <w:color w:val="000000" w:themeColor="text1"/>
                <w:sz w:val="28"/>
                <w:szCs w:val="28"/>
                <w:lang w:eastAsia="ru-RU"/>
              </w:rPr>
              <w:t>сто восемьдесят один) рубль</w:t>
            </w:r>
            <w:r w:rsidR="00FD78A3" w:rsidRPr="00291909">
              <w:rPr>
                <w:rFonts w:ascii="Times New Roman" w:eastAsia="Times New Roman" w:hAnsi="Times New Roman" w:cs="Times New Roman"/>
                <w:color w:val="000000" w:themeColor="text1"/>
                <w:sz w:val="28"/>
                <w:szCs w:val="28"/>
                <w:lang w:eastAsia="ru-RU"/>
              </w:rPr>
              <w:t xml:space="preserve"> 18 копеек;</w:t>
            </w:r>
          </w:p>
          <w:p w14:paraId="5D59313B" w14:textId="77777777" w:rsidR="00CA3C58" w:rsidRPr="00291909" w:rsidRDefault="009B27CC" w:rsidP="00CA3C58">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№7: </w:t>
            </w:r>
            <w:r w:rsidR="00CA3C58">
              <w:rPr>
                <w:rFonts w:ascii="Times New Roman" w:eastAsia="Times New Roman" w:hAnsi="Times New Roman" w:cs="Times New Roman"/>
                <w:color w:val="000000" w:themeColor="text1"/>
                <w:sz w:val="28"/>
                <w:szCs w:val="28"/>
                <w:lang w:eastAsia="ru-RU"/>
              </w:rPr>
              <w:t>709 181 (Семьсот</w:t>
            </w:r>
            <w:r w:rsidR="00CA3C58" w:rsidRPr="00291909">
              <w:rPr>
                <w:rFonts w:ascii="Times New Roman" w:eastAsia="Times New Roman" w:hAnsi="Times New Roman" w:cs="Times New Roman"/>
                <w:color w:val="000000" w:themeColor="text1"/>
                <w:sz w:val="28"/>
                <w:szCs w:val="28"/>
                <w:lang w:eastAsia="ru-RU"/>
              </w:rPr>
              <w:t xml:space="preserve"> девять тысяч </w:t>
            </w:r>
            <w:r w:rsidR="00CA3C58">
              <w:rPr>
                <w:rFonts w:ascii="Times New Roman" w:eastAsia="Times New Roman" w:hAnsi="Times New Roman" w:cs="Times New Roman"/>
                <w:color w:val="000000" w:themeColor="text1"/>
                <w:sz w:val="28"/>
                <w:szCs w:val="28"/>
                <w:lang w:eastAsia="ru-RU"/>
              </w:rPr>
              <w:t>сто восемьдесят один) рубль</w:t>
            </w:r>
            <w:r w:rsidR="00CA3C58" w:rsidRPr="00291909">
              <w:rPr>
                <w:rFonts w:ascii="Times New Roman" w:eastAsia="Times New Roman" w:hAnsi="Times New Roman" w:cs="Times New Roman"/>
                <w:color w:val="000000" w:themeColor="text1"/>
                <w:sz w:val="28"/>
                <w:szCs w:val="28"/>
                <w:lang w:eastAsia="ru-RU"/>
              </w:rPr>
              <w:t xml:space="preserve"> 18 копеек;</w:t>
            </w:r>
          </w:p>
          <w:p w14:paraId="3C73DF6C" w14:textId="3BF829E1" w:rsidR="00FD78A3" w:rsidRPr="00291909" w:rsidRDefault="009B27CC" w:rsidP="00FD78A3">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№8: </w:t>
            </w:r>
            <w:r w:rsidR="00CA3C58">
              <w:rPr>
                <w:rFonts w:ascii="Times New Roman" w:eastAsia="Times New Roman" w:hAnsi="Times New Roman" w:cs="Times New Roman"/>
                <w:color w:val="000000" w:themeColor="text1"/>
                <w:sz w:val="28"/>
                <w:szCs w:val="28"/>
                <w:lang w:eastAsia="ru-RU"/>
              </w:rPr>
              <w:t>506 558</w:t>
            </w:r>
            <w:r w:rsidR="00FD78A3" w:rsidRPr="00291909">
              <w:rPr>
                <w:rFonts w:ascii="Times New Roman" w:eastAsia="Times New Roman" w:hAnsi="Times New Roman" w:cs="Times New Roman"/>
                <w:color w:val="000000" w:themeColor="text1"/>
                <w:sz w:val="28"/>
                <w:szCs w:val="28"/>
                <w:lang w:eastAsia="ru-RU"/>
              </w:rPr>
              <w:t xml:space="preserve"> (</w:t>
            </w:r>
            <w:r w:rsidR="00CA3C58">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FD78A3" w:rsidRPr="00291909">
              <w:rPr>
                <w:rFonts w:ascii="Times New Roman" w:eastAsia="Times New Roman" w:hAnsi="Times New Roman" w:cs="Times New Roman"/>
                <w:color w:val="000000" w:themeColor="text1"/>
                <w:sz w:val="28"/>
                <w:szCs w:val="28"/>
                <w:lang w:eastAsia="ru-RU"/>
              </w:rPr>
              <w:t>копеек;</w:t>
            </w:r>
          </w:p>
          <w:p w14:paraId="296396E3" w14:textId="77777777" w:rsidR="00EA7B1B" w:rsidRDefault="00675C77" w:rsidP="00FD78A3">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w:t>
            </w:r>
            <w:r w:rsidR="009B27CC" w:rsidRPr="00291909">
              <w:rPr>
                <w:rFonts w:ascii="Times New Roman" w:eastAsia="Times New Roman" w:hAnsi="Times New Roman" w:cs="Times New Roman"/>
                <w:color w:val="000000" w:themeColor="text1"/>
                <w:sz w:val="28"/>
                <w:szCs w:val="28"/>
                <w:lang w:eastAsia="ru-RU"/>
              </w:rPr>
              <w:t xml:space="preserve">Лот №9: </w:t>
            </w:r>
            <w:r w:rsidR="00CA3C58">
              <w:rPr>
                <w:rFonts w:ascii="Times New Roman" w:eastAsia="Times New Roman" w:hAnsi="Times New Roman" w:cs="Times New Roman"/>
                <w:color w:val="000000" w:themeColor="text1"/>
                <w:sz w:val="28"/>
                <w:szCs w:val="28"/>
                <w:lang w:eastAsia="ru-RU"/>
              </w:rPr>
              <w:t>506 558</w:t>
            </w:r>
            <w:r w:rsidR="00CA3C58" w:rsidRPr="00291909">
              <w:rPr>
                <w:rFonts w:ascii="Times New Roman" w:eastAsia="Times New Roman" w:hAnsi="Times New Roman" w:cs="Times New Roman"/>
                <w:color w:val="000000" w:themeColor="text1"/>
                <w:sz w:val="28"/>
                <w:szCs w:val="28"/>
                <w:lang w:eastAsia="ru-RU"/>
              </w:rPr>
              <w:t xml:space="preserve"> (</w:t>
            </w:r>
            <w:r w:rsidR="00CA3C58">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CA3C58" w:rsidRPr="00291909">
              <w:rPr>
                <w:rFonts w:ascii="Times New Roman" w:eastAsia="Times New Roman" w:hAnsi="Times New Roman" w:cs="Times New Roman"/>
                <w:color w:val="000000" w:themeColor="text1"/>
                <w:sz w:val="28"/>
                <w:szCs w:val="28"/>
                <w:lang w:eastAsia="ru-RU"/>
              </w:rPr>
              <w:t>копеек;</w:t>
            </w:r>
          </w:p>
          <w:p w14:paraId="2011486B" w14:textId="77777777" w:rsidR="00EA7B1B" w:rsidRPr="00291909" w:rsidRDefault="00675C77"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w:t>
            </w:r>
            <w:r w:rsidR="009B27CC" w:rsidRPr="00291909">
              <w:rPr>
                <w:rFonts w:ascii="Times New Roman" w:eastAsia="Times New Roman" w:hAnsi="Times New Roman" w:cs="Times New Roman"/>
                <w:color w:val="000000" w:themeColor="text1"/>
                <w:sz w:val="28"/>
                <w:szCs w:val="28"/>
                <w:lang w:eastAsia="ru-RU"/>
              </w:rPr>
              <w:t xml:space="preserve">Лот №10: </w:t>
            </w:r>
            <w:r w:rsidR="00EA7B1B">
              <w:rPr>
                <w:rFonts w:ascii="Times New Roman" w:eastAsia="Times New Roman" w:hAnsi="Times New Roman" w:cs="Times New Roman"/>
                <w:color w:val="000000" w:themeColor="text1"/>
                <w:sz w:val="28"/>
                <w:szCs w:val="28"/>
                <w:lang w:eastAsia="ru-RU"/>
              </w:rPr>
              <w:t>709 181 (Семьсот</w:t>
            </w:r>
            <w:r w:rsidR="00EA7B1B" w:rsidRPr="00291909">
              <w:rPr>
                <w:rFonts w:ascii="Times New Roman" w:eastAsia="Times New Roman" w:hAnsi="Times New Roman" w:cs="Times New Roman"/>
                <w:color w:val="000000" w:themeColor="text1"/>
                <w:sz w:val="28"/>
                <w:szCs w:val="28"/>
                <w:lang w:eastAsia="ru-RU"/>
              </w:rPr>
              <w:t xml:space="preserve"> девять тысяч </w:t>
            </w:r>
            <w:r w:rsidR="00EA7B1B">
              <w:rPr>
                <w:rFonts w:ascii="Times New Roman" w:eastAsia="Times New Roman" w:hAnsi="Times New Roman" w:cs="Times New Roman"/>
                <w:color w:val="000000" w:themeColor="text1"/>
                <w:sz w:val="28"/>
                <w:szCs w:val="28"/>
                <w:lang w:eastAsia="ru-RU"/>
              </w:rPr>
              <w:t>сто восемьдесят один) рубль</w:t>
            </w:r>
            <w:r w:rsidR="00EA7B1B" w:rsidRPr="00291909">
              <w:rPr>
                <w:rFonts w:ascii="Times New Roman" w:eastAsia="Times New Roman" w:hAnsi="Times New Roman" w:cs="Times New Roman"/>
                <w:color w:val="000000" w:themeColor="text1"/>
                <w:sz w:val="28"/>
                <w:szCs w:val="28"/>
                <w:lang w:eastAsia="ru-RU"/>
              </w:rPr>
              <w:t xml:space="preserve"> 18 копеек;</w:t>
            </w:r>
          </w:p>
          <w:p w14:paraId="1F9214E5" w14:textId="2DE9D066" w:rsidR="00FD78A3" w:rsidRPr="00291909" w:rsidRDefault="00675C77" w:rsidP="00FD78A3">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w:t>
            </w:r>
            <w:r w:rsidR="009B27CC" w:rsidRPr="00291909">
              <w:rPr>
                <w:rFonts w:ascii="Times New Roman" w:eastAsia="Times New Roman" w:hAnsi="Times New Roman" w:cs="Times New Roman"/>
                <w:color w:val="000000" w:themeColor="text1"/>
                <w:sz w:val="28"/>
                <w:szCs w:val="28"/>
                <w:lang w:eastAsia="ru-RU"/>
              </w:rPr>
              <w:t xml:space="preserve">Лот №11: </w:t>
            </w:r>
            <w:r w:rsidR="00EA7B1B">
              <w:rPr>
                <w:rFonts w:ascii="Times New Roman" w:eastAsia="Times New Roman" w:hAnsi="Times New Roman" w:cs="Times New Roman"/>
                <w:color w:val="000000" w:themeColor="text1"/>
                <w:sz w:val="28"/>
                <w:szCs w:val="28"/>
                <w:lang w:eastAsia="ru-RU"/>
              </w:rPr>
              <w:t>709 181 (Семьсот</w:t>
            </w:r>
            <w:r w:rsidR="00EA7B1B" w:rsidRPr="00291909">
              <w:rPr>
                <w:rFonts w:ascii="Times New Roman" w:eastAsia="Times New Roman" w:hAnsi="Times New Roman" w:cs="Times New Roman"/>
                <w:color w:val="000000" w:themeColor="text1"/>
                <w:sz w:val="28"/>
                <w:szCs w:val="28"/>
                <w:lang w:eastAsia="ru-RU"/>
              </w:rPr>
              <w:t xml:space="preserve"> девять тысяч </w:t>
            </w:r>
            <w:r w:rsidR="00EA7B1B">
              <w:rPr>
                <w:rFonts w:ascii="Times New Roman" w:eastAsia="Times New Roman" w:hAnsi="Times New Roman" w:cs="Times New Roman"/>
                <w:color w:val="000000" w:themeColor="text1"/>
                <w:sz w:val="28"/>
                <w:szCs w:val="28"/>
                <w:lang w:eastAsia="ru-RU"/>
              </w:rPr>
              <w:t>сто восемьдесят один) рубль</w:t>
            </w:r>
            <w:r w:rsidR="00EA7B1B" w:rsidRPr="00291909">
              <w:rPr>
                <w:rFonts w:ascii="Times New Roman" w:eastAsia="Times New Roman" w:hAnsi="Times New Roman" w:cs="Times New Roman"/>
                <w:color w:val="000000" w:themeColor="text1"/>
                <w:sz w:val="28"/>
                <w:szCs w:val="28"/>
                <w:lang w:eastAsia="ru-RU"/>
              </w:rPr>
              <w:t xml:space="preserve"> 18 копеек;</w:t>
            </w:r>
          </w:p>
          <w:p w14:paraId="1E8885D1" w14:textId="77777777" w:rsidR="00EA7B1B" w:rsidRDefault="00675C77"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w:t>
            </w:r>
            <w:r w:rsidR="009B27CC" w:rsidRPr="00291909">
              <w:rPr>
                <w:rFonts w:ascii="Times New Roman" w:eastAsia="Times New Roman" w:hAnsi="Times New Roman" w:cs="Times New Roman"/>
                <w:color w:val="000000" w:themeColor="text1"/>
                <w:sz w:val="28"/>
                <w:szCs w:val="28"/>
                <w:lang w:eastAsia="ru-RU"/>
              </w:rPr>
              <w:t xml:space="preserve">Лот №12: </w:t>
            </w:r>
            <w:r w:rsidR="00EA7B1B">
              <w:rPr>
                <w:rFonts w:ascii="Times New Roman" w:eastAsia="Times New Roman" w:hAnsi="Times New Roman" w:cs="Times New Roman"/>
                <w:color w:val="000000" w:themeColor="text1"/>
                <w:sz w:val="28"/>
                <w:szCs w:val="28"/>
                <w:lang w:eastAsia="ru-RU"/>
              </w:rPr>
              <w:t>506 558</w:t>
            </w:r>
            <w:r w:rsidR="00EA7B1B" w:rsidRPr="00291909">
              <w:rPr>
                <w:rFonts w:ascii="Times New Roman" w:eastAsia="Times New Roman" w:hAnsi="Times New Roman" w:cs="Times New Roman"/>
                <w:color w:val="000000" w:themeColor="text1"/>
                <w:sz w:val="28"/>
                <w:szCs w:val="28"/>
                <w:lang w:eastAsia="ru-RU"/>
              </w:rPr>
              <w:t xml:space="preserve"> (</w:t>
            </w:r>
            <w:r w:rsidR="00EA7B1B">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EA7B1B" w:rsidRPr="00291909">
              <w:rPr>
                <w:rFonts w:ascii="Times New Roman" w:eastAsia="Times New Roman" w:hAnsi="Times New Roman" w:cs="Times New Roman"/>
                <w:color w:val="000000" w:themeColor="text1"/>
                <w:sz w:val="28"/>
                <w:szCs w:val="28"/>
                <w:lang w:eastAsia="ru-RU"/>
              </w:rPr>
              <w:t>копеек;</w:t>
            </w:r>
          </w:p>
          <w:p w14:paraId="048C58D0" w14:textId="77777777" w:rsidR="00EA7B1B" w:rsidRDefault="00675C77"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w:t>
            </w:r>
            <w:r w:rsidR="009B27CC" w:rsidRPr="00291909">
              <w:rPr>
                <w:rFonts w:ascii="Times New Roman" w:eastAsia="Times New Roman" w:hAnsi="Times New Roman" w:cs="Times New Roman"/>
                <w:color w:val="000000" w:themeColor="text1"/>
                <w:sz w:val="28"/>
                <w:szCs w:val="28"/>
                <w:lang w:eastAsia="ru-RU"/>
              </w:rPr>
              <w:t xml:space="preserve">Лот №13: </w:t>
            </w:r>
            <w:r w:rsidR="00EA7B1B">
              <w:rPr>
                <w:rFonts w:ascii="Times New Roman" w:eastAsia="Times New Roman" w:hAnsi="Times New Roman" w:cs="Times New Roman"/>
                <w:color w:val="000000" w:themeColor="text1"/>
                <w:sz w:val="28"/>
                <w:szCs w:val="28"/>
                <w:lang w:eastAsia="ru-RU"/>
              </w:rPr>
              <w:t>506 558</w:t>
            </w:r>
            <w:r w:rsidR="00EA7B1B" w:rsidRPr="00291909">
              <w:rPr>
                <w:rFonts w:ascii="Times New Roman" w:eastAsia="Times New Roman" w:hAnsi="Times New Roman" w:cs="Times New Roman"/>
                <w:color w:val="000000" w:themeColor="text1"/>
                <w:sz w:val="28"/>
                <w:szCs w:val="28"/>
                <w:lang w:eastAsia="ru-RU"/>
              </w:rPr>
              <w:t xml:space="preserve"> (</w:t>
            </w:r>
            <w:r w:rsidR="00EA7B1B">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EA7B1B" w:rsidRPr="00291909">
              <w:rPr>
                <w:rFonts w:ascii="Times New Roman" w:eastAsia="Times New Roman" w:hAnsi="Times New Roman" w:cs="Times New Roman"/>
                <w:color w:val="000000" w:themeColor="text1"/>
                <w:sz w:val="28"/>
                <w:szCs w:val="28"/>
                <w:lang w:eastAsia="ru-RU"/>
              </w:rPr>
              <w:t>копеек;</w:t>
            </w:r>
          </w:p>
          <w:p w14:paraId="5560DF5F" w14:textId="77777777" w:rsidR="00EA7B1B"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№14: </w:t>
            </w:r>
            <w:r w:rsidR="00EA7B1B">
              <w:rPr>
                <w:rFonts w:ascii="Times New Roman" w:eastAsia="Times New Roman" w:hAnsi="Times New Roman" w:cs="Times New Roman"/>
                <w:color w:val="000000" w:themeColor="text1"/>
                <w:sz w:val="28"/>
                <w:szCs w:val="28"/>
                <w:lang w:eastAsia="ru-RU"/>
              </w:rPr>
              <w:t>506 558</w:t>
            </w:r>
            <w:r w:rsidR="00EA7B1B" w:rsidRPr="00291909">
              <w:rPr>
                <w:rFonts w:ascii="Times New Roman" w:eastAsia="Times New Roman" w:hAnsi="Times New Roman" w:cs="Times New Roman"/>
                <w:color w:val="000000" w:themeColor="text1"/>
                <w:sz w:val="28"/>
                <w:szCs w:val="28"/>
                <w:lang w:eastAsia="ru-RU"/>
              </w:rPr>
              <w:t xml:space="preserve"> (</w:t>
            </w:r>
            <w:r w:rsidR="00EA7B1B">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EA7B1B" w:rsidRPr="00291909">
              <w:rPr>
                <w:rFonts w:ascii="Times New Roman" w:eastAsia="Times New Roman" w:hAnsi="Times New Roman" w:cs="Times New Roman"/>
                <w:color w:val="000000" w:themeColor="text1"/>
                <w:sz w:val="28"/>
                <w:szCs w:val="28"/>
                <w:lang w:eastAsia="ru-RU"/>
              </w:rPr>
              <w:t>копеек;</w:t>
            </w:r>
          </w:p>
          <w:p w14:paraId="798404C2" w14:textId="77777777" w:rsidR="00EA7B1B" w:rsidRPr="00291909"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№15: </w:t>
            </w:r>
            <w:r w:rsidR="00EA7B1B">
              <w:rPr>
                <w:rFonts w:ascii="Times New Roman" w:eastAsia="Times New Roman" w:hAnsi="Times New Roman" w:cs="Times New Roman"/>
                <w:color w:val="000000" w:themeColor="text1"/>
                <w:sz w:val="28"/>
                <w:szCs w:val="28"/>
                <w:lang w:eastAsia="ru-RU"/>
              </w:rPr>
              <w:t>709 181 (Семьсот</w:t>
            </w:r>
            <w:r w:rsidR="00EA7B1B" w:rsidRPr="00291909">
              <w:rPr>
                <w:rFonts w:ascii="Times New Roman" w:eastAsia="Times New Roman" w:hAnsi="Times New Roman" w:cs="Times New Roman"/>
                <w:color w:val="000000" w:themeColor="text1"/>
                <w:sz w:val="28"/>
                <w:szCs w:val="28"/>
                <w:lang w:eastAsia="ru-RU"/>
              </w:rPr>
              <w:t xml:space="preserve"> девять тысяч </w:t>
            </w:r>
            <w:r w:rsidR="00EA7B1B">
              <w:rPr>
                <w:rFonts w:ascii="Times New Roman" w:eastAsia="Times New Roman" w:hAnsi="Times New Roman" w:cs="Times New Roman"/>
                <w:color w:val="000000" w:themeColor="text1"/>
                <w:sz w:val="28"/>
                <w:szCs w:val="28"/>
                <w:lang w:eastAsia="ru-RU"/>
              </w:rPr>
              <w:t>сто восемьдесят один) рубль</w:t>
            </w:r>
            <w:r w:rsidR="00EA7B1B" w:rsidRPr="00291909">
              <w:rPr>
                <w:rFonts w:ascii="Times New Roman" w:eastAsia="Times New Roman" w:hAnsi="Times New Roman" w:cs="Times New Roman"/>
                <w:color w:val="000000" w:themeColor="text1"/>
                <w:sz w:val="28"/>
                <w:szCs w:val="28"/>
                <w:lang w:eastAsia="ru-RU"/>
              </w:rPr>
              <w:t xml:space="preserve"> 18 копеек;</w:t>
            </w:r>
          </w:p>
          <w:p w14:paraId="22D59E4A" w14:textId="77777777" w:rsidR="00EA7B1B" w:rsidRPr="00291909"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№16: </w:t>
            </w:r>
            <w:r w:rsidR="00EA7B1B">
              <w:rPr>
                <w:rFonts w:ascii="Times New Roman" w:eastAsia="Times New Roman" w:hAnsi="Times New Roman" w:cs="Times New Roman"/>
                <w:color w:val="000000" w:themeColor="text1"/>
                <w:sz w:val="28"/>
                <w:szCs w:val="28"/>
                <w:lang w:eastAsia="ru-RU"/>
              </w:rPr>
              <w:t>709 181 (Семьсот</w:t>
            </w:r>
            <w:r w:rsidR="00EA7B1B" w:rsidRPr="00291909">
              <w:rPr>
                <w:rFonts w:ascii="Times New Roman" w:eastAsia="Times New Roman" w:hAnsi="Times New Roman" w:cs="Times New Roman"/>
                <w:color w:val="000000" w:themeColor="text1"/>
                <w:sz w:val="28"/>
                <w:szCs w:val="28"/>
                <w:lang w:eastAsia="ru-RU"/>
              </w:rPr>
              <w:t xml:space="preserve"> девять тысяч </w:t>
            </w:r>
            <w:r w:rsidR="00EA7B1B">
              <w:rPr>
                <w:rFonts w:ascii="Times New Roman" w:eastAsia="Times New Roman" w:hAnsi="Times New Roman" w:cs="Times New Roman"/>
                <w:color w:val="000000" w:themeColor="text1"/>
                <w:sz w:val="28"/>
                <w:szCs w:val="28"/>
                <w:lang w:eastAsia="ru-RU"/>
              </w:rPr>
              <w:t>сто восемьдесят один) рубль</w:t>
            </w:r>
            <w:r w:rsidR="00EA7B1B" w:rsidRPr="00291909">
              <w:rPr>
                <w:rFonts w:ascii="Times New Roman" w:eastAsia="Times New Roman" w:hAnsi="Times New Roman" w:cs="Times New Roman"/>
                <w:color w:val="000000" w:themeColor="text1"/>
                <w:sz w:val="28"/>
                <w:szCs w:val="28"/>
                <w:lang w:eastAsia="ru-RU"/>
              </w:rPr>
              <w:t xml:space="preserve"> 18 копеек;</w:t>
            </w:r>
          </w:p>
          <w:p w14:paraId="619B9D53" w14:textId="77777777" w:rsidR="00EA7B1B"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№17: </w:t>
            </w:r>
            <w:r w:rsidR="00EA7B1B">
              <w:rPr>
                <w:rFonts w:ascii="Times New Roman" w:eastAsia="Times New Roman" w:hAnsi="Times New Roman" w:cs="Times New Roman"/>
                <w:color w:val="000000" w:themeColor="text1"/>
                <w:sz w:val="28"/>
                <w:szCs w:val="28"/>
                <w:lang w:eastAsia="ru-RU"/>
              </w:rPr>
              <w:t>506 558</w:t>
            </w:r>
            <w:r w:rsidR="00EA7B1B" w:rsidRPr="00291909">
              <w:rPr>
                <w:rFonts w:ascii="Times New Roman" w:eastAsia="Times New Roman" w:hAnsi="Times New Roman" w:cs="Times New Roman"/>
                <w:color w:val="000000" w:themeColor="text1"/>
                <w:sz w:val="28"/>
                <w:szCs w:val="28"/>
                <w:lang w:eastAsia="ru-RU"/>
              </w:rPr>
              <w:t xml:space="preserve"> (</w:t>
            </w:r>
            <w:r w:rsidR="00EA7B1B">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EA7B1B" w:rsidRPr="00291909">
              <w:rPr>
                <w:rFonts w:ascii="Times New Roman" w:eastAsia="Times New Roman" w:hAnsi="Times New Roman" w:cs="Times New Roman"/>
                <w:color w:val="000000" w:themeColor="text1"/>
                <w:sz w:val="28"/>
                <w:szCs w:val="28"/>
                <w:lang w:eastAsia="ru-RU"/>
              </w:rPr>
              <w:t>копеек;</w:t>
            </w:r>
          </w:p>
          <w:p w14:paraId="6137FEF0" w14:textId="77777777" w:rsidR="00EA7B1B"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№18: </w:t>
            </w:r>
            <w:r w:rsidR="00EA7B1B">
              <w:rPr>
                <w:rFonts w:ascii="Times New Roman" w:eastAsia="Times New Roman" w:hAnsi="Times New Roman" w:cs="Times New Roman"/>
                <w:color w:val="000000" w:themeColor="text1"/>
                <w:sz w:val="28"/>
                <w:szCs w:val="28"/>
                <w:lang w:eastAsia="ru-RU"/>
              </w:rPr>
              <w:t>506 558</w:t>
            </w:r>
            <w:r w:rsidR="00EA7B1B" w:rsidRPr="00291909">
              <w:rPr>
                <w:rFonts w:ascii="Times New Roman" w:eastAsia="Times New Roman" w:hAnsi="Times New Roman" w:cs="Times New Roman"/>
                <w:color w:val="000000" w:themeColor="text1"/>
                <w:sz w:val="28"/>
                <w:szCs w:val="28"/>
                <w:lang w:eastAsia="ru-RU"/>
              </w:rPr>
              <w:t xml:space="preserve"> (</w:t>
            </w:r>
            <w:r w:rsidR="00EA7B1B">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EA7B1B" w:rsidRPr="00291909">
              <w:rPr>
                <w:rFonts w:ascii="Times New Roman" w:eastAsia="Times New Roman" w:hAnsi="Times New Roman" w:cs="Times New Roman"/>
                <w:color w:val="000000" w:themeColor="text1"/>
                <w:sz w:val="28"/>
                <w:szCs w:val="28"/>
                <w:lang w:eastAsia="ru-RU"/>
              </w:rPr>
              <w:t>копеек;</w:t>
            </w:r>
          </w:p>
          <w:p w14:paraId="58800679" w14:textId="77777777" w:rsidR="00EA7B1B" w:rsidRPr="00291909"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№19: </w:t>
            </w:r>
            <w:r w:rsidR="00EA7B1B">
              <w:rPr>
                <w:rFonts w:ascii="Times New Roman" w:eastAsia="Times New Roman" w:hAnsi="Times New Roman" w:cs="Times New Roman"/>
                <w:color w:val="000000" w:themeColor="text1"/>
                <w:sz w:val="28"/>
                <w:szCs w:val="28"/>
                <w:lang w:eastAsia="ru-RU"/>
              </w:rPr>
              <w:t>709 181 (Семьсот</w:t>
            </w:r>
            <w:r w:rsidR="00EA7B1B" w:rsidRPr="00291909">
              <w:rPr>
                <w:rFonts w:ascii="Times New Roman" w:eastAsia="Times New Roman" w:hAnsi="Times New Roman" w:cs="Times New Roman"/>
                <w:color w:val="000000" w:themeColor="text1"/>
                <w:sz w:val="28"/>
                <w:szCs w:val="28"/>
                <w:lang w:eastAsia="ru-RU"/>
              </w:rPr>
              <w:t xml:space="preserve"> девять тысяч </w:t>
            </w:r>
            <w:r w:rsidR="00EA7B1B">
              <w:rPr>
                <w:rFonts w:ascii="Times New Roman" w:eastAsia="Times New Roman" w:hAnsi="Times New Roman" w:cs="Times New Roman"/>
                <w:color w:val="000000" w:themeColor="text1"/>
                <w:sz w:val="28"/>
                <w:szCs w:val="28"/>
                <w:lang w:eastAsia="ru-RU"/>
              </w:rPr>
              <w:t>сто восемьдесят один) рубль</w:t>
            </w:r>
            <w:r w:rsidR="00EA7B1B" w:rsidRPr="00291909">
              <w:rPr>
                <w:rFonts w:ascii="Times New Roman" w:eastAsia="Times New Roman" w:hAnsi="Times New Roman" w:cs="Times New Roman"/>
                <w:color w:val="000000" w:themeColor="text1"/>
                <w:sz w:val="28"/>
                <w:szCs w:val="28"/>
                <w:lang w:eastAsia="ru-RU"/>
              </w:rPr>
              <w:t xml:space="preserve"> 18 копеек;</w:t>
            </w:r>
          </w:p>
          <w:p w14:paraId="0DCE98AD" w14:textId="77777777" w:rsidR="00EA7B1B" w:rsidRPr="00291909" w:rsidRDefault="00FD78A3" w:rsidP="00EA7B1B">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№20: </w:t>
            </w:r>
            <w:r w:rsidR="00EA7B1B">
              <w:rPr>
                <w:rFonts w:ascii="Times New Roman" w:eastAsia="Times New Roman" w:hAnsi="Times New Roman" w:cs="Times New Roman"/>
                <w:color w:val="000000" w:themeColor="text1"/>
                <w:sz w:val="28"/>
                <w:szCs w:val="28"/>
                <w:lang w:eastAsia="ru-RU"/>
              </w:rPr>
              <w:t>709 181 (Семьсот</w:t>
            </w:r>
            <w:r w:rsidR="00EA7B1B" w:rsidRPr="00291909">
              <w:rPr>
                <w:rFonts w:ascii="Times New Roman" w:eastAsia="Times New Roman" w:hAnsi="Times New Roman" w:cs="Times New Roman"/>
                <w:color w:val="000000" w:themeColor="text1"/>
                <w:sz w:val="28"/>
                <w:szCs w:val="28"/>
                <w:lang w:eastAsia="ru-RU"/>
              </w:rPr>
              <w:t xml:space="preserve"> девять тысяч </w:t>
            </w:r>
            <w:r w:rsidR="00EA7B1B">
              <w:rPr>
                <w:rFonts w:ascii="Times New Roman" w:eastAsia="Times New Roman" w:hAnsi="Times New Roman" w:cs="Times New Roman"/>
                <w:color w:val="000000" w:themeColor="text1"/>
                <w:sz w:val="28"/>
                <w:szCs w:val="28"/>
                <w:lang w:eastAsia="ru-RU"/>
              </w:rPr>
              <w:t>сто восемьдесят один) рубль</w:t>
            </w:r>
            <w:r w:rsidR="00EA7B1B" w:rsidRPr="00291909">
              <w:rPr>
                <w:rFonts w:ascii="Times New Roman" w:eastAsia="Times New Roman" w:hAnsi="Times New Roman" w:cs="Times New Roman"/>
                <w:color w:val="000000" w:themeColor="text1"/>
                <w:sz w:val="28"/>
                <w:szCs w:val="28"/>
                <w:lang w:eastAsia="ru-RU"/>
              </w:rPr>
              <w:t xml:space="preserve"> 18 копеек;</w:t>
            </w:r>
          </w:p>
          <w:p w14:paraId="2696B023" w14:textId="77777777" w:rsidR="00C37976" w:rsidRPr="00291909" w:rsidRDefault="00FD78A3" w:rsidP="00C37976">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№21: </w:t>
            </w:r>
            <w:r w:rsidR="00C37976">
              <w:rPr>
                <w:rFonts w:ascii="Times New Roman" w:eastAsia="Times New Roman" w:hAnsi="Times New Roman" w:cs="Times New Roman"/>
                <w:color w:val="000000" w:themeColor="text1"/>
                <w:sz w:val="28"/>
                <w:szCs w:val="28"/>
                <w:lang w:eastAsia="ru-RU"/>
              </w:rPr>
              <w:t>709 181 (Семьсот</w:t>
            </w:r>
            <w:r w:rsidR="00C37976" w:rsidRPr="00291909">
              <w:rPr>
                <w:rFonts w:ascii="Times New Roman" w:eastAsia="Times New Roman" w:hAnsi="Times New Roman" w:cs="Times New Roman"/>
                <w:color w:val="000000" w:themeColor="text1"/>
                <w:sz w:val="28"/>
                <w:szCs w:val="28"/>
                <w:lang w:eastAsia="ru-RU"/>
              </w:rPr>
              <w:t xml:space="preserve"> девять тысяч </w:t>
            </w:r>
            <w:r w:rsidR="00C37976">
              <w:rPr>
                <w:rFonts w:ascii="Times New Roman" w:eastAsia="Times New Roman" w:hAnsi="Times New Roman" w:cs="Times New Roman"/>
                <w:color w:val="000000" w:themeColor="text1"/>
                <w:sz w:val="28"/>
                <w:szCs w:val="28"/>
                <w:lang w:eastAsia="ru-RU"/>
              </w:rPr>
              <w:t>сто восемьдесят один) рубль</w:t>
            </w:r>
            <w:r w:rsidR="00C37976" w:rsidRPr="00291909">
              <w:rPr>
                <w:rFonts w:ascii="Times New Roman" w:eastAsia="Times New Roman" w:hAnsi="Times New Roman" w:cs="Times New Roman"/>
                <w:color w:val="000000" w:themeColor="text1"/>
                <w:sz w:val="28"/>
                <w:szCs w:val="28"/>
                <w:lang w:eastAsia="ru-RU"/>
              </w:rPr>
              <w:t xml:space="preserve"> 18 копеек;</w:t>
            </w:r>
          </w:p>
          <w:p w14:paraId="45446ACB" w14:textId="77777777" w:rsidR="00C37976" w:rsidRDefault="00FD78A3" w:rsidP="00C37976">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№22: </w:t>
            </w:r>
            <w:r w:rsidR="00C37976">
              <w:rPr>
                <w:rFonts w:ascii="Times New Roman" w:eastAsia="Times New Roman" w:hAnsi="Times New Roman" w:cs="Times New Roman"/>
                <w:color w:val="000000" w:themeColor="text1"/>
                <w:sz w:val="28"/>
                <w:szCs w:val="28"/>
                <w:lang w:eastAsia="ru-RU"/>
              </w:rPr>
              <w:t>506 558</w:t>
            </w:r>
            <w:r w:rsidR="00C37976" w:rsidRPr="00291909">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00C37976" w:rsidRPr="00291909">
              <w:rPr>
                <w:rFonts w:ascii="Times New Roman" w:eastAsia="Times New Roman" w:hAnsi="Times New Roman" w:cs="Times New Roman"/>
                <w:color w:val="000000" w:themeColor="text1"/>
                <w:sz w:val="28"/>
                <w:szCs w:val="28"/>
                <w:lang w:eastAsia="ru-RU"/>
              </w:rPr>
              <w:t>копеек;</w:t>
            </w:r>
          </w:p>
          <w:p w14:paraId="49C769AE" w14:textId="74ADBAB8" w:rsidR="00FD78A3" w:rsidRPr="00291909" w:rsidRDefault="00FD78A3" w:rsidP="00FD78A3">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№23: </w:t>
            </w:r>
            <w:r w:rsidR="00C37976">
              <w:rPr>
                <w:rFonts w:ascii="Times New Roman" w:eastAsia="Times New Roman" w:hAnsi="Times New Roman" w:cs="Times New Roman"/>
                <w:color w:val="000000" w:themeColor="text1"/>
                <w:sz w:val="28"/>
                <w:szCs w:val="28"/>
                <w:lang w:eastAsia="ru-RU"/>
              </w:rPr>
              <w:t>303 935</w:t>
            </w:r>
            <w:r w:rsidRPr="00291909">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Триста три тысячи девятьсот тридцать пять</w:t>
            </w:r>
            <w:r w:rsidR="00DD5E07" w:rsidRPr="00291909">
              <w:rPr>
                <w:rFonts w:ascii="Times New Roman" w:eastAsia="Times New Roman" w:hAnsi="Times New Roman" w:cs="Times New Roman"/>
                <w:color w:val="000000" w:themeColor="text1"/>
                <w:sz w:val="28"/>
                <w:szCs w:val="28"/>
                <w:lang w:eastAsia="ru-RU"/>
              </w:rPr>
              <w:t>) рубл</w:t>
            </w:r>
            <w:r w:rsidR="00C37976">
              <w:rPr>
                <w:rFonts w:ascii="Times New Roman" w:eastAsia="Times New Roman" w:hAnsi="Times New Roman" w:cs="Times New Roman"/>
                <w:color w:val="000000" w:themeColor="text1"/>
                <w:sz w:val="28"/>
                <w:szCs w:val="28"/>
                <w:lang w:eastAsia="ru-RU"/>
              </w:rPr>
              <w:t>ей 00</w:t>
            </w:r>
            <w:r w:rsidRPr="00291909">
              <w:rPr>
                <w:rFonts w:ascii="Times New Roman" w:eastAsia="Times New Roman" w:hAnsi="Times New Roman" w:cs="Times New Roman"/>
                <w:color w:val="000000" w:themeColor="text1"/>
                <w:sz w:val="28"/>
                <w:szCs w:val="28"/>
                <w:lang w:eastAsia="ru-RU"/>
              </w:rPr>
              <w:t xml:space="preserve"> копеек;</w:t>
            </w:r>
          </w:p>
          <w:p w14:paraId="4AC4798D" w14:textId="77777777" w:rsidR="00C37976" w:rsidRPr="00291909" w:rsidRDefault="00FD78A3" w:rsidP="00C37976">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№24: </w:t>
            </w:r>
            <w:r w:rsidR="00C37976">
              <w:rPr>
                <w:rFonts w:ascii="Times New Roman" w:eastAsia="Times New Roman" w:hAnsi="Times New Roman" w:cs="Times New Roman"/>
                <w:color w:val="000000" w:themeColor="text1"/>
                <w:sz w:val="28"/>
                <w:szCs w:val="28"/>
                <w:lang w:eastAsia="ru-RU"/>
              </w:rPr>
              <w:t>303 935</w:t>
            </w:r>
            <w:r w:rsidR="00C37976" w:rsidRPr="00291909">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 xml:space="preserve">Триста три тысячи девятьсот </w:t>
            </w:r>
            <w:r w:rsidR="00C37976">
              <w:rPr>
                <w:rFonts w:ascii="Times New Roman" w:eastAsia="Times New Roman" w:hAnsi="Times New Roman" w:cs="Times New Roman"/>
                <w:color w:val="000000" w:themeColor="text1"/>
                <w:sz w:val="28"/>
                <w:szCs w:val="28"/>
                <w:lang w:eastAsia="ru-RU"/>
              </w:rPr>
              <w:lastRenderedPageBreak/>
              <w:t>тридцать пять</w:t>
            </w:r>
            <w:r w:rsidR="00C37976" w:rsidRPr="00291909">
              <w:rPr>
                <w:rFonts w:ascii="Times New Roman" w:eastAsia="Times New Roman" w:hAnsi="Times New Roman" w:cs="Times New Roman"/>
                <w:color w:val="000000" w:themeColor="text1"/>
                <w:sz w:val="28"/>
                <w:szCs w:val="28"/>
                <w:lang w:eastAsia="ru-RU"/>
              </w:rPr>
              <w:t>) рубл</w:t>
            </w:r>
            <w:r w:rsidR="00C37976">
              <w:rPr>
                <w:rFonts w:ascii="Times New Roman" w:eastAsia="Times New Roman" w:hAnsi="Times New Roman" w:cs="Times New Roman"/>
                <w:color w:val="000000" w:themeColor="text1"/>
                <w:sz w:val="28"/>
                <w:szCs w:val="28"/>
                <w:lang w:eastAsia="ru-RU"/>
              </w:rPr>
              <w:t>ей 00</w:t>
            </w:r>
            <w:r w:rsidR="00C37976" w:rsidRPr="00291909">
              <w:rPr>
                <w:rFonts w:ascii="Times New Roman" w:eastAsia="Times New Roman" w:hAnsi="Times New Roman" w:cs="Times New Roman"/>
                <w:color w:val="000000" w:themeColor="text1"/>
                <w:sz w:val="28"/>
                <w:szCs w:val="28"/>
                <w:lang w:eastAsia="ru-RU"/>
              </w:rPr>
              <w:t xml:space="preserve"> копеек;</w:t>
            </w:r>
          </w:p>
          <w:p w14:paraId="5C04629C" w14:textId="0D79DD7F" w:rsidR="00C37976" w:rsidRPr="00291909" w:rsidRDefault="00FD78A3" w:rsidP="00C37976">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-Лот №25: </w:t>
            </w:r>
            <w:r w:rsidR="00C37976">
              <w:rPr>
                <w:rFonts w:ascii="Times New Roman" w:eastAsia="Times New Roman" w:hAnsi="Times New Roman" w:cs="Times New Roman"/>
                <w:color w:val="000000" w:themeColor="text1"/>
                <w:sz w:val="28"/>
                <w:szCs w:val="28"/>
                <w:lang w:eastAsia="ru-RU"/>
              </w:rPr>
              <w:t>303 935</w:t>
            </w:r>
            <w:r w:rsidR="00C37976" w:rsidRPr="00291909">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Триста три тысячи девятьсот тридцать пять</w:t>
            </w:r>
            <w:r w:rsidR="00C37976" w:rsidRPr="00291909">
              <w:rPr>
                <w:rFonts w:ascii="Times New Roman" w:eastAsia="Times New Roman" w:hAnsi="Times New Roman" w:cs="Times New Roman"/>
                <w:color w:val="000000" w:themeColor="text1"/>
                <w:sz w:val="28"/>
                <w:szCs w:val="28"/>
                <w:lang w:eastAsia="ru-RU"/>
              </w:rPr>
              <w:t>) рубл</w:t>
            </w:r>
            <w:r w:rsidR="00C37976">
              <w:rPr>
                <w:rFonts w:ascii="Times New Roman" w:eastAsia="Times New Roman" w:hAnsi="Times New Roman" w:cs="Times New Roman"/>
                <w:color w:val="000000" w:themeColor="text1"/>
                <w:sz w:val="28"/>
                <w:szCs w:val="28"/>
                <w:lang w:eastAsia="ru-RU"/>
              </w:rPr>
              <w:t>ей 00 копеек.</w:t>
            </w:r>
          </w:p>
          <w:p w14:paraId="0533CBF5" w14:textId="2CC6A714" w:rsidR="009B27CC" w:rsidRPr="00291909" w:rsidRDefault="00C37976" w:rsidP="00C37976">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291909">
              <w:rPr>
                <w:rFonts w:ascii="Times New Roman" w:eastAsia="Times New Roman" w:hAnsi="Times New Roman" w:cs="Times New Roman"/>
                <w:color w:val="000000" w:themeColor="text1"/>
                <w:sz w:val="28"/>
                <w:szCs w:val="28"/>
                <w:lang w:eastAsia="ru-RU"/>
              </w:rPr>
              <w:t xml:space="preserve"> </w:t>
            </w:r>
          </w:p>
        </w:tc>
      </w:tr>
      <w:tr w:rsidR="009B27CC" w:rsidRPr="00467A85" w14:paraId="0A1C07D8" w14:textId="77777777" w:rsidTr="009872AD">
        <w:tc>
          <w:tcPr>
            <w:tcW w:w="709" w:type="dxa"/>
          </w:tcPr>
          <w:p w14:paraId="17CE5713"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14.</w:t>
            </w:r>
          </w:p>
        </w:tc>
        <w:tc>
          <w:tcPr>
            <w:tcW w:w="2760" w:type="dxa"/>
          </w:tcPr>
          <w:p w14:paraId="61EF426D"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"Шаг аукциона"</w:t>
            </w:r>
          </w:p>
        </w:tc>
        <w:tc>
          <w:tcPr>
            <w:tcW w:w="6312" w:type="dxa"/>
          </w:tcPr>
          <w:p w14:paraId="32D4373A"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"Шаг аукциона" составляет 5% (5 процентов) от начальной (минимальной) цены договора (лота) в размере:</w:t>
            </w:r>
          </w:p>
          <w:p w14:paraId="12576791" w14:textId="534351E5"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 </w:t>
            </w:r>
            <w:r w:rsidR="00C37976">
              <w:rPr>
                <w:rFonts w:ascii="Times New Roman" w:eastAsia="Times New Roman" w:hAnsi="Times New Roman" w:cs="Times New Roman"/>
                <w:color w:val="000000" w:themeColor="text1"/>
                <w:sz w:val="28"/>
                <w:szCs w:val="28"/>
                <w:lang w:eastAsia="ru-RU"/>
              </w:rPr>
              <w:t>37 904</w:t>
            </w:r>
            <w:r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Тридцать семь тысяч девятьсот четыре) рубля</w:t>
            </w:r>
            <w:r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50</w:t>
            </w:r>
            <w:r w:rsidRPr="00467A85">
              <w:rPr>
                <w:rFonts w:ascii="Times New Roman" w:eastAsia="Times New Roman" w:hAnsi="Times New Roman" w:cs="Times New Roman"/>
                <w:color w:val="000000" w:themeColor="text1"/>
                <w:sz w:val="28"/>
                <w:szCs w:val="28"/>
                <w:lang w:eastAsia="ru-RU"/>
              </w:rPr>
              <w:t xml:space="preserve"> копеек;</w:t>
            </w:r>
          </w:p>
          <w:p w14:paraId="5F046CAB" w14:textId="345CC6E8" w:rsidR="00C37976" w:rsidRPr="00467A85" w:rsidRDefault="009B27CC" w:rsidP="00C3797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 2</w:t>
            </w:r>
            <w:r w:rsidR="00C37976">
              <w:rPr>
                <w:rFonts w:ascii="Times New Roman" w:eastAsia="Times New Roman" w:hAnsi="Times New Roman" w:cs="Times New Roman"/>
                <w:color w:val="000000" w:themeColor="text1"/>
                <w:sz w:val="28"/>
                <w:szCs w:val="28"/>
                <w:lang w:eastAsia="ru-RU"/>
              </w:rPr>
              <w:t>:</w:t>
            </w:r>
            <w:r w:rsidR="00871F7D">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37 904</w:t>
            </w:r>
            <w:r w:rsidR="00C37976"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Тридцать семь тысяч девятьсот четыре) рубля</w:t>
            </w:r>
            <w:r w:rsidR="00C37976"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50</w:t>
            </w:r>
            <w:r w:rsidR="00C37976" w:rsidRPr="00467A85">
              <w:rPr>
                <w:rFonts w:ascii="Times New Roman" w:eastAsia="Times New Roman" w:hAnsi="Times New Roman" w:cs="Times New Roman"/>
                <w:color w:val="000000" w:themeColor="text1"/>
                <w:sz w:val="28"/>
                <w:szCs w:val="28"/>
                <w:lang w:eastAsia="ru-RU"/>
              </w:rPr>
              <w:t xml:space="preserve"> копеек;</w:t>
            </w:r>
          </w:p>
          <w:p w14:paraId="23562375" w14:textId="5635C2DD" w:rsidR="00381D46" w:rsidRPr="00467A85" w:rsidRDefault="009B27CC" w:rsidP="00381D4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 3</w:t>
            </w:r>
            <w:r w:rsidR="00C37976">
              <w:rPr>
                <w:rFonts w:ascii="Times New Roman" w:eastAsia="Times New Roman" w:hAnsi="Times New Roman" w:cs="Times New Roman"/>
                <w:color w:val="000000" w:themeColor="text1"/>
                <w:sz w:val="28"/>
                <w:szCs w:val="28"/>
                <w:lang w:eastAsia="ru-RU"/>
              </w:rPr>
              <w:t>: </w:t>
            </w:r>
            <w:r w:rsidR="006954D1">
              <w:rPr>
                <w:rFonts w:ascii="Times New Roman" w:eastAsia="Times New Roman" w:hAnsi="Times New Roman" w:cs="Times New Roman"/>
                <w:color w:val="000000" w:themeColor="text1"/>
                <w:sz w:val="28"/>
                <w:szCs w:val="28"/>
                <w:lang w:eastAsia="ru-RU"/>
              </w:rPr>
              <w:t>54 149</w:t>
            </w:r>
            <w:r w:rsidR="00381D46"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Пятьдесят четыре тысячи сто сорок девять) рублей</w:t>
            </w:r>
            <w:r w:rsidR="00381D46"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25</w:t>
            </w:r>
            <w:r w:rsidR="00381D46" w:rsidRPr="00467A85">
              <w:rPr>
                <w:rFonts w:ascii="Times New Roman" w:eastAsia="Times New Roman" w:hAnsi="Times New Roman" w:cs="Times New Roman"/>
                <w:color w:val="000000" w:themeColor="text1"/>
                <w:sz w:val="28"/>
                <w:szCs w:val="28"/>
                <w:lang w:eastAsia="ru-RU"/>
              </w:rPr>
              <w:t xml:space="preserve"> копеек;</w:t>
            </w:r>
          </w:p>
          <w:p w14:paraId="7CC3E62A" w14:textId="77777777" w:rsidR="006954D1" w:rsidRPr="00467A85" w:rsidRDefault="009B27CC" w:rsidP="006954D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4: </w:t>
            </w:r>
            <w:r w:rsidR="006954D1">
              <w:rPr>
                <w:rFonts w:ascii="Times New Roman" w:eastAsia="Times New Roman" w:hAnsi="Times New Roman" w:cs="Times New Roman"/>
                <w:color w:val="000000" w:themeColor="text1"/>
                <w:sz w:val="28"/>
                <w:szCs w:val="28"/>
                <w:lang w:eastAsia="ru-RU"/>
              </w:rPr>
              <w:t>54 149</w:t>
            </w:r>
            <w:r w:rsidR="006954D1"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Пятьдесят четыре тысячи сто сорок девять) рублей</w:t>
            </w:r>
            <w:r w:rsidR="006954D1"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25</w:t>
            </w:r>
            <w:r w:rsidR="006954D1" w:rsidRPr="00467A85">
              <w:rPr>
                <w:rFonts w:ascii="Times New Roman" w:eastAsia="Times New Roman" w:hAnsi="Times New Roman" w:cs="Times New Roman"/>
                <w:color w:val="000000" w:themeColor="text1"/>
                <w:sz w:val="28"/>
                <w:szCs w:val="28"/>
                <w:lang w:eastAsia="ru-RU"/>
              </w:rPr>
              <w:t xml:space="preserve"> копеек;</w:t>
            </w:r>
          </w:p>
          <w:p w14:paraId="7F535070" w14:textId="77777777" w:rsidR="006954D1" w:rsidRPr="00467A85" w:rsidRDefault="009B27CC" w:rsidP="006954D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5: </w:t>
            </w:r>
            <w:r w:rsidR="006954D1">
              <w:rPr>
                <w:rFonts w:ascii="Times New Roman" w:eastAsia="Times New Roman" w:hAnsi="Times New Roman" w:cs="Times New Roman"/>
                <w:color w:val="000000" w:themeColor="text1"/>
                <w:sz w:val="28"/>
                <w:szCs w:val="28"/>
                <w:lang w:eastAsia="ru-RU"/>
              </w:rPr>
              <w:t>54 149</w:t>
            </w:r>
            <w:r w:rsidR="006954D1"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Пятьдесят четыре тысячи сто сорок девять) рублей</w:t>
            </w:r>
            <w:r w:rsidR="006954D1"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25</w:t>
            </w:r>
            <w:r w:rsidR="006954D1" w:rsidRPr="00467A85">
              <w:rPr>
                <w:rFonts w:ascii="Times New Roman" w:eastAsia="Times New Roman" w:hAnsi="Times New Roman" w:cs="Times New Roman"/>
                <w:color w:val="000000" w:themeColor="text1"/>
                <w:sz w:val="28"/>
                <w:szCs w:val="28"/>
                <w:lang w:eastAsia="ru-RU"/>
              </w:rPr>
              <w:t xml:space="preserve"> копеек;</w:t>
            </w:r>
          </w:p>
          <w:p w14:paraId="793BFFF0" w14:textId="0261DC76" w:rsidR="00381D46" w:rsidRPr="00467A85" w:rsidRDefault="009B27CC" w:rsidP="00381D4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6: </w:t>
            </w:r>
            <w:r w:rsidR="00C37976">
              <w:rPr>
                <w:rFonts w:ascii="Times New Roman" w:eastAsia="Times New Roman" w:hAnsi="Times New Roman" w:cs="Times New Roman"/>
                <w:color w:val="000000" w:themeColor="text1"/>
                <w:sz w:val="28"/>
                <w:szCs w:val="28"/>
                <w:lang w:eastAsia="ru-RU"/>
              </w:rPr>
              <w:t>35 459</w:t>
            </w:r>
            <w:r w:rsidR="00381D46"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Тридцать пять тысяч четыреста пятьдесят девять</w:t>
            </w:r>
            <w:r w:rsidR="00381D46">
              <w:rPr>
                <w:rFonts w:ascii="Times New Roman" w:eastAsia="Times New Roman" w:hAnsi="Times New Roman" w:cs="Times New Roman"/>
                <w:color w:val="000000" w:themeColor="text1"/>
                <w:sz w:val="28"/>
                <w:szCs w:val="28"/>
                <w:lang w:eastAsia="ru-RU"/>
              </w:rPr>
              <w:t>) рубль</w:t>
            </w:r>
            <w:r w:rsidR="00381D46"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05</w:t>
            </w:r>
            <w:r w:rsidR="00381D46" w:rsidRPr="00467A85">
              <w:rPr>
                <w:rFonts w:ascii="Times New Roman" w:eastAsia="Times New Roman" w:hAnsi="Times New Roman" w:cs="Times New Roman"/>
                <w:color w:val="000000" w:themeColor="text1"/>
                <w:sz w:val="28"/>
                <w:szCs w:val="28"/>
                <w:lang w:eastAsia="ru-RU"/>
              </w:rPr>
              <w:t xml:space="preserve"> копеек;</w:t>
            </w:r>
          </w:p>
          <w:p w14:paraId="61358978" w14:textId="77777777" w:rsidR="00C37976" w:rsidRPr="00467A85" w:rsidRDefault="009B27CC" w:rsidP="00C3797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7: </w:t>
            </w:r>
            <w:r w:rsidR="00C37976">
              <w:rPr>
                <w:rFonts w:ascii="Times New Roman" w:eastAsia="Times New Roman" w:hAnsi="Times New Roman" w:cs="Times New Roman"/>
                <w:color w:val="000000" w:themeColor="text1"/>
                <w:sz w:val="28"/>
                <w:szCs w:val="28"/>
                <w:lang w:eastAsia="ru-RU"/>
              </w:rPr>
              <w:t>35 459</w:t>
            </w:r>
            <w:r w:rsidR="00C37976"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C37976" w:rsidRPr="00467A85">
              <w:rPr>
                <w:rFonts w:ascii="Times New Roman" w:eastAsia="Times New Roman" w:hAnsi="Times New Roman" w:cs="Times New Roman"/>
                <w:color w:val="000000" w:themeColor="text1"/>
                <w:sz w:val="28"/>
                <w:szCs w:val="28"/>
                <w:lang w:eastAsia="ru-RU"/>
              </w:rPr>
              <w:t xml:space="preserve"> </w:t>
            </w:r>
            <w:r w:rsidR="00C37976">
              <w:rPr>
                <w:rFonts w:ascii="Times New Roman" w:eastAsia="Times New Roman" w:hAnsi="Times New Roman" w:cs="Times New Roman"/>
                <w:color w:val="000000" w:themeColor="text1"/>
                <w:sz w:val="28"/>
                <w:szCs w:val="28"/>
                <w:lang w:eastAsia="ru-RU"/>
              </w:rPr>
              <w:t>05</w:t>
            </w:r>
            <w:r w:rsidR="00C37976" w:rsidRPr="00467A85">
              <w:rPr>
                <w:rFonts w:ascii="Times New Roman" w:eastAsia="Times New Roman" w:hAnsi="Times New Roman" w:cs="Times New Roman"/>
                <w:color w:val="000000" w:themeColor="text1"/>
                <w:sz w:val="28"/>
                <w:szCs w:val="28"/>
                <w:lang w:eastAsia="ru-RU"/>
              </w:rPr>
              <w:t xml:space="preserve"> копеек;</w:t>
            </w:r>
          </w:p>
          <w:p w14:paraId="7341F6F0" w14:textId="12DF9B49" w:rsidR="00381D46" w:rsidRPr="00467A85" w:rsidRDefault="009B27CC" w:rsidP="00381D4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8: </w:t>
            </w:r>
            <w:r w:rsidR="004C3934">
              <w:rPr>
                <w:rFonts w:ascii="Times New Roman" w:eastAsia="Times New Roman" w:hAnsi="Times New Roman" w:cs="Times New Roman"/>
                <w:color w:val="000000" w:themeColor="text1"/>
                <w:sz w:val="28"/>
                <w:szCs w:val="28"/>
                <w:lang w:eastAsia="ru-RU"/>
              </w:rPr>
              <w:t>25 327</w:t>
            </w:r>
            <w:r w:rsidR="00381D46"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w:t>
            </w:r>
            <w:r w:rsidR="00381D46">
              <w:rPr>
                <w:rFonts w:ascii="Times New Roman" w:eastAsia="Times New Roman" w:hAnsi="Times New Roman" w:cs="Times New Roman"/>
                <w:color w:val="000000" w:themeColor="text1"/>
                <w:sz w:val="28"/>
                <w:szCs w:val="28"/>
                <w:lang w:eastAsia="ru-RU"/>
              </w:rPr>
              <w:t>) рубль</w:t>
            </w:r>
            <w:r w:rsidR="00381D46"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381D46" w:rsidRPr="00467A85">
              <w:rPr>
                <w:rFonts w:ascii="Times New Roman" w:eastAsia="Times New Roman" w:hAnsi="Times New Roman" w:cs="Times New Roman"/>
                <w:color w:val="000000" w:themeColor="text1"/>
                <w:sz w:val="28"/>
                <w:szCs w:val="28"/>
                <w:lang w:eastAsia="ru-RU"/>
              </w:rPr>
              <w:t xml:space="preserve"> копеек;</w:t>
            </w:r>
          </w:p>
          <w:p w14:paraId="75796245" w14:textId="77777777" w:rsidR="004C3934" w:rsidRPr="00467A85" w:rsidRDefault="009B27CC"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9: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24F0CAB0" w14:textId="77777777" w:rsidR="004C3934" w:rsidRPr="00467A85" w:rsidRDefault="009B27CC"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10: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4641FC47" w14:textId="77777777" w:rsidR="004C3934" w:rsidRPr="00467A85" w:rsidRDefault="009B27CC"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11: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4DFFFA98" w14:textId="77777777" w:rsidR="004C3934" w:rsidRPr="00467A85" w:rsidRDefault="009B27CC"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12: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023CE390" w14:textId="77777777" w:rsidR="004C3934" w:rsidRPr="00467A85" w:rsidRDefault="009B27CC"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13: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1B69A29B" w14:textId="59568B95" w:rsidR="00DF0BC1" w:rsidRPr="00467A85" w:rsidRDefault="00DF0BC1" w:rsidP="00DF0BC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14</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52EF66C4" w14:textId="77777777" w:rsidR="004C3934" w:rsidRPr="00467A85"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15</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37F196B3" w14:textId="77777777" w:rsidR="004C3934" w:rsidRPr="00467A85"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 1</w:t>
            </w:r>
            <w:r>
              <w:rPr>
                <w:rFonts w:ascii="Times New Roman" w:eastAsia="Times New Roman" w:hAnsi="Times New Roman" w:cs="Times New Roman"/>
                <w:color w:val="000000" w:themeColor="text1"/>
                <w:sz w:val="28"/>
                <w:szCs w:val="28"/>
                <w:lang w:eastAsia="ru-RU"/>
              </w:rPr>
              <w:t>6</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57E2AA60" w14:textId="77777777" w:rsidR="004C3934" w:rsidRPr="00467A85"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 1</w:t>
            </w:r>
            <w:r>
              <w:rPr>
                <w:rFonts w:ascii="Times New Roman" w:eastAsia="Times New Roman" w:hAnsi="Times New Roman" w:cs="Times New Roman"/>
                <w:color w:val="000000" w:themeColor="text1"/>
                <w:sz w:val="28"/>
                <w:szCs w:val="28"/>
                <w:lang w:eastAsia="ru-RU"/>
              </w:rPr>
              <w:t>7</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31F2102A" w14:textId="24421EB0" w:rsidR="004C3934"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 1</w:t>
            </w:r>
            <w:r>
              <w:rPr>
                <w:rFonts w:ascii="Times New Roman" w:eastAsia="Times New Roman" w:hAnsi="Times New Roman" w:cs="Times New Roman"/>
                <w:color w:val="000000" w:themeColor="text1"/>
                <w:sz w:val="28"/>
                <w:szCs w:val="28"/>
                <w:lang w:eastAsia="ru-RU"/>
              </w:rPr>
              <w:t>8</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40875635" w14:textId="77777777" w:rsidR="004C3934" w:rsidRPr="00467A85"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-Лот № 19</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4886181D" w14:textId="77777777" w:rsidR="004C3934" w:rsidRPr="00467A85"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20</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54C78D91" w14:textId="77777777" w:rsidR="004C3934" w:rsidRPr="00467A85"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21</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35 459</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Тридцать пять тысяч четыреста пятьдесят девять)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05</w:t>
            </w:r>
            <w:r w:rsidR="004C3934" w:rsidRPr="00467A85">
              <w:rPr>
                <w:rFonts w:ascii="Times New Roman" w:eastAsia="Times New Roman" w:hAnsi="Times New Roman" w:cs="Times New Roman"/>
                <w:color w:val="000000" w:themeColor="text1"/>
                <w:sz w:val="28"/>
                <w:szCs w:val="28"/>
                <w:lang w:eastAsia="ru-RU"/>
              </w:rPr>
              <w:t xml:space="preserve"> копеек;</w:t>
            </w:r>
          </w:p>
          <w:p w14:paraId="72918764" w14:textId="77777777" w:rsidR="004C3934" w:rsidRDefault="00DF0BC1" w:rsidP="004C3934">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22</w:t>
            </w:r>
            <w:r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25 327</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Двадцать пять тысяч триста двадцать семь) рубль</w:t>
            </w:r>
            <w:r w:rsidR="004C3934" w:rsidRPr="00467A85">
              <w:rPr>
                <w:rFonts w:ascii="Times New Roman" w:eastAsia="Times New Roman" w:hAnsi="Times New Roman" w:cs="Times New Roman"/>
                <w:color w:val="000000" w:themeColor="text1"/>
                <w:sz w:val="28"/>
                <w:szCs w:val="28"/>
                <w:lang w:eastAsia="ru-RU"/>
              </w:rPr>
              <w:t xml:space="preserve"> </w:t>
            </w:r>
            <w:r w:rsidR="004C3934">
              <w:rPr>
                <w:rFonts w:ascii="Times New Roman" w:eastAsia="Times New Roman" w:hAnsi="Times New Roman" w:cs="Times New Roman"/>
                <w:color w:val="000000" w:themeColor="text1"/>
                <w:sz w:val="28"/>
                <w:szCs w:val="28"/>
                <w:lang w:eastAsia="ru-RU"/>
              </w:rPr>
              <w:t>90</w:t>
            </w:r>
            <w:r w:rsidR="004C3934" w:rsidRPr="00467A85">
              <w:rPr>
                <w:rFonts w:ascii="Times New Roman" w:eastAsia="Times New Roman" w:hAnsi="Times New Roman" w:cs="Times New Roman"/>
                <w:color w:val="000000" w:themeColor="text1"/>
                <w:sz w:val="28"/>
                <w:szCs w:val="28"/>
                <w:lang w:eastAsia="ru-RU"/>
              </w:rPr>
              <w:t xml:space="preserve"> копеек;</w:t>
            </w:r>
          </w:p>
          <w:p w14:paraId="62FCA844" w14:textId="10389F15" w:rsidR="00DF0BC1" w:rsidRPr="00467A85" w:rsidRDefault="00DF0BC1" w:rsidP="00DF0BC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23</w:t>
            </w:r>
            <w:r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15 196</w:t>
            </w:r>
            <w:r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Пятнадцать тысяч сто девяносто шесть) рублей</w:t>
            </w:r>
            <w:r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75</w:t>
            </w:r>
            <w:r w:rsidRPr="00467A85">
              <w:rPr>
                <w:rFonts w:ascii="Times New Roman" w:eastAsia="Times New Roman" w:hAnsi="Times New Roman" w:cs="Times New Roman"/>
                <w:color w:val="000000" w:themeColor="text1"/>
                <w:sz w:val="28"/>
                <w:szCs w:val="28"/>
                <w:lang w:eastAsia="ru-RU"/>
              </w:rPr>
              <w:t xml:space="preserve"> копеек;</w:t>
            </w:r>
          </w:p>
          <w:p w14:paraId="2C2B9FBA" w14:textId="77777777" w:rsidR="00452141" w:rsidRPr="00467A85" w:rsidRDefault="00DF0BC1" w:rsidP="0045214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24</w:t>
            </w:r>
            <w:r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15 196</w:t>
            </w:r>
            <w:r w:rsidR="00452141"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Пятнадцать тысяч сто девяносто шесть) рублей</w:t>
            </w:r>
            <w:r w:rsidR="00452141"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75</w:t>
            </w:r>
            <w:r w:rsidR="00452141" w:rsidRPr="00467A85">
              <w:rPr>
                <w:rFonts w:ascii="Times New Roman" w:eastAsia="Times New Roman" w:hAnsi="Times New Roman" w:cs="Times New Roman"/>
                <w:color w:val="000000" w:themeColor="text1"/>
                <w:sz w:val="28"/>
                <w:szCs w:val="28"/>
                <w:lang w:eastAsia="ru-RU"/>
              </w:rPr>
              <w:t xml:space="preserve"> копеек;</w:t>
            </w:r>
          </w:p>
          <w:p w14:paraId="047FC22C" w14:textId="67158989" w:rsidR="00452141" w:rsidRPr="00467A85" w:rsidRDefault="00DF0BC1" w:rsidP="0045214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25</w:t>
            </w:r>
            <w:r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15 196</w:t>
            </w:r>
            <w:r w:rsidR="00452141"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Пятнадцать тысяч сто девяносто шесть) рублей</w:t>
            </w:r>
            <w:r w:rsidR="00452141" w:rsidRPr="00467A85">
              <w:rPr>
                <w:rFonts w:ascii="Times New Roman" w:eastAsia="Times New Roman" w:hAnsi="Times New Roman" w:cs="Times New Roman"/>
                <w:color w:val="000000" w:themeColor="text1"/>
                <w:sz w:val="28"/>
                <w:szCs w:val="28"/>
                <w:lang w:eastAsia="ru-RU"/>
              </w:rPr>
              <w:t xml:space="preserve"> </w:t>
            </w:r>
            <w:r w:rsidR="00452141">
              <w:rPr>
                <w:rFonts w:ascii="Times New Roman" w:eastAsia="Times New Roman" w:hAnsi="Times New Roman" w:cs="Times New Roman"/>
                <w:color w:val="000000" w:themeColor="text1"/>
                <w:sz w:val="28"/>
                <w:szCs w:val="28"/>
                <w:lang w:eastAsia="ru-RU"/>
              </w:rPr>
              <w:t>75 копеек.</w:t>
            </w:r>
          </w:p>
          <w:p w14:paraId="63247EA9" w14:textId="3867B367" w:rsidR="009B27CC" w:rsidRPr="00467A85" w:rsidRDefault="00452141" w:rsidP="0045214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w:t>
            </w:r>
          </w:p>
        </w:tc>
      </w:tr>
      <w:tr w:rsidR="009B27CC" w:rsidRPr="00467A85" w14:paraId="7E92DACE" w14:textId="77777777" w:rsidTr="009872AD">
        <w:tc>
          <w:tcPr>
            <w:tcW w:w="709" w:type="dxa"/>
          </w:tcPr>
          <w:p w14:paraId="706592E7"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15.</w:t>
            </w:r>
          </w:p>
        </w:tc>
        <w:tc>
          <w:tcPr>
            <w:tcW w:w="2760" w:type="dxa"/>
          </w:tcPr>
          <w:p w14:paraId="03C192E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Требования о задатке, размер задатка и порядок его внесения, срок и порядок возврата задатка</w:t>
            </w:r>
          </w:p>
        </w:tc>
        <w:tc>
          <w:tcPr>
            <w:tcW w:w="6312" w:type="dxa"/>
          </w:tcPr>
          <w:p w14:paraId="342E0389"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Установлено.</w:t>
            </w:r>
          </w:p>
          <w:p w14:paraId="644A6127"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47E12D3"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Размер задатка составляет 10% от начальной (минимальной) цены договора (лота), что составляет: </w:t>
            </w:r>
          </w:p>
          <w:p w14:paraId="43A4F395" w14:textId="1BE0CB5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 </w:t>
            </w:r>
            <w:r w:rsidR="00CD3CD0">
              <w:rPr>
                <w:rFonts w:ascii="Times New Roman" w:eastAsia="Times New Roman" w:hAnsi="Times New Roman" w:cs="Times New Roman"/>
                <w:color w:val="000000" w:themeColor="text1"/>
                <w:sz w:val="28"/>
                <w:szCs w:val="28"/>
                <w:lang w:eastAsia="ru-RU"/>
              </w:rPr>
              <w:t>75 809</w:t>
            </w:r>
            <w:r w:rsidRPr="00467A85">
              <w:rPr>
                <w:rFonts w:ascii="Times New Roman" w:eastAsia="Times New Roman" w:hAnsi="Times New Roman" w:cs="Times New Roman"/>
                <w:color w:val="000000" w:themeColor="text1"/>
                <w:sz w:val="28"/>
                <w:szCs w:val="28"/>
                <w:lang w:eastAsia="ru-RU"/>
              </w:rPr>
              <w:t xml:space="preserve"> </w:t>
            </w:r>
            <w:r w:rsidR="00DF0BC1">
              <w:rPr>
                <w:rFonts w:ascii="Times New Roman" w:eastAsia="Times New Roman" w:hAnsi="Times New Roman" w:cs="Times New Roman"/>
                <w:color w:val="000000" w:themeColor="text1"/>
                <w:sz w:val="28"/>
                <w:szCs w:val="28"/>
                <w:lang w:eastAsia="ru-RU"/>
              </w:rPr>
              <w:t>(</w:t>
            </w:r>
            <w:r w:rsidR="00CD3CD0">
              <w:rPr>
                <w:rFonts w:ascii="Times New Roman" w:eastAsia="Times New Roman" w:hAnsi="Times New Roman" w:cs="Times New Roman"/>
                <w:color w:val="000000" w:themeColor="text1"/>
                <w:sz w:val="28"/>
                <w:szCs w:val="28"/>
                <w:lang w:eastAsia="ru-RU"/>
              </w:rPr>
              <w:t>Семьдесят пять тысяч восемьсот девять</w:t>
            </w:r>
            <w:r w:rsidRPr="00467A85">
              <w:rPr>
                <w:rFonts w:ascii="Times New Roman" w:eastAsia="Times New Roman" w:hAnsi="Times New Roman" w:cs="Times New Roman"/>
                <w:color w:val="000000" w:themeColor="text1"/>
                <w:sz w:val="28"/>
                <w:szCs w:val="28"/>
                <w:lang w:eastAsia="ru-RU"/>
              </w:rPr>
              <w:t>) рубл</w:t>
            </w:r>
            <w:r w:rsidR="00CD3CD0">
              <w:rPr>
                <w:rFonts w:ascii="Times New Roman" w:eastAsia="Times New Roman" w:hAnsi="Times New Roman" w:cs="Times New Roman"/>
                <w:color w:val="000000" w:themeColor="text1"/>
                <w:sz w:val="28"/>
                <w:szCs w:val="28"/>
                <w:lang w:eastAsia="ru-RU"/>
              </w:rPr>
              <w:t>ей</w:t>
            </w:r>
            <w:r w:rsidRPr="00467A85">
              <w:rPr>
                <w:rFonts w:ascii="Times New Roman" w:eastAsia="Times New Roman" w:hAnsi="Times New Roman" w:cs="Times New Roman"/>
                <w:color w:val="000000" w:themeColor="text1"/>
                <w:sz w:val="28"/>
                <w:szCs w:val="28"/>
                <w:lang w:eastAsia="ru-RU"/>
              </w:rPr>
              <w:t xml:space="preserve"> </w:t>
            </w:r>
            <w:r w:rsidR="00CD3CD0">
              <w:rPr>
                <w:rFonts w:ascii="Times New Roman" w:eastAsia="Times New Roman" w:hAnsi="Times New Roman" w:cs="Times New Roman"/>
                <w:color w:val="000000" w:themeColor="text1"/>
                <w:sz w:val="28"/>
                <w:szCs w:val="28"/>
                <w:lang w:eastAsia="ru-RU"/>
              </w:rPr>
              <w:t>00</w:t>
            </w:r>
            <w:r w:rsidR="00BE3BB1">
              <w:rPr>
                <w:rFonts w:ascii="Times New Roman" w:eastAsia="Times New Roman" w:hAnsi="Times New Roman" w:cs="Times New Roman"/>
                <w:color w:val="000000" w:themeColor="text1"/>
                <w:sz w:val="28"/>
                <w:szCs w:val="28"/>
                <w:lang w:eastAsia="ru-RU"/>
              </w:rPr>
              <w:t xml:space="preserve"> </w:t>
            </w:r>
            <w:r w:rsidRPr="00467A85">
              <w:rPr>
                <w:rFonts w:ascii="Times New Roman" w:eastAsia="Times New Roman" w:hAnsi="Times New Roman" w:cs="Times New Roman"/>
                <w:color w:val="000000" w:themeColor="text1"/>
                <w:sz w:val="28"/>
                <w:szCs w:val="28"/>
                <w:lang w:eastAsia="ru-RU"/>
              </w:rPr>
              <w:t>копеек;</w:t>
            </w:r>
          </w:p>
          <w:p w14:paraId="4364392E" w14:textId="77777777" w:rsidR="00CD3CD0" w:rsidRPr="00467A85" w:rsidRDefault="009B27CC" w:rsidP="00CD3CD0">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2: </w:t>
            </w:r>
            <w:r w:rsidR="00CD3CD0">
              <w:rPr>
                <w:rFonts w:ascii="Times New Roman" w:eastAsia="Times New Roman" w:hAnsi="Times New Roman" w:cs="Times New Roman"/>
                <w:color w:val="000000" w:themeColor="text1"/>
                <w:sz w:val="28"/>
                <w:szCs w:val="28"/>
                <w:lang w:eastAsia="ru-RU"/>
              </w:rPr>
              <w:t>75 809</w:t>
            </w:r>
            <w:r w:rsidR="00CD3CD0" w:rsidRPr="00467A85">
              <w:rPr>
                <w:rFonts w:ascii="Times New Roman" w:eastAsia="Times New Roman" w:hAnsi="Times New Roman" w:cs="Times New Roman"/>
                <w:color w:val="000000" w:themeColor="text1"/>
                <w:sz w:val="28"/>
                <w:szCs w:val="28"/>
                <w:lang w:eastAsia="ru-RU"/>
              </w:rPr>
              <w:t xml:space="preserve"> </w:t>
            </w:r>
            <w:r w:rsidR="00CD3CD0">
              <w:rPr>
                <w:rFonts w:ascii="Times New Roman" w:eastAsia="Times New Roman" w:hAnsi="Times New Roman" w:cs="Times New Roman"/>
                <w:color w:val="000000" w:themeColor="text1"/>
                <w:sz w:val="28"/>
                <w:szCs w:val="28"/>
                <w:lang w:eastAsia="ru-RU"/>
              </w:rPr>
              <w:t>(Семьдесят пять тысяч восемьсот девять</w:t>
            </w:r>
            <w:r w:rsidR="00CD3CD0" w:rsidRPr="00467A85">
              <w:rPr>
                <w:rFonts w:ascii="Times New Roman" w:eastAsia="Times New Roman" w:hAnsi="Times New Roman" w:cs="Times New Roman"/>
                <w:color w:val="000000" w:themeColor="text1"/>
                <w:sz w:val="28"/>
                <w:szCs w:val="28"/>
                <w:lang w:eastAsia="ru-RU"/>
              </w:rPr>
              <w:t>) рубл</w:t>
            </w:r>
            <w:r w:rsidR="00CD3CD0">
              <w:rPr>
                <w:rFonts w:ascii="Times New Roman" w:eastAsia="Times New Roman" w:hAnsi="Times New Roman" w:cs="Times New Roman"/>
                <w:color w:val="000000" w:themeColor="text1"/>
                <w:sz w:val="28"/>
                <w:szCs w:val="28"/>
                <w:lang w:eastAsia="ru-RU"/>
              </w:rPr>
              <w:t>ей</w:t>
            </w:r>
            <w:r w:rsidR="00CD3CD0" w:rsidRPr="00467A85">
              <w:rPr>
                <w:rFonts w:ascii="Times New Roman" w:eastAsia="Times New Roman" w:hAnsi="Times New Roman" w:cs="Times New Roman"/>
                <w:color w:val="000000" w:themeColor="text1"/>
                <w:sz w:val="28"/>
                <w:szCs w:val="28"/>
                <w:lang w:eastAsia="ru-RU"/>
              </w:rPr>
              <w:t xml:space="preserve"> </w:t>
            </w:r>
            <w:r w:rsidR="00CD3CD0">
              <w:rPr>
                <w:rFonts w:ascii="Times New Roman" w:eastAsia="Times New Roman" w:hAnsi="Times New Roman" w:cs="Times New Roman"/>
                <w:color w:val="000000" w:themeColor="text1"/>
                <w:sz w:val="28"/>
                <w:szCs w:val="28"/>
                <w:lang w:eastAsia="ru-RU"/>
              </w:rPr>
              <w:t xml:space="preserve">00 </w:t>
            </w:r>
            <w:r w:rsidR="00CD3CD0" w:rsidRPr="00467A85">
              <w:rPr>
                <w:rFonts w:ascii="Times New Roman" w:eastAsia="Times New Roman" w:hAnsi="Times New Roman" w:cs="Times New Roman"/>
                <w:color w:val="000000" w:themeColor="text1"/>
                <w:sz w:val="28"/>
                <w:szCs w:val="28"/>
                <w:lang w:eastAsia="ru-RU"/>
              </w:rPr>
              <w:t>копеек;</w:t>
            </w:r>
          </w:p>
          <w:p w14:paraId="482AE79D" w14:textId="77777777" w:rsidR="00855D79" w:rsidRPr="00467A85" w:rsidRDefault="009B27CC" w:rsidP="00855D7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3: </w:t>
            </w:r>
            <w:r w:rsidR="006954D1">
              <w:rPr>
                <w:rFonts w:ascii="Times New Roman" w:eastAsia="Times New Roman" w:hAnsi="Times New Roman" w:cs="Times New Roman"/>
                <w:color w:val="000000" w:themeColor="text1"/>
                <w:sz w:val="28"/>
                <w:szCs w:val="28"/>
                <w:lang w:eastAsia="ru-RU"/>
              </w:rPr>
              <w:t>108 298</w:t>
            </w:r>
            <w:r w:rsidR="00DF0BC1"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(Сто восемь тысяч двести девяносто восемь</w:t>
            </w:r>
            <w:r w:rsidR="00855D79" w:rsidRPr="00467A85">
              <w:rPr>
                <w:rFonts w:ascii="Times New Roman" w:eastAsia="Times New Roman" w:hAnsi="Times New Roman" w:cs="Times New Roman"/>
                <w:color w:val="000000" w:themeColor="text1"/>
                <w:sz w:val="28"/>
                <w:szCs w:val="28"/>
                <w:lang w:eastAsia="ru-RU"/>
              </w:rPr>
              <w:t>) рубл</w:t>
            </w:r>
            <w:r w:rsidR="00855D79">
              <w:rPr>
                <w:rFonts w:ascii="Times New Roman" w:eastAsia="Times New Roman" w:hAnsi="Times New Roman" w:cs="Times New Roman"/>
                <w:color w:val="000000" w:themeColor="text1"/>
                <w:sz w:val="28"/>
                <w:szCs w:val="28"/>
                <w:lang w:eastAsia="ru-RU"/>
              </w:rPr>
              <w:t>ей</w:t>
            </w:r>
            <w:r w:rsidR="00855D79"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 xml:space="preserve">50 </w:t>
            </w:r>
            <w:r w:rsidR="00855D79" w:rsidRPr="00467A85">
              <w:rPr>
                <w:rFonts w:ascii="Times New Roman" w:eastAsia="Times New Roman" w:hAnsi="Times New Roman" w:cs="Times New Roman"/>
                <w:color w:val="000000" w:themeColor="text1"/>
                <w:sz w:val="28"/>
                <w:szCs w:val="28"/>
                <w:lang w:eastAsia="ru-RU"/>
              </w:rPr>
              <w:t>копеек;</w:t>
            </w:r>
          </w:p>
          <w:p w14:paraId="78E0F879" w14:textId="1C67761D" w:rsidR="006954D1" w:rsidRPr="00467A85" w:rsidRDefault="009B27CC" w:rsidP="006954D1">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4: </w:t>
            </w:r>
            <w:r w:rsidR="006954D1">
              <w:rPr>
                <w:rFonts w:ascii="Times New Roman" w:eastAsia="Times New Roman" w:hAnsi="Times New Roman" w:cs="Times New Roman"/>
                <w:color w:val="000000" w:themeColor="text1"/>
                <w:sz w:val="28"/>
                <w:szCs w:val="28"/>
                <w:lang w:eastAsia="ru-RU"/>
              </w:rPr>
              <w:t>108 298</w:t>
            </w:r>
            <w:r w:rsidR="006954D1"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w:t>
            </w:r>
            <w:r w:rsidR="00855D79">
              <w:rPr>
                <w:rFonts w:ascii="Times New Roman" w:eastAsia="Times New Roman" w:hAnsi="Times New Roman" w:cs="Times New Roman"/>
                <w:color w:val="000000" w:themeColor="text1"/>
                <w:sz w:val="28"/>
                <w:szCs w:val="28"/>
                <w:lang w:eastAsia="ru-RU"/>
              </w:rPr>
              <w:t>Сто восемь тысяч двести девяносто восемь</w:t>
            </w:r>
            <w:r w:rsidR="006954D1" w:rsidRPr="00467A85">
              <w:rPr>
                <w:rFonts w:ascii="Times New Roman" w:eastAsia="Times New Roman" w:hAnsi="Times New Roman" w:cs="Times New Roman"/>
                <w:color w:val="000000" w:themeColor="text1"/>
                <w:sz w:val="28"/>
                <w:szCs w:val="28"/>
                <w:lang w:eastAsia="ru-RU"/>
              </w:rPr>
              <w:t>) рубл</w:t>
            </w:r>
            <w:r w:rsidR="00855D79">
              <w:rPr>
                <w:rFonts w:ascii="Times New Roman" w:eastAsia="Times New Roman" w:hAnsi="Times New Roman" w:cs="Times New Roman"/>
                <w:color w:val="000000" w:themeColor="text1"/>
                <w:sz w:val="28"/>
                <w:szCs w:val="28"/>
                <w:lang w:eastAsia="ru-RU"/>
              </w:rPr>
              <w:t>ей</w:t>
            </w:r>
            <w:r w:rsidR="006954D1" w:rsidRPr="00467A85">
              <w:rPr>
                <w:rFonts w:ascii="Times New Roman" w:eastAsia="Times New Roman" w:hAnsi="Times New Roman" w:cs="Times New Roman"/>
                <w:color w:val="000000" w:themeColor="text1"/>
                <w:sz w:val="28"/>
                <w:szCs w:val="28"/>
                <w:lang w:eastAsia="ru-RU"/>
              </w:rPr>
              <w:t xml:space="preserve"> </w:t>
            </w:r>
            <w:r w:rsidR="006954D1">
              <w:rPr>
                <w:rFonts w:ascii="Times New Roman" w:eastAsia="Times New Roman" w:hAnsi="Times New Roman" w:cs="Times New Roman"/>
                <w:color w:val="000000" w:themeColor="text1"/>
                <w:sz w:val="28"/>
                <w:szCs w:val="28"/>
                <w:lang w:eastAsia="ru-RU"/>
              </w:rPr>
              <w:t xml:space="preserve">50 </w:t>
            </w:r>
            <w:r w:rsidR="006954D1" w:rsidRPr="00467A85">
              <w:rPr>
                <w:rFonts w:ascii="Times New Roman" w:eastAsia="Times New Roman" w:hAnsi="Times New Roman" w:cs="Times New Roman"/>
                <w:color w:val="000000" w:themeColor="text1"/>
                <w:sz w:val="28"/>
                <w:szCs w:val="28"/>
                <w:lang w:eastAsia="ru-RU"/>
              </w:rPr>
              <w:t>копеек;</w:t>
            </w:r>
          </w:p>
          <w:p w14:paraId="4FE196EA" w14:textId="77777777" w:rsidR="00855D79" w:rsidRPr="00467A85" w:rsidRDefault="009B27CC" w:rsidP="00855D7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5: </w:t>
            </w:r>
            <w:r w:rsidR="006954D1">
              <w:rPr>
                <w:rFonts w:ascii="Times New Roman" w:eastAsia="Times New Roman" w:hAnsi="Times New Roman" w:cs="Times New Roman"/>
                <w:color w:val="000000" w:themeColor="text1"/>
                <w:sz w:val="28"/>
                <w:szCs w:val="28"/>
                <w:lang w:eastAsia="ru-RU"/>
              </w:rPr>
              <w:t>108 298</w:t>
            </w:r>
            <w:r w:rsidR="006954D1"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(Сто восемь тысяч двести девяносто восемь</w:t>
            </w:r>
            <w:r w:rsidR="00855D79" w:rsidRPr="00467A85">
              <w:rPr>
                <w:rFonts w:ascii="Times New Roman" w:eastAsia="Times New Roman" w:hAnsi="Times New Roman" w:cs="Times New Roman"/>
                <w:color w:val="000000" w:themeColor="text1"/>
                <w:sz w:val="28"/>
                <w:szCs w:val="28"/>
                <w:lang w:eastAsia="ru-RU"/>
              </w:rPr>
              <w:t>) рубл</w:t>
            </w:r>
            <w:r w:rsidR="00855D79">
              <w:rPr>
                <w:rFonts w:ascii="Times New Roman" w:eastAsia="Times New Roman" w:hAnsi="Times New Roman" w:cs="Times New Roman"/>
                <w:color w:val="000000" w:themeColor="text1"/>
                <w:sz w:val="28"/>
                <w:szCs w:val="28"/>
                <w:lang w:eastAsia="ru-RU"/>
              </w:rPr>
              <w:t>ей</w:t>
            </w:r>
            <w:r w:rsidR="00855D79"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 xml:space="preserve">50 </w:t>
            </w:r>
            <w:r w:rsidR="00855D79" w:rsidRPr="00467A85">
              <w:rPr>
                <w:rFonts w:ascii="Times New Roman" w:eastAsia="Times New Roman" w:hAnsi="Times New Roman" w:cs="Times New Roman"/>
                <w:color w:val="000000" w:themeColor="text1"/>
                <w:sz w:val="28"/>
                <w:szCs w:val="28"/>
                <w:lang w:eastAsia="ru-RU"/>
              </w:rPr>
              <w:t>копеек;</w:t>
            </w:r>
          </w:p>
          <w:p w14:paraId="2184EA89" w14:textId="5660852B" w:rsidR="006321FC" w:rsidRPr="00467A85" w:rsidRDefault="009B27CC"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6: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17AA8D09" w14:textId="3DEBFE3B" w:rsidR="00DF0BC1" w:rsidRPr="00467A85" w:rsidRDefault="009B27CC" w:rsidP="00DF0BC1">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7: </w:t>
            </w:r>
            <w:r w:rsidR="00CD3CD0">
              <w:rPr>
                <w:rFonts w:ascii="Times New Roman" w:eastAsia="Times New Roman" w:hAnsi="Times New Roman" w:cs="Times New Roman"/>
                <w:color w:val="000000" w:themeColor="text1"/>
                <w:sz w:val="28"/>
                <w:szCs w:val="28"/>
                <w:lang w:eastAsia="ru-RU"/>
              </w:rPr>
              <w:t>70 918</w:t>
            </w:r>
            <w:r w:rsidR="00DF0BC1" w:rsidRPr="00467A85">
              <w:rPr>
                <w:rFonts w:ascii="Times New Roman" w:eastAsia="Times New Roman" w:hAnsi="Times New Roman" w:cs="Times New Roman"/>
                <w:color w:val="000000" w:themeColor="text1"/>
                <w:sz w:val="28"/>
                <w:szCs w:val="28"/>
                <w:lang w:eastAsia="ru-RU"/>
              </w:rPr>
              <w:t xml:space="preserve"> </w:t>
            </w:r>
            <w:r w:rsidR="00DF0BC1">
              <w:rPr>
                <w:rFonts w:ascii="Times New Roman" w:eastAsia="Times New Roman" w:hAnsi="Times New Roman" w:cs="Times New Roman"/>
                <w:color w:val="000000" w:themeColor="text1"/>
                <w:sz w:val="28"/>
                <w:szCs w:val="28"/>
                <w:lang w:eastAsia="ru-RU"/>
              </w:rPr>
              <w:t>(Семь</w:t>
            </w:r>
            <w:r w:rsidR="00CD3CD0">
              <w:rPr>
                <w:rFonts w:ascii="Times New Roman" w:eastAsia="Times New Roman" w:hAnsi="Times New Roman" w:cs="Times New Roman"/>
                <w:color w:val="000000" w:themeColor="text1"/>
                <w:sz w:val="28"/>
                <w:szCs w:val="28"/>
                <w:lang w:eastAsia="ru-RU"/>
              </w:rPr>
              <w:t>десят тысяч девятьсот восемьдесят</w:t>
            </w:r>
            <w:r w:rsidR="00DF0BC1" w:rsidRPr="00467A85">
              <w:rPr>
                <w:rFonts w:ascii="Times New Roman" w:eastAsia="Times New Roman" w:hAnsi="Times New Roman" w:cs="Times New Roman"/>
                <w:color w:val="000000" w:themeColor="text1"/>
                <w:sz w:val="28"/>
                <w:szCs w:val="28"/>
                <w:lang w:eastAsia="ru-RU"/>
              </w:rPr>
              <w:t>) рубл</w:t>
            </w:r>
            <w:r w:rsidR="00CD3CD0">
              <w:rPr>
                <w:rFonts w:ascii="Times New Roman" w:eastAsia="Times New Roman" w:hAnsi="Times New Roman" w:cs="Times New Roman"/>
                <w:color w:val="000000" w:themeColor="text1"/>
                <w:sz w:val="28"/>
                <w:szCs w:val="28"/>
                <w:lang w:eastAsia="ru-RU"/>
              </w:rPr>
              <w:t>ей</w:t>
            </w:r>
            <w:r w:rsidR="00DF0BC1" w:rsidRPr="00467A85">
              <w:rPr>
                <w:rFonts w:ascii="Times New Roman" w:eastAsia="Times New Roman" w:hAnsi="Times New Roman" w:cs="Times New Roman"/>
                <w:color w:val="000000" w:themeColor="text1"/>
                <w:sz w:val="28"/>
                <w:szCs w:val="28"/>
                <w:lang w:eastAsia="ru-RU"/>
              </w:rPr>
              <w:t xml:space="preserve"> </w:t>
            </w:r>
            <w:r w:rsidR="00CD3CD0">
              <w:rPr>
                <w:rFonts w:ascii="Times New Roman" w:eastAsia="Times New Roman" w:hAnsi="Times New Roman" w:cs="Times New Roman"/>
                <w:color w:val="000000" w:themeColor="text1"/>
                <w:sz w:val="28"/>
                <w:szCs w:val="28"/>
                <w:lang w:eastAsia="ru-RU"/>
              </w:rPr>
              <w:t>10</w:t>
            </w:r>
            <w:r w:rsidR="00DF0BC1">
              <w:rPr>
                <w:rFonts w:ascii="Times New Roman" w:eastAsia="Times New Roman" w:hAnsi="Times New Roman" w:cs="Times New Roman"/>
                <w:color w:val="000000" w:themeColor="text1"/>
                <w:sz w:val="28"/>
                <w:szCs w:val="28"/>
                <w:lang w:eastAsia="ru-RU"/>
              </w:rPr>
              <w:t xml:space="preserve"> </w:t>
            </w:r>
            <w:r w:rsidR="00DF0BC1" w:rsidRPr="00467A85">
              <w:rPr>
                <w:rFonts w:ascii="Times New Roman" w:eastAsia="Times New Roman" w:hAnsi="Times New Roman" w:cs="Times New Roman"/>
                <w:color w:val="000000" w:themeColor="text1"/>
                <w:sz w:val="28"/>
                <w:szCs w:val="28"/>
                <w:lang w:eastAsia="ru-RU"/>
              </w:rPr>
              <w:t>копеек;</w:t>
            </w:r>
          </w:p>
          <w:p w14:paraId="4CCBF8C5" w14:textId="07885BD2" w:rsidR="00CD3CD0" w:rsidRPr="00467A85" w:rsidRDefault="009B27CC" w:rsidP="00CD3CD0">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8: </w:t>
            </w:r>
            <w:r w:rsidR="006321FC">
              <w:rPr>
                <w:rFonts w:ascii="Times New Roman" w:eastAsia="Times New Roman" w:hAnsi="Times New Roman" w:cs="Times New Roman"/>
                <w:color w:val="000000" w:themeColor="text1"/>
                <w:sz w:val="28"/>
                <w:szCs w:val="28"/>
                <w:lang w:eastAsia="ru-RU"/>
              </w:rPr>
              <w:t>5</w:t>
            </w:r>
            <w:r w:rsidR="00CD3CD0">
              <w:rPr>
                <w:rFonts w:ascii="Times New Roman" w:eastAsia="Times New Roman" w:hAnsi="Times New Roman" w:cs="Times New Roman"/>
                <w:color w:val="000000" w:themeColor="text1"/>
                <w:sz w:val="28"/>
                <w:szCs w:val="28"/>
                <w:lang w:eastAsia="ru-RU"/>
              </w:rPr>
              <w:t xml:space="preserve">0 </w:t>
            </w:r>
            <w:r w:rsidR="006321FC">
              <w:rPr>
                <w:rFonts w:ascii="Times New Roman" w:eastAsia="Times New Roman" w:hAnsi="Times New Roman" w:cs="Times New Roman"/>
                <w:color w:val="000000" w:themeColor="text1"/>
                <w:sz w:val="28"/>
                <w:szCs w:val="28"/>
                <w:lang w:eastAsia="ru-RU"/>
              </w:rPr>
              <w:t>655</w:t>
            </w:r>
            <w:r w:rsidR="00CD3CD0" w:rsidRPr="00467A85">
              <w:rPr>
                <w:rFonts w:ascii="Times New Roman" w:eastAsia="Times New Roman" w:hAnsi="Times New Roman" w:cs="Times New Roman"/>
                <w:color w:val="000000" w:themeColor="text1"/>
                <w:sz w:val="28"/>
                <w:szCs w:val="28"/>
                <w:lang w:eastAsia="ru-RU"/>
              </w:rPr>
              <w:t xml:space="preserve"> </w:t>
            </w:r>
            <w:r w:rsidR="00CD3CD0">
              <w:rPr>
                <w:rFonts w:ascii="Times New Roman" w:eastAsia="Times New Roman" w:hAnsi="Times New Roman" w:cs="Times New Roman"/>
                <w:color w:val="000000" w:themeColor="text1"/>
                <w:sz w:val="28"/>
                <w:szCs w:val="28"/>
                <w:lang w:eastAsia="ru-RU"/>
              </w:rPr>
              <w:t>(</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CD3CD0" w:rsidRPr="00467A85">
              <w:rPr>
                <w:rFonts w:ascii="Times New Roman" w:eastAsia="Times New Roman" w:hAnsi="Times New Roman" w:cs="Times New Roman"/>
                <w:color w:val="000000" w:themeColor="text1"/>
                <w:sz w:val="28"/>
                <w:szCs w:val="28"/>
                <w:lang w:eastAsia="ru-RU"/>
              </w:rPr>
              <w:t>) рубл</w:t>
            </w:r>
            <w:r w:rsidR="00CD3CD0">
              <w:rPr>
                <w:rFonts w:ascii="Times New Roman" w:eastAsia="Times New Roman" w:hAnsi="Times New Roman" w:cs="Times New Roman"/>
                <w:color w:val="000000" w:themeColor="text1"/>
                <w:sz w:val="28"/>
                <w:szCs w:val="28"/>
                <w:lang w:eastAsia="ru-RU"/>
              </w:rPr>
              <w:t>ей</w:t>
            </w:r>
            <w:r w:rsidR="00CD3CD0"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8</w:t>
            </w:r>
            <w:r w:rsidR="00CD3CD0">
              <w:rPr>
                <w:rFonts w:ascii="Times New Roman" w:eastAsia="Times New Roman" w:hAnsi="Times New Roman" w:cs="Times New Roman"/>
                <w:color w:val="000000" w:themeColor="text1"/>
                <w:sz w:val="28"/>
                <w:szCs w:val="28"/>
                <w:lang w:eastAsia="ru-RU"/>
              </w:rPr>
              <w:t xml:space="preserve">0 </w:t>
            </w:r>
            <w:r w:rsidR="00CD3CD0" w:rsidRPr="00467A85">
              <w:rPr>
                <w:rFonts w:ascii="Times New Roman" w:eastAsia="Times New Roman" w:hAnsi="Times New Roman" w:cs="Times New Roman"/>
                <w:color w:val="000000" w:themeColor="text1"/>
                <w:sz w:val="28"/>
                <w:szCs w:val="28"/>
                <w:lang w:eastAsia="ru-RU"/>
              </w:rPr>
              <w:t>копеек;</w:t>
            </w:r>
          </w:p>
          <w:p w14:paraId="05527F20" w14:textId="77777777" w:rsidR="006321FC" w:rsidRDefault="009B27CC" w:rsidP="00397764">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9: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4AEB2382" w14:textId="77777777" w:rsidR="006321FC" w:rsidRPr="00467A85" w:rsidRDefault="006321FC"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w:t>
            </w:r>
            <w:r w:rsidR="009B27CC" w:rsidRPr="00467A85">
              <w:rPr>
                <w:rFonts w:ascii="Times New Roman" w:eastAsia="Times New Roman" w:hAnsi="Times New Roman" w:cs="Times New Roman"/>
                <w:color w:val="000000" w:themeColor="text1"/>
                <w:sz w:val="28"/>
                <w:szCs w:val="28"/>
                <w:lang w:eastAsia="ru-RU"/>
              </w:rPr>
              <w:t xml:space="preserve">-Лот № 10: </w:t>
            </w:r>
            <w:r>
              <w:rPr>
                <w:rFonts w:ascii="Times New Roman" w:eastAsia="Times New Roman" w:hAnsi="Times New Roman" w:cs="Times New Roman"/>
                <w:color w:val="000000" w:themeColor="text1"/>
                <w:sz w:val="28"/>
                <w:szCs w:val="28"/>
                <w:lang w:eastAsia="ru-RU"/>
              </w:rPr>
              <w:t>70 918</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(Семьдесят тысяч девятьсот восемьдесят</w:t>
            </w:r>
            <w:r w:rsidRPr="00467A85">
              <w:rPr>
                <w:rFonts w:ascii="Times New Roman" w:eastAsia="Times New Roman" w:hAnsi="Times New Roman" w:cs="Times New Roman"/>
                <w:color w:val="000000" w:themeColor="text1"/>
                <w:sz w:val="28"/>
                <w:szCs w:val="28"/>
                <w:lang w:eastAsia="ru-RU"/>
              </w:rPr>
              <w:t>) рубл</w:t>
            </w:r>
            <w:r>
              <w:rPr>
                <w:rFonts w:ascii="Times New Roman" w:eastAsia="Times New Roman" w:hAnsi="Times New Roman" w:cs="Times New Roman"/>
                <w:color w:val="000000" w:themeColor="text1"/>
                <w:sz w:val="28"/>
                <w:szCs w:val="28"/>
                <w:lang w:eastAsia="ru-RU"/>
              </w:rPr>
              <w:t>ей</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10 </w:t>
            </w:r>
            <w:r w:rsidRPr="00467A85">
              <w:rPr>
                <w:rFonts w:ascii="Times New Roman" w:eastAsia="Times New Roman" w:hAnsi="Times New Roman" w:cs="Times New Roman"/>
                <w:color w:val="000000" w:themeColor="text1"/>
                <w:sz w:val="28"/>
                <w:szCs w:val="28"/>
                <w:lang w:eastAsia="ru-RU"/>
              </w:rPr>
              <w:t>копеек;</w:t>
            </w:r>
          </w:p>
          <w:p w14:paraId="23A1CF77" w14:textId="3A41D406" w:rsidR="006321FC" w:rsidRPr="00467A85" w:rsidRDefault="009B27CC"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-Лот № 1</w:t>
            </w:r>
            <w:r w:rsidR="00397764">
              <w:rPr>
                <w:rFonts w:ascii="Times New Roman" w:eastAsia="Times New Roman" w:hAnsi="Times New Roman" w:cs="Times New Roman"/>
                <w:color w:val="000000" w:themeColor="text1"/>
                <w:sz w:val="28"/>
                <w:szCs w:val="28"/>
                <w:lang w:eastAsia="ru-RU"/>
              </w:rPr>
              <w:t>1:</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5E64DF64" w14:textId="77777777" w:rsidR="006321FC" w:rsidRDefault="009B27CC"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12: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(Пятьдесят тысяч шестьсот </w:t>
            </w:r>
            <w:r w:rsidR="006321FC">
              <w:rPr>
                <w:rFonts w:ascii="Times New Roman" w:eastAsia="Times New Roman" w:hAnsi="Times New Roman" w:cs="Times New Roman"/>
                <w:color w:val="000000" w:themeColor="text1"/>
                <w:sz w:val="28"/>
                <w:szCs w:val="28"/>
                <w:lang w:eastAsia="ru-RU"/>
              </w:rPr>
              <w:lastRenderedPageBreak/>
              <w:t>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0D87CFC3" w14:textId="77777777" w:rsidR="006321FC" w:rsidRDefault="009B27CC"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w:t>
            </w:r>
            <w:r w:rsidR="00397764">
              <w:rPr>
                <w:rFonts w:ascii="Times New Roman" w:eastAsia="Times New Roman" w:hAnsi="Times New Roman" w:cs="Times New Roman"/>
                <w:color w:val="000000" w:themeColor="text1"/>
                <w:sz w:val="28"/>
                <w:szCs w:val="28"/>
                <w:lang w:eastAsia="ru-RU"/>
              </w:rPr>
              <w:t xml:space="preserve">13: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69FC684B" w14:textId="16B76E29" w:rsidR="00397764" w:rsidRPr="00467A85" w:rsidRDefault="00397764" w:rsidP="00397764">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14</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7D72D7DB"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15</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76AF9E1F"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16</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0A2A41F2"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17</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6E743E15"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w:t>
            </w:r>
            <w:r>
              <w:rPr>
                <w:rFonts w:ascii="Times New Roman" w:eastAsia="Times New Roman" w:hAnsi="Times New Roman" w:cs="Times New Roman"/>
                <w:color w:val="000000" w:themeColor="text1"/>
                <w:sz w:val="28"/>
                <w:szCs w:val="28"/>
                <w:lang w:eastAsia="ru-RU"/>
              </w:rPr>
              <w:t>1</w:t>
            </w:r>
            <w:r w:rsidRPr="00467A85">
              <w:rPr>
                <w:rFonts w:ascii="Times New Roman" w:eastAsia="Times New Roman" w:hAnsi="Times New Roman" w:cs="Times New Roman"/>
                <w:color w:val="000000" w:themeColor="text1"/>
                <w:sz w:val="28"/>
                <w:szCs w:val="28"/>
                <w:lang w:eastAsia="ru-RU"/>
              </w:rPr>
              <w:t xml:space="preserve">8: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20F61F1D"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w:t>
            </w:r>
            <w:r>
              <w:rPr>
                <w:rFonts w:ascii="Times New Roman" w:eastAsia="Times New Roman" w:hAnsi="Times New Roman" w:cs="Times New Roman"/>
                <w:color w:val="000000" w:themeColor="text1"/>
                <w:sz w:val="28"/>
                <w:szCs w:val="28"/>
                <w:lang w:eastAsia="ru-RU"/>
              </w:rPr>
              <w:t>19</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2F2517E4"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w:t>
            </w:r>
            <w:r>
              <w:rPr>
                <w:rFonts w:ascii="Times New Roman" w:eastAsia="Times New Roman" w:hAnsi="Times New Roman" w:cs="Times New Roman"/>
                <w:color w:val="000000" w:themeColor="text1"/>
                <w:sz w:val="28"/>
                <w:szCs w:val="28"/>
                <w:lang w:eastAsia="ru-RU"/>
              </w:rPr>
              <w:t>20</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0579CE76"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21</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70 918</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(Семьдесят тысяч девятьсот восемьдесят</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10 </w:t>
            </w:r>
            <w:r w:rsidR="006321FC" w:rsidRPr="00467A85">
              <w:rPr>
                <w:rFonts w:ascii="Times New Roman" w:eastAsia="Times New Roman" w:hAnsi="Times New Roman" w:cs="Times New Roman"/>
                <w:color w:val="000000" w:themeColor="text1"/>
                <w:sz w:val="28"/>
                <w:szCs w:val="28"/>
                <w:lang w:eastAsia="ru-RU"/>
              </w:rPr>
              <w:t>копеек;</w:t>
            </w:r>
          </w:p>
          <w:p w14:paraId="787B6F62"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22</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50 655</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(Пятьдесят тысяч шестьсот пятьдесят пять</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ей</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80 </w:t>
            </w:r>
            <w:r w:rsidR="006321FC" w:rsidRPr="00467A85">
              <w:rPr>
                <w:rFonts w:ascii="Times New Roman" w:eastAsia="Times New Roman" w:hAnsi="Times New Roman" w:cs="Times New Roman"/>
                <w:color w:val="000000" w:themeColor="text1"/>
                <w:sz w:val="28"/>
                <w:szCs w:val="28"/>
                <w:lang w:eastAsia="ru-RU"/>
              </w:rPr>
              <w:t>копеек;</w:t>
            </w:r>
          </w:p>
          <w:p w14:paraId="4E562E41" w14:textId="6A8D1DEF" w:rsidR="00397764" w:rsidRPr="00467A85" w:rsidRDefault="00397764" w:rsidP="00397764">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23</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30 393 </w:t>
            </w:r>
            <w:r>
              <w:rPr>
                <w:rFonts w:ascii="Times New Roman" w:eastAsia="Times New Roman" w:hAnsi="Times New Roman" w:cs="Times New Roman"/>
                <w:color w:val="000000" w:themeColor="text1"/>
                <w:sz w:val="28"/>
                <w:szCs w:val="28"/>
                <w:lang w:eastAsia="ru-RU"/>
              </w:rPr>
              <w:t>(</w:t>
            </w:r>
            <w:r w:rsidR="006321FC">
              <w:rPr>
                <w:rFonts w:ascii="Times New Roman" w:eastAsia="Times New Roman" w:hAnsi="Times New Roman" w:cs="Times New Roman"/>
                <w:color w:val="000000" w:themeColor="text1"/>
                <w:sz w:val="28"/>
                <w:szCs w:val="28"/>
                <w:lang w:eastAsia="ru-RU"/>
              </w:rPr>
              <w:t>Тридцать тысяч триста девяносто три</w:t>
            </w:r>
            <w:r w:rsidRPr="00467A85">
              <w:rPr>
                <w:rFonts w:ascii="Times New Roman" w:eastAsia="Times New Roman" w:hAnsi="Times New Roman" w:cs="Times New Roman"/>
                <w:color w:val="000000" w:themeColor="text1"/>
                <w:sz w:val="28"/>
                <w:szCs w:val="28"/>
                <w:lang w:eastAsia="ru-RU"/>
              </w:rPr>
              <w:t>) рубл</w:t>
            </w:r>
            <w:r>
              <w:rPr>
                <w:rFonts w:ascii="Times New Roman" w:eastAsia="Times New Roman" w:hAnsi="Times New Roman" w:cs="Times New Roman"/>
                <w:color w:val="000000" w:themeColor="text1"/>
                <w:sz w:val="28"/>
                <w:szCs w:val="28"/>
                <w:lang w:eastAsia="ru-RU"/>
              </w:rPr>
              <w:t>я</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30</w:t>
            </w:r>
            <w:r>
              <w:rPr>
                <w:rFonts w:ascii="Times New Roman" w:eastAsia="Times New Roman" w:hAnsi="Times New Roman" w:cs="Times New Roman"/>
                <w:color w:val="000000" w:themeColor="text1"/>
                <w:sz w:val="28"/>
                <w:szCs w:val="28"/>
                <w:lang w:eastAsia="ru-RU"/>
              </w:rPr>
              <w:t xml:space="preserve"> </w:t>
            </w:r>
            <w:r w:rsidRPr="00467A85">
              <w:rPr>
                <w:rFonts w:ascii="Times New Roman" w:eastAsia="Times New Roman" w:hAnsi="Times New Roman" w:cs="Times New Roman"/>
                <w:color w:val="000000" w:themeColor="text1"/>
                <w:sz w:val="28"/>
                <w:szCs w:val="28"/>
                <w:lang w:eastAsia="ru-RU"/>
              </w:rPr>
              <w:t>копеек;</w:t>
            </w:r>
          </w:p>
          <w:p w14:paraId="07C44D04" w14:textId="77777777"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-Лот № </w:t>
            </w:r>
            <w:r>
              <w:rPr>
                <w:rFonts w:ascii="Times New Roman" w:eastAsia="Times New Roman" w:hAnsi="Times New Roman" w:cs="Times New Roman"/>
                <w:color w:val="000000" w:themeColor="text1"/>
                <w:sz w:val="28"/>
                <w:szCs w:val="28"/>
                <w:lang w:eastAsia="ru-RU"/>
              </w:rPr>
              <w:t>24</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30 393 (Тридцать тысяч триста девяносто три</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я</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 xml:space="preserve">30 </w:t>
            </w:r>
            <w:r w:rsidR="006321FC" w:rsidRPr="00467A85">
              <w:rPr>
                <w:rFonts w:ascii="Times New Roman" w:eastAsia="Times New Roman" w:hAnsi="Times New Roman" w:cs="Times New Roman"/>
                <w:color w:val="000000" w:themeColor="text1"/>
                <w:sz w:val="28"/>
                <w:szCs w:val="28"/>
                <w:lang w:eastAsia="ru-RU"/>
              </w:rPr>
              <w:t>копеек;</w:t>
            </w:r>
          </w:p>
          <w:p w14:paraId="63B37132" w14:textId="3BE0DFB5" w:rsidR="006321FC"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-Лот № 25</w:t>
            </w:r>
            <w:r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30 393 (Тридцать тысяч триста девяносто три</w:t>
            </w:r>
            <w:r w:rsidR="006321FC" w:rsidRPr="00467A85">
              <w:rPr>
                <w:rFonts w:ascii="Times New Roman" w:eastAsia="Times New Roman" w:hAnsi="Times New Roman" w:cs="Times New Roman"/>
                <w:color w:val="000000" w:themeColor="text1"/>
                <w:sz w:val="28"/>
                <w:szCs w:val="28"/>
                <w:lang w:eastAsia="ru-RU"/>
              </w:rPr>
              <w:t>) рубл</w:t>
            </w:r>
            <w:r w:rsidR="006321FC">
              <w:rPr>
                <w:rFonts w:ascii="Times New Roman" w:eastAsia="Times New Roman" w:hAnsi="Times New Roman" w:cs="Times New Roman"/>
                <w:color w:val="000000" w:themeColor="text1"/>
                <w:sz w:val="28"/>
                <w:szCs w:val="28"/>
                <w:lang w:eastAsia="ru-RU"/>
              </w:rPr>
              <w:t>я</w:t>
            </w:r>
            <w:r w:rsidR="006321FC" w:rsidRPr="00467A85">
              <w:rPr>
                <w:rFonts w:ascii="Times New Roman" w:eastAsia="Times New Roman" w:hAnsi="Times New Roman" w:cs="Times New Roman"/>
                <w:color w:val="000000" w:themeColor="text1"/>
                <w:sz w:val="28"/>
                <w:szCs w:val="28"/>
                <w:lang w:eastAsia="ru-RU"/>
              </w:rPr>
              <w:t xml:space="preserve"> </w:t>
            </w:r>
            <w:r w:rsidR="006321FC">
              <w:rPr>
                <w:rFonts w:ascii="Times New Roman" w:eastAsia="Times New Roman" w:hAnsi="Times New Roman" w:cs="Times New Roman"/>
                <w:color w:val="000000" w:themeColor="text1"/>
                <w:sz w:val="28"/>
                <w:szCs w:val="28"/>
                <w:lang w:eastAsia="ru-RU"/>
              </w:rPr>
              <w:t>30 копеек.</w:t>
            </w:r>
          </w:p>
          <w:p w14:paraId="44FC0570" w14:textId="10CB561E" w:rsidR="00397764" w:rsidRPr="00467A85" w:rsidRDefault="00397764" w:rsidP="006321F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p>
          <w:p w14:paraId="6B29FEFB" w14:textId="77777777" w:rsidR="0058000F" w:rsidRPr="00467A85" w:rsidRDefault="0058000F" w:rsidP="0058000F">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50C96DCA" w14:textId="1E99A714"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Порядок внесения.</w:t>
            </w:r>
          </w:p>
          <w:p w14:paraId="5A85B9C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Участие в электронном аукционе возможно при наличии на лицевом счете заявителя, открытом для проведения операций по обеспечению участия в таком аукционе, на счете оператора электронной площадки денежных средств, в отношении которых не осуществлено блокирование операций по счету, в размере не менее чем размер обеспечения заявки, указанный в извещении.</w:t>
            </w:r>
          </w:p>
          <w:p w14:paraId="573591A9"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Поступление заявки является поручением заявителя оператору электронной площадки блокировать операции по счету этого заявителя, открытому для проведения операций по обеспечению участия в электронном аукционе, в отношении денежных средств в размере обеспечения указанной заявки, </w:t>
            </w:r>
            <w:r w:rsidRPr="00467A85">
              <w:rPr>
                <w:rFonts w:ascii="Times New Roman" w:eastAsia="Times New Roman" w:hAnsi="Times New Roman" w:cs="Times New Roman"/>
                <w:color w:val="000000" w:themeColor="text1"/>
                <w:sz w:val="28"/>
                <w:szCs w:val="28"/>
                <w:lang w:eastAsia="ru-RU"/>
              </w:rPr>
              <w:lastRenderedPageBreak/>
              <w:t>указанном в извещении.</w:t>
            </w:r>
          </w:p>
          <w:p w14:paraId="3D21F655"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Подача заявителем заявки является согласием этого заявителя на списание денежных средств, находящихся на его лицевом счете, открытом для проведения операций по обеспечению участия в электронном аукционе, в качестве платы за участие в нем, взимаемой с лица, с которым заключается договор. Данные действия признаются заключением соглашения о задатке.</w:t>
            </w:r>
          </w:p>
          <w:p w14:paraId="5AF3F0F8"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течение срока, определенного регламентом электронной площадки, после получения заявки оператор электронной площадки обязан осуществить блокирование операций по лицевому счету, открытому для проведения операций по обеспечению участия в электронном аукционе заявителя, подавшего указанную заявку, в отношении денежных средства размере обеспечения указанной заявки.</w:t>
            </w:r>
          </w:p>
          <w:p w14:paraId="5B704EF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Оператор электронной площадки по указанию организатора электронного аукциона в течение одного рабочего дня со дня подписания протокола о результатах электронного аукциона обязан разблокировать внесенные в качестве задатка денежные средства участников электронного аукциона, за исключением победителя электронного аукциона либо единственного участника электронного аукциона</w:t>
            </w:r>
          </w:p>
        </w:tc>
      </w:tr>
      <w:tr w:rsidR="009B27CC" w:rsidRPr="00467A85" w14:paraId="5A92BA6C" w14:textId="77777777" w:rsidTr="009872AD">
        <w:tc>
          <w:tcPr>
            <w:tcW w:w="709" w:type="dxa"/>
          </w:tcPr>
          <w:p w14:paraId="62E1190E"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16.</w:t>
            </w:r>
          </w:p>
        </w:tc>
        <w:tc>
          <w:tcPr>
            <w:tcW w:w="2760" w:type="dxa"/>
          </w:tcPr>
          <w:p w14:paraId="708B109D"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Ограничение в отношении участников электронного аукциона, являющихся субъектами малого и среднего предпринимательства</w:t>
            </w:r>
          </w:p>
        </w:tc>
        <w:tc>
          <w:tcPr>
            <w:tcW w:w="6312" w:type="dxa"/>
          </w:tcPr>
          <w:p w14:paraId="220951C5"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Не установлено</w:t>
            </w:r>
          </w:p>
        </w:tc>
      </w:tr>
      <w:tr w:rsidR="009B27CC" w:rsidRPr="00467A85" w14:paraId="1262AC36" w14:textId="77777777" w:rsidTr="009872AD">
        <w:tc>
          <w:tcPr>
            <w:tcW w:w="709" w:type="dxa"/>
          </w:tcPr>
          <w:p w14:paraId="4A06A27E"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17.</w:t>
            </w:r>
          </w:p>
        </w:tc>
        <w:tc>
          <w:tcPr>
            <w:tcW w:w="2760" w:type="dxa"/>
          </w:tcPr>
          <w:p w14:paraId="7B948CC5"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Порядок подачи заявки</w:t>
            </w:r>
          </w:p>
        </w:tc>
        <w:tc>
          <w:tcPr>
            <w:tcW w:w="6312" w:type="dxa"/>
          </w:tcPr>
          <w:p w14:paraId="0CE948F9"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Лица, получившие аккредитацию на электронной площадке, вправе подать заявку в электронной форме на участие в электронном аукционе в любой момент с момента размещения на электронной площадке извещения до указанных в извещении даты и времени окончания срока подачи заявок на участие в электронном аукционе.</w:t>
            </w:r>
          </w:p>
          <w:p w14:paraId="6CA11F0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Заявка на участие в электронном аукционе направляется участником электронного аукциона оператору электронной площадки в форме двух электронных документов, содержащих первые и вторые части заявки. Указанные электронные документы подаются одновременно.</w:t>
            </w:r>
          </w:p>
          <w:p w14:paraId="7C30D7BD"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течение срока, определенного регламентом электронной площадки, после получения заявки на участие в электронном аукционе оператор электронной площадки обязан присвоить ей порядковый номер и подтвердить в форме электронного документа, направляемого заявителю, подавшему заявку на участие в электронном аукционе, ее получение с указанием присвоенного ей порядкового номера. Заявитель вправе подать только одну заявку на участие в электронном аукционе в отношении каждого лота.</w:t>
            </w:r>
          </w:p>
          <w:p w14:paraId="78D1597B"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случае подачи одним заявителем заявок по нескольким лотам на каждый лот оформляется отдельная заявка</w:t>
            </w:r>
          </w:p>
        </w:tc>
      </w:tr>
      <w:tr w:rsidR="009B27CC" w:rsidRPr="00467A85" w14:paraId="36E316DF" w14:textId="77777777" w:rsidTr="009872AD">
        <w:tc>
          <w:tcPr>
            <w:tcW w:w="709" w:type="dxa"/>
          </w:tcPr>
          <w:p w14:paraId="6E755613"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18.</w:t>
            </w:r>
          </w:p>
        </w:tc>
        <w:tc>
          <w:tcPr>
            <w:tcW w:w="2760" w:type="dxa"/>
          </w:tcPr>
          <w:p w14:paraId="26741B87"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Порядок отзыва заявки</w:t>
            </w:r>
          </w:p>
        </w:tc>
        <w:tc>
          <w:tcPr>
            <w:tcW w:w="6312" w:type="dxa"/>
          </w:tcPr>
          <w:p w14:paraId="4F50D100"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Заявитель, подавший заявку, вправе отозвать заявку не позднее даты окончания срока подачи заявок, направив об этом уведомление оператору электронной площадки.</w:t>
            </w:r>
          </w:p>
          <w:p w14:paraId="6A6EC75C"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течение одного рабочего дня со дня поступления уведомления об отзыве заявки оператор электронной площадки прекращает блокирование операций по счету заявителя в отношении денежных средств в размере задатка</w:t>
            </w:r>
          </w:p>
        </w:tc>
      </w:tr>
      <w:tr w:rsidR="009B27CC" w:rsidRPr="00467A85" w14:paraId="29C4823A" w14:textId="77777777" w:rsidTr="009872AD">
        <w:tc>
          <w:tcPr>
            <w:tcW w:w="709" w:type="dxa"/>
          </w:tcPr>
          <w:p w14:paraId="40F14BEB"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19.</w:t>
            </w:r>
          </w:p>
        </w:tc>
        <w:tc>
          <w:tcPr>
            <w:tcW w:w="2760" w:type="dxa"/>
          </w:tcPr>
          <w:p w14:paraId="03FA4739"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Дата, время начала и окончания срока подачи заявок</w:t>
            </w:r>
          </w:p>
        </w:tc>
        <w:tc>
          <w:tcPr>
            <w:tcW w:w="6312" w:type="dxa"/>
          </w:tcPr>
          <w:p w14:paraId="338B08CF" w14:textId="3BC56F56" w:rsidR="009B27CC" w:rsidRPr="000B0CC7" w:rsidRDefault="008E7666"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С 15</w:t>
            </w:r>
            <w:r w:rsidR="009B27CC" w:rsidRPr="000B0CC7">
              <w:rPr>
                <w:rFonts w:ascii="Times New Roman" w:eastAsia="Times New Roman" w:hAnsi="Times New Roman" w:cs="Times New Roman"/>
                <w:color w:val="000000" w:themeColor="text1"/>
                <w:sz w:val="28"/>
                <w:szCs w:val="28"/>
                <w:lang w:eastAsia="ru-RU"/>
              </w:rPr>
              <w:t xml:space="preserve"> час. 00 мин. по московскому времени</w:t>
            </w:r>
          </w:p>
          <w:p w14:paraId="77DDC264" w14:textId="46E7E6FD" w:rsidR="009B27CC" w:rsidRPr="000B0CC7" w:rsidRDefault="000B0CC7"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31</w:t>
            </w:r>
            <w:r w:rsidR="009B27CC" w:rsidRPr="000B0CC7">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мая</w:t>
            </w:r>
            <w:r w:rsidR="009B27CC" w:rsidRPr="000B0CC7">
              <w:rPr>
                <w:rFonts w:ascii="Times New Roman" w:eastAsia="Times New Roman" w:hAnsi="Times New Roman" w:cs="Times New Roman"/>
                <w:color w:val="000000" w:themeColor="text1"/>
                <w:sz w:val="28"/>
                <w:szCs w:val="28"/>
                <w:lang w:eastAsia="ru-RU"/>
              </w:rPr>
              <w:t xml:space="preserve"> 202</w:t>
            </w:r>
            <w:r w:rsidR="008E7666" w:rsidRPr="000B0CC7">
              <w:rPr>
                <w:rFonts w:ascii="Times New Roman" w:eastAsia="Times New Roman" w:hAnsi="Times New Roman" w:cs="Times New Roman"/>
                <w:color w:val="000000" w:themeColor="text1"/>
                <w:sz w:val="28"/>
                <w:szCs w:val="28"/>
                <w:lang w:eastAsia="ru-RU"/>
              </w:rPr>
              <w:t>3</w:t>
            </w:r>
            <w:r w:rsidR="009B27CC" w:rsidRPr="000B0CC7">
              <w:rPr>
                <w:rFonts w:ascii="Times New Roman" w:eastAsia="Times New Roman" w:hAnsi="Times New Roman" w:cs="Times New Roman"/>
                <w:color w:val="000000" w:themeColor="text1"/>
                <w:sz w:val="28"/>
                <w:szCs w:val="28"/>
                <w:lang w:eastAsia="ru-RU"/>
              </w:rPr>
              <w:t xml:space="preserve"> г.</w:t>
            </w:r>
          </w:p>
          <w:p w14:paraId="11776453" w14:textId="77777777" w:rsidR="009B27CC" w:rsidRPr="000B0CC7"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До 09 час. 00 мин. по московскому времени</w:t>
            </w:r>
          </w:p>
          <w:p w14:paraId="2C509081" w14:textId="487357E3" w:rsidR="009B27CC" w:rsidRPr="001B4F89" w:rsidRDefault="000B0CC7" w:rsidP="00843A0C">
            <w:pPr>
              <w:widowControl w:val="0"/>
              <w:autoSpaceDE w:val="0"/>
              <w:autoSpaceDN w:val="0"/>
              <w:spacing w:after="0" w:line="240" w:lineRule="auto"/>
              <w:jc w:val="both"/>
              <w:rPr>
                <w:rFonts w:ascii="Times New Roman" w:eastAsia="Times New Roman" w:hAnsi="Times New Roman" w:cs="Times New Roman"/>
                <w:color w:val="000000" w:themeColor="text1"/>
                <w:sz w:val="28"/>
                <w:szCs w:val="28"/>
                <w:highlight w:val="yellow"/>
                <w:lang w:eastAsia="ru-RU"/>
              </w:rPr>
            </w:pPr>
            <w:r>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30</w:t>
            </w:r>
            <w:r w:rsidR="009B27CC" w:rsidRPr="000B0CC7">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июня</w:t>
            </w:r>
            <w:r w:rsidR="009B27CC" w:rsidRPr="000B0CC7">
              <w:rPr>
                <w:rFonts w:ascii="Times New Roman" w:eastAsia="Times New Roman" w:hAnsi="Times New Roman" w:cs="Times New Roman"/>
                <w:color w:val="000000" w:themeColor="text1"/>
                <w:sz w:val="28"/>
                <w:szCs w:val="28"/>
                <w:lang w:eastAsia="ru-RU"/>
              </w:rPr>
              <w:t xml:space="preserve"> 202</w:t>
            </w:r>
            <w:r w:rsidR="008E7666" w:rsidRPr="000B0CC7">
              <w:rPr>
                <w:rFonts w:ascii="Times New Roman" w:eastAsia="Times New Roman" w:hAnsi="Times New Roman" w:cs="Times New Roman"/>
                <w:color w:val="000000" w:themeColor="text1"/>
                <w:sz w:val="28"/>
                <w:szCs w:val="28"/>
                <w:lang w:eastAsia="ru-RU"/>
              </w:rPr>
              <w:t>3</w:t>
            </w:r>
            <w:r w:rsidR="009B27CC" w:rsidRPr="000B0CC7">
              <w:rPr>
                <w:rFonts w:ascii="Times New Roman" w:eastAsia="Times New Roman" w:hAnsi="Times New Roman" w:cs="Times New Roman"/>
                <w:color w:val="000000" w:themeColor="text1"/>
                <w:sz w:val="28"/>
                <w:szCs w:val="28"/>
                <w:lang w:eastAsia="ru-RU"/>
              </w:rPr>
              <w:t xml:space="preserve"> г.</w:t>
            </w:r>
          </w:p>
        </w:tc>
      </w:tr>
      <w:tr w:rsidR="009B27CC" w:rsidRPr="00467A85" w14:paraId="63552DD5" w14:textId="77777777" w:rsidTr="009872AD">
        <w:tc>
          <w:tcPr>
            <w:tcW w:w="709" w:type="dxa"/>
          </w:tcPr>
          <w:p w14:paraId="72C4AAFB"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20.</w:t>
            </w:r>
          </w:p>
        </w:tc>
        <w:tc>
          <w:tcPr>
            <w:tcW w:w="2760" w:type="dxa"/>
          </w:tcPr>
          <w:p w14:paraId="7DE05D0F"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Дата, время начала и окончания срока рассмотрения заявок</w:t>
            </w:r>
          </w:p>
        </w:tc>
        <w:tc>
          <w:tcPr>
            <w:tcW w:w="6312" w:type="dxa"/>
          </w:tcPr>
          <w:p w14:paraId="235F0EA6" w14:textId="77777777" w:rsidR="009B27CC" w:rsidRPr="000B0CC7"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С 09 час. 00 мин. по московскому времени</w:t>
            </w:r>
          </w:p>
          <w:p w14:paraId="10C1B612" w14:textId="1CCA978A" w:rsidR="009B27CC" w:rsidRPr="000B0CC7" w:rsidRDefault="000B0CC7"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30</w:t>
            </w:r>
            <w:r w:rsidR="009B27CC" w:rsidRPr="000B0CC7">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июня</w:t>
            </w:r>
            <w:r w:rsidR="009B27CC" w:rsidRPr="000B0CC7">
              <w:rPr>
                <w:rFonts w:ascii="Times New Roman" w:eastAsia="Times New Roman" w:hAnsi="Times New Roman" w:cs="Times New Roman"/>
                <w:color w:val="000000" w:themeColor="text1"/>
                <w:sz w:val="28"/>
                <w:szCs w:val="28"/>
                <w:lang w:eastAsia="ru-RU"/>
              </w:rPr>
              <w:t xml:space="preserve"> 202</w:t>
            </w:r>
            <w:r w:rsidR="008E7666" w:rsidRPr="000B0CC7">
              <w:rPr>
                <w:rFonts w:ascii="Times New Roman" w:eastAsia="Times New Roman" w:hAnsi="Times New Roman" w:cs="Times New Roman"/>
                <w:color w:val="000000" w:themeColor="text1"/>
                <w:sz w:val="28"/>
                <w:szCs w:val="28"/>
                <w:lang w:eastAsia="ru-RU"/>
              </w:rPr>
              <w:t>3</w:t>
            </w:r>
            <w:r w:rsidR="009B27CC" w:rsidRPr="000B0CC7">
              <w:rPr>
                <w:rFonts w:ascii="Times New Roman" w:eastAsia="Times New Roman" w:hAnsi="Times New Roman" w:cs="Times New Roman"/>
                <w:color w:val="000000" w:themeColor="text1"/>
                <w:sz w:val="28"/>
                <w:szCs w:val="28"/>
                <w:lang w:eastAsia="ru-RU"/>
              </w:rPr>
              <w:t xml:space="preserve"> г.</w:t>
            </w:r>
          </w:p>
          <w:p w14:paraId="72729A1E" w14:textId="57F013D8" w:rsidR="009B27CC" w:rsidRPr="000B0CC7"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до 1</w:t>
            </w:r>
            <w:r w:rsidR="008E7666" w:rsidRPr="000B0CC7">
              <w:rPr>
                <w:rFonts w:ascii="Times New Roman" w:eastAsia="Times New Roman" w:hAnsi="Times New Roman" w:cs="Times New Roman"/>
                <w:color w:val="000000" w:themeColor="text1"/>
                <w:sz w:val="28"/>
                <w:szCs w:val="28"/>
                <w:lang w:eastAsia="ru-RU"/>
              </w:rPr>
              <w:t>7</w:t>
            </w:r>
            <w:r w:rsidRPr="000B0CC7">
              <w:rPr>
                <w:rFonts w:ascii="Times New Roman" w:eastAsia="Times New Roman" w:hAnsi="Times New Roman" w:cs="Times New Roman"/>
                <w:color w:val="000000" w:themeColor="text1"/>
                <w:sz w:val="28"/>
                <w:szCs w:val="28"/>
                <w:lang w:eastAsia="ru-RU"/>
              </w:rPr>
              <w:t xml:space="preserve"> час. 00 мин. по московскому времени</w:t>
            </w:r>
          </w:p>
          <w:p w14:paraId="318F58FA" w14:textId="5C0B505C" w:rsidR="009B27CC" w:rsidRPr="000B0CC7" w:rsidRDefault="009B27CC" w:rsidP="00843A0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03</w:t>
            </w:r>
            <w:r w:rsidRPr="000B0CC7">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июля</w:t>
            </w:r>
            <w:r w:rsidRPr="000B0CC7">
              <w:rPr>
                <w:rFonts w:ascii="Times New Roman" w:eastAsia="Times New Roman" w:hAnsi="Times New Roman" w:cs="Times New Roman"/>
                <w:color w:val="000000" w:themeColor="text1"/>
                <w:sz w:val="28"/>
                <w:szCs w:val="28"/>
                <w:lang w:eastAsia="ru-RU"/>
              </w:rPr>
              <w:t xml:space="preserve"> 202</w:t>
            </w:r>
            <w:r w:rsidR="008E7666" w:rsidRPr="000B0CC7">
              <w:rPr>
                <w:rFonts w:ascii="Times New Roman" w:eastAsia="Times New Roman" w:hAnsi="Times New Roman" w:cs="Times New Roman"/>
                <w:color w:val="000000" w:themeColor="text1"/>
                <w:sz w:val="28"/>
                <w:szCs w:val="28"/>
                <w:lang w:eastAsia="ru-RU"/>
              </w:rPr>
              <w:t>3</w:t>
            </w:r>
            <w:r w:rsidRPr="000B0CC7">
              <w:rPr>
                <w:rFonts w:ascii="Times New Roman" w:eastAsia="Times New Roman" w:hAnsi="Times New Roman" w:cs="Times New Roman"/>
                <w:color w:val="000000" w:themeColor="text1"/>
                <w:sz w:val="28"/>
                <w:szCs w:val="28"/>
                <w:lang w:eastAsia="ru-RU"/>
              </w:rPr>
              <w:t xml:space="preserve"> г.</w:t>
            </w:r>
          </w:p>
        </w:tc>
      </w:tr>
      <w:tr w:rsidR="009B27CC" w:rsidRPr="00467A85" w14:paraId="0188C4F6" w14:textId="77777777" w:rsidTr="009872AD">
        <w:tc>
          <w:tcPr>
            <w:tcW w:w="709" w:type="dxa"/>
          </w:tcPr>
          <w:p w14:paraId="55CC3B5D"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21.</w:t>
            </w:r>
          </w:p>
        </w:tc>
        <w:tc>
          <w:tcPr>
            <w:tcW w:w="2760" w:type="dxa"/>
          </w:tcPr>
          <w:p w14:paraId="170E49B6"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Дата проведения электронного аукциона</w:t>
            </w:r>
          </w:p>
        </w:tc>
        <w:tc>
          <w:tcPr>
            <w:tcW w:w="6312" w:type="dxa"/>
            <w:vAlign w:val="center"/>
          </w:tcPr>
          <w:p w14:paraId="1A2E8650" w14:textId="6689FC71" w:rsidR="009B27CC" w:rsidRPr="000B0CC7"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w:t>
            </w:r>
            <w:r w:rsidR="00843A0C">
              <w:rPr>
                <w:rFonts w:ascii="Times New Roman" w:eastAsia="Times New Roman" w:hAnsi="Times New Roman" w:cs="Times New Roman"/>
                <w:color w:val="000000" w:themeColor="text1"/>
                <w:sz w:val="28"/>
                <w:szCs w:val="28"/>
                <w:lang w:eastAsia="ru-RU"/>
              </w:rPr>
              <w:t>04</w:t>
            </w:r>
            <w:r w:rsidR="000B0CC7" w:rsidRPr="000B0CC7">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июля</w:t>
            </w:r>
            <w:r w:rsidR="008E7666" w:rsidRPr="000B0CC7">
              <w:rPr>
                <w:rFonts w:ascii="Times New Roman" w:eastAsia="Times New Roman" w:hAnsi="Times New Roman" w:cs="Times New Roman"/>
                <w:color w:val="000000" w:themeColor="text1"/>
                <w:sz w:val="28"/>
                <w:szCs w:val="28"/>
                <w:lang w:eastAsia="ru-RU"/>
              </w:rPr>
              <w:t xml:space="preserve"> 2023</w:t>
            </w:r>
            <w:r w:rsidRPr="000B0CC7">
              <w:rPr>
                <w:rFonts w:ascii="Times New Roman" w:eastAsia="Times New Roman" w:hAnsi="Times New Roman" w:cs="Times New Roman"/>
                <w:color w:val="000000" w:themeColor="text1"/>
                <w:sz w:val="28"/>
                <w:szCs w:val="28"/>
                <w:lang w:eastAsia="ru-RU"/>
              </w:rPr>
              <w:t xml:space="preserve"> г.</w:t>
            </w:r>
          </w:p>
          <w:p w14:paraId="05E37193" w14:textId="77777777" w:rsidR="009B27CC" w:rsidRPr="000B0CC7"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0B0CC7">
              <w:rPr>
                <w:rFonts w:ascii="Times New Roman" w:eastAsia="Times New Roman" w:hAnsi="Times New Roman" w:cs="Times New Roman"/>
                <w:color w:val="000000" w:themeColor="text1"/>
                <w:sz w:val="28"/>
                <w:szCs w:val="28"/>
                <w:lang w:eastAsia="ru-RU"/>
              </w:rPr>
              <w:t>Время начала проведения электронного аукциона устанавливается оператором электронной площадки</w:t>
            </w:r>
          </w:p>
        </w:tc>
      </w:tr>
      <w:tr w:rsidR="009B27CC" w:rsidRPr="00467A85" w14:paraId="6D44E114" w14:textId="77777777" w:rsidTr="009872AD">
        <w:tc>
          <w:tcPr>
            <w:tcW w:w="709" w:type="dxa"/>
          </w:tcPr>
          <w:p w14:paraId="76F8B973"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22.</w:t>
            </w:r>
          </w:p>
        </w:tc>
        <w:tc>
          <w:tcPr>
            <w:tcW w:w="2760" w:type="dxa"/>
          </w:tcPr>
          <w:p w14:paraId="3EEF77CD"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Условия признания участника электронного аукциона победителем электронного аукциона</w:t>
            </w:r>
          </w:p>
        </w:tc>
        <w:tc>
          <w:tcPr>
            <w:tcW w:w="6312" w:type="dxa"/>
          </w:tcPr>
          <w:p w14:paraId="03D3BEA1"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Победителем электронного аукциона признается его участник, соответствующий требованиям извещения, предложивший наиболее высокую цену договора (лота) и заявка которого соответствует требованиям, установленным в извещении</w:t>
            </w:r>
          </w:p>
        </w:tc>
      </w:tr>
      <w:tr w:rsidR="009B27CC" w:rsidRPr="00467A85" w14:paraId="4F92F84B" w14:textId="77777777" w:rsidTr="009872AD">
        <w:trPr>
          <w:trHeight w:val="3545"/>
        </w:trPr>
        <w:tc>
          <w:tcPr>
            <w:tcW w:w="709" w:type="dxa"/>
          </w:tcPr>
          <w:p w14:paraId="067BBE1F"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23.</w:t>
            </w:r>
          </w:p>
        </w:tc>
        <w:tc>
          <w:tcPr>
            <w:tcW w:w="2760" w:type="dxa"/>
          </w:tcPr>
          <w:p w14:paraId="5439567F"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Условия признания победителя, единственного участника электронного аукциона, участника электронного аукциона,</w:t>
            </w:r>
            <w:r w:rsidRPr="00467A85">
              <w:rPr>
                <w:rFonts w:ascii="Times New Roman" w:eastAsiaTheme="minorEastAsia" w:hAnsi="Times New Roman" w:cs="Times New Roman"/>
                <w:color w:val="000000" w:themeColor="text1"/>
                <w:sz w:val="28"/>
                <w:szCs w:val="28"/>
                <w:lang w:eastAsia="ru-RU"/>
              </w:rPr>
              <w:t xml:space="preserve"> которому было присвоено второе место,</w:t>
            </w:r>
            <w:r w:rsidRPr="00467A85">
              <w:rPr>
                <w:rFonts w:ascii="Times New Roman" w:eastAsia="Times New Roman" w:hAnsi="Times New Roman" w:cs="Times New Roman"/>
                <w:color w:val="000000" w:themeColor="text1"/>
                <w:sz w:val="28"/>
                <w:szCs w:val="28"/>
                <w:lang w:eastAsia="ru-RU"/>
              </w:rPr>
              <w:t xml:space="preserve"> уклонившимся от заключения договора</w:t>
            </w:r>
          </w:p>
        </w:tc>
        <w:tc>
          <w:tcPr>
            <w:tcW w:w="6312" w:type="dxa"/>
          </w:tcPr>
          <w:p w14:paraId="36B8188F" w14:textId="1D52D0FC" w:rsidR="009B27CC" w:rsidRPr="00467A85" w:rsidRDefault="009B27CC" w:rsidP="00843A0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Победитель электронного аукциона, единственный участник электронного аукциона, участник электронного аукциона,</w:t>
            </w:r>
            <w:r w:rsidRPr="00467A85">
              <w:rPr>
                <w:rFonts w:ascii="Times New Roman" w:eastAsiaTheme="minorEastAsia" w:hAnsi="Times New Roman" w:cs="Times New Roman"/>
                <w:color w:val="000000" w:themeColor="text1"/>
                <w:sz w:val="28"/>
                <w:szCs w:val="28"/>
                <w:lang w:eastAsia="ru-RU"/>
              </w:rPr>
              <w:t xml:space="preserve"> которому было присвоено второе место,</w:t>
            </w:r>
            <w:r w:rsidRPr="00467A85">
              <w:rPr>
                <w:rFonts w:ascii="Times New Roman" w:eastAsia="Times New Roman" w:hAnsi="Times New Roman" w:cs="Times New Roman"/>
                <w:color w:val="000000" w:themeColor="text1"/>
                <w:sz w:val="28"/>
                <w:szCs w:val="28"/>
                <w:lang w:eastAsia="ru-RU"/>
              </w:rPr>
              <w:t xml:space="preserve"> признается </w:t>
            </w:r>
            <w:r w:rsidRPr="009872AD">
              <w:rPr>
                <w:rFonts w:ascii="Times New Roman" w:eastAsia="Times New Roman" w:hAnsi="Times New Roman" w:cs="Times New Roman"/>
                <w:color w:val="000000" w:themeColor="text1"/>
                <w:sz w:val="28"/>
                <w:szCs w:val="28"/>
                <w:lang w:eastAsia="ru-RU"/>
              </w:rPr>
              <w:t xml:space="preserve">уклонившимся от заключения договора в случае, если </w:t>
            </w:r>
            <w:r w:rsidR="00354C3F">
              <w:rPr>
                <w:rFonts w:ascii="Times New Roman" w:eastAsia="Times New Roman" w:hAnsi="Times New Roman" w:cs="Times New Roman"/>
                <w:color w:val="000000" w:themeColor="text1"/>
                <w:sz w:val="28"/>
                <w:szCs w:val="28"/>
                <w:lang w:eastAsia="ru-RU"/>
              </w:rPr>
              <w:t>до "</w:t>
            </w:r>
            <w:r w:rsidR="00843A0C">
              <w:rPr>
                <w:rFonts w:ascii="Times New Roman" w:eastAsia="Times New Roman" w:hAnsi="Times New Roman" w:cs="Times New Roman"/>
                <w:color w:val="000000" w:themeColor="text1"/>
                <w:sz w:val="28"/>
                <w:szCs w:val="28"/>
                <w:lang w:eastAsia="ru-RU"/>
              </w:rPr>
              <w:t>19</w:t>
            </w:r>
            <w:r w:rsidR="009872AD" w:rsidRPr="009872AD">
              <w:rPr>
                <w:rFonts w:ascii="Times New Roman" w:eastAsia="Times New Roman" w:hAnsi="Times New Roman" w:cs="Times New Roman"/>
                <w:color w:val="000000" w:themeColor="text1"/>
                <w:sz w:val="28"/>
                <w:szCs w:val="28"/>
                <w:lang w:eastAsia="ru-RU"/>
              </w:rPr>
              <w:t xml:space="preserve">" </w:t>
            </w:r>
            <w:r w:rsidR="00843A0C">
              <w:rPr>
                <w:rFonts w:ascii="Times New Roman" w:eastAsia="Times New Roman" w:hAnsi="Times New Roman" w:cs="Times New Roman"/>
                <w:color w:val="000000" w:themeColor="text1"/>
                <w:sz w:val="28"/>
                <w:szCs w:val="28"/>
                <w:lang w:eastAsia="ru-RU"/>
              </w:rPr>
              <w:t>июля</w:t>
            </w:r>
            <w:r w:rsidR="009872AD" w:rsidRPr="009872AD">
              <w:rPr>
                <w:rFonts w:ascii="Times New Roman" w:eastAsia="Times New Roman" w:hAnsi="Times New Roman" w:cs="Times New Roman"/>
                <w:color w:val="000000" w:themeColor="text1"/>
                <w:sz w:val="28"/>
                <w:szCs w:val="28"/>
                <w:lang w:eastAsia="ru-RU"/>
              </w:rPr>
              <w:t xml:space="preserve"> 2023</w:t>
            </w:r>
            <w:r w:rsidRPr="009872AD">
              <w:rPr>
                <w:rFonts w:ascii="Times New Roman" w:eastAsia="Times New Roman" w:hAnsi="Times New Roman" w:cs="Times New Roman"/>
                <w:color w:val="000000" w:themeColor="text1"/>
                <w:sz w:val="28"/>
                <w:szCs w:val="28"/>
                <w:lang w:eastAsia="ru-RU"/>
              </w:rPr>
              <w:t xml:space="preserve"> г., он не направил организатору электронного аукциона проект договора, подписанный лицом, имеющим право действовать от имени победителя</w:t>
            </w:r>
            <w:r w:rsidRPr="00467A85">
              <w:rPr>
                <w:rFonts w:ascii="Times New Roman" w:eastAsia="Times New Roman" w:hAnsi="Times New Roman" w:cs="Times New Roman"/>
                <w:color w:val="000000" w:themeColor="text1"/>
                <w:sz w:val="28"/>
                <w:szCs w:val="28"/>
                <w:lang w:eastAsia="ru-RU"/>
              </w:rPr>
              <w:t xml:space="preserve"> либо единственного участника такого аукциона, или направил протокол разногласий по истечении тринадцати дней с даты размещения на электронной площадке протокола подведения итогов электронного аукциона</w:t>
            </w:r>
          </w:p>
        </w:tc>
      </w:tr>
      <w:tr w:rsidR="009B27CC" w:rsidRPr="00467A85" w14:paraId="7FD74AFF" w14:textId="77777777" w:rsidTr="009872AD">
        <w:tc>
          <w:tcPr>
            <w:tcW w:w="709" w:type="dxa"/>
          </w:tcPr>
          <w:p w14:paraId="544C46FC"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24.</w:t>
            </w:r>
          </w:p>
        </w:tc>
        <w:tc>
          <w:tcPr>
            <w:tcW w:w="2760" w:type="dxa"/>
          </w:tcPr>
          <w:p w14:paraId="0D4C276A"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Срок и порядок заключения договора</w:t>
            </w:r>
          </w:p>
        </w:tc>
        <w:tc>
          <w:tcPr>
            <w:tcW w:w="6312" w:type="dxa"/>
          </w:tcPr>
          <w:p w14:paraId="3D90B645"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Стороны договора подписывают договор на бумажных носителях.</w:t>
            </w:r>
          </w:p>
          <w:p w14:paraId="73AD47B6"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Организатор электронного аукциона в течение пяти дней со дня размещения протокола подведения итогов электронного аукциона на электронной площадке размещает на электронной площадке проект договора, в который включается цена договора (лота), предложенная победителем электронного аукциона при заключении договора с победителем электронного аукциона, либо начальная (минимальная) цена договора (лота) при заключении договора с единственным участником электронного аукциона.</w:t>
            </w:r>
          </w:p>
          <w:p w14:paraId="59A4F85E"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Не позднее десяти дней с даты размещения организатором электронного аукциона на электронной площадке проекта договора победитель электронного аукциона обязан подписать договор на бумажном носителе и передать его организатору электронного аукциона. Договор заключается организатором электронного аукциона либо уполномоченным им лицом.</w:t>
            </w:r>
          </w:p>
          <w:p w14:paraId="28D913AE"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Победитель электронного аукциона, с которым заключается договор, в случае наличия разногласий </w:t>
            </w:r>
            <w:r w:rsidRPr="00467A85">
              <w:rPr>
                <w:rFonts w:ascii="Times New Roman" w:eastAsia="Times New Roman" w:hAnsi="Times New Roman" w:cs="Times New Roman"/>
                <w:color w:val="000000" w:themeColor="text1"/>
                <w:sz w:val="28"/>
                <w:szCs w:val="28"/>
                <w:lang w:eastAsia="ru-RU"/>
              </w:rPr>
              <w:lastRenderedPageBreak/>
              <w:t>по проекту договора, размещенному на электронной площадке, представляет организатору электронного аукциона протокол разногласий на бумажном носителе, подписанный лицом, имеющим право действовать от имени победителя такого аукциона.</w:t>
            </w:r>
          </w:p>
          <w:p w14:paraId="2AD4B269"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При этом победитель электронного аукциона, с которым заключается договор, указывает в протоколе разногласий замечания к положениям проекта договора, не соответствующие извещению и своей заявке, с указанием соответствующих положений данных документов.</w:t>
            </w:r>
          </w:p>
          <w:p w14:paraId="3CCD2276"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течение трех рабочих дней с даты получения от победителя электронного аукциона протокола разногласий организатор электронного аукциона рассматривает протокол разногласий и размещает доработанный проект договора.</w:t>
            </w:r>
          </w:p>
          <w:p w14:paraId="24AFEB2D"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случае отказа учесть полностью или частично содержащиеся в протоколе разногласий замечания победителя электронного аукциона организатор электронного аукциона повторно размещает на электронной площадке проект договора с указанием в отдельном документе причин такого отказа при условии, что от победителя электронного аукциона поступил протокол разногласий не позднее чем в течение тринадцати дней с даты размещения на электронной площадке протокола подведения итогов электронного аукциона.</w:t>
            </w:r>
          </w:p>
          <w:p w14:paraId="0BDDDCD1"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В срок, предусмотренный для заключения договора, организатор электронного аукциона обязан отказаться от заключения договора с победителем электронного аукциона либо единственным участником электронного аукциона в случае установления факта предоставления таким лицом недостоверных сведений, предусмотренных </w:t>
            </w:r>
            <w:hyperlink w:anchor="P463" w:history="1">
              <w:r w:rsidRPr="00467A85">
                <w:rPr>
                  <w:rFonts w:ascii="Times New Roman" w:eastAsia="Times New Roman" w:hAnsi="Times New Roman" w:cs="Times New Roman"/>
                  <w:color w:val="000000" w:themeColor="text1"/>
                  <w:sz w:val="28"/>
                  <w:szCs w:val="28"/>
                  <w:lang w:eastAsia="ru-RU"/>
                </w:rPr>
                <w:t>пунктом 9</w:t>
              </w:r>
            </w:hyperlink>
            <w:r w:rsidRPr="00467A85">
              <w:rPr>
                <w:rFonts w:ascii="Times New Roman" w:eastAsia="Times New Roman" w:hAnsi="Times New Roman" w:cs="Times New Roman"/>
                <w:color w:val="000000" w:themeColor="text1"/>
                <w:sz w:val="28"/>
                <w:szCs w:val="28"/>
                <w:lang w:eastAsia="ru-RU"/>
              </w:rPr>
              <w:t xml:space="preserve"> извещения.</w:t>
            </w:r>
          </w:p>
          <w:p w14:paraId="596CEBA1"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В случае отказа от заключения договора с победителем электронного аукциона аукционная комиссия в срок не позднее дня, следующего после дня установления факта, являющегося основанием для отказа от заключения договора, составляет протокол об отказе от заключения договора, в котором должны содержаться сведения о месте, </w:t>
            </w:r>
            <w:r w:rsidRPr="00467A85">
              <w:rPr>
                <w:rFonts w:ascii="Times New Roman" w:eastAsia="Times New Roman" w:hAnsi="Times New Roman" w:cs="Times New Roman"/>
                <w:color w:val="000000" w:themeColor="text1"/>
                <w:sz w:val="28"/>
                <w:szCs w:val="28"/>
                <w:lang w:eastAsia="ru-RU"/>
              </w:rPr>
              <w:lastRenderedPageBreak/>
              <w:t>дате и времени его составления, о лице, с которым организатор электронного аукциона отказывается заключить договор, сведения о факте, являющемся основанием для отказа от заключения договора. Указанный протокол составляется в двух экземплярах, один из которых хранится у организатора электронного аукциона, а второй направляется победителю электронного аукциона (единственному участнику электронного аукциона).</w:t>
            </w:r>
          </w:p>
          <w:p w14:paraId="4298780C"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Аукционная комиссия направляет протокол об отказе от заключения договора оператору электронной площадки для размещения на электронной площадке, размещает его на официальном сайте торгов, сайте организатора, вносит соответствующую информацию в ЕАСУЗ, а также обеспечивает размещение на ЕПТ МО не позднее следующего дня после подписания указанного протокола. Организатор электронного аукциона в течение двух рабочих дней с даты подписания протокола направляет один экземпляр протокола лицу, с которым отказывается заключить договор. Договор заключается не ранее чем через десять дней и не позднее двадцати дней с даты размещения на электронной площадке протокола подведения итогов электронного аукциона.</w:t>
            </w:r>
          </w:p>
          <w:p w14:paraId="2C557BEE"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Договор с единственным участником электронного аукциона заключается в порядке, установленном </w:t>
            </w:r>
            <w:hyperlink w:anchor="P362" w:history="1">
              <w:r w:rsidRPr="00467A85">
                <w:rPr>
                  <w:rFonts w:ascii="Times New Roman" w:eastAsia="Times New Roman" w:hAnsi="Times New Roman" w:cs="Times New Roman"/>
                  <w:color w:val="000000" w:themeColor="text1"/>
                  <w:sz w:val="28"/>
                  <w:szCs w:val="28"/>
                  <w:lang w:eastAsia="ru-RU"/>
                </w:rPr>
                <w:t>разделом 24</w:t>
              </w:r>
            </w:hyperlink>
            <w:r w:rsidRPr="00467A85">
              <w:rPr>
                <w:rFonts w:ascii="Times New Roman" w:eastAsia="Times New Roman" w:hAnsi="Times New Roman" w:cs="Times New Roman"/>
                <w:color w:val="000000" w:themeColor="text1"/>
                <w:sz w:val="28"/>
                <w:szCs w:val="28"/>
                <w:lang w:eastAsia="ru-RU"/>
              </w:rPr>
              <w:t xml:space="preserve"> извещения</w:t>
            </w:r>
          </w:p>
          <w:p w14:paraId="6E424829" w14:textId="37AABE5B"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c>
      </w:tr>
      <w:tr w:rsidR="009B27CC" w:rsidRPr="00467A85" w14:paraId="5EBA865F" w14:textId="77777777" w:rsidTr="009872AD">
        <w:tc>
          <w:tcPr>
            <w:tcW w:w="709" w:type="dxa"/>
          </w:tcPr>
          <w:p w14:paraId="01650D74" w14:textId="77777777" w:rsidR="009B27CC" w:rsidRPr="00467A85" w:rsidRDefault="009B27CC" w:rsidP="009B27CC">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25.</w:t>
            </w:r>
          </w:p>
        </w:tc>
        <w:tc>
          <w:tcPr>
            <w:tcW w:w="2760" w:type="dxa"/>
          </w:tcPr>
          <w:p w14:paraId="1CC1D583"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Форма, сроки и порядок оплаты по договору</w:t>
            </w:r>
          </w:p>
        </w:tc>
        <w:tc>
          <w:tcPr>
            <w:tcW w:w="6312" w:type="dxa"/>
          </w:tcPr>
          <w:p w14:paraId="5328C92C" w14:textId="77777777" w:rsidR="009B27CC" w:rsidRPr="00467A85" w:rsidRDefault="009B27CC" w:rsidP="009B27CC">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Форма, сроки и порядок оплаты определены проектом договора</w:t>
            </w:r>
          </w:p>
        </w:tc>
      </w:tr>
    </w:tbl>
    <w:p w14:paraId="34C1C387" w14:textId="77777777" w:rsidR="00201C21" w:rsidRPr="00467A85" w:rsidRDefault="00201C21" w:rsidP="00465AA6">
      <w:pPr>
        <w:widowControl w:val="0"/>
        <w:autoSpaceDE w:val="0"/>
        <w:autoSpaceDN w:val="0"/>
        <w:spacing w:after="0" w:line="240" w:lineRule="auto"/>
        <w:jc w:val="center"/>
        <w:outlineLvl w:val="2"/>
        <w:rPr>
          <w:rFonts w:ascii="Times New Roman" w:eastAsia="Times New Roman" w:hAnsi="Times New Roman" w:cs="Times New Roman"/>
          <w:color w:val="000000" w:themeColor="text1"/>
          <w:sz w:val="28"/>
          <w:szCs w:val="28"/>
          <w:lang w:eastAsia="ru-RU"/>
        </w:rPr>
      </w:pPr>
    </w:p>
    <w:p w14:paraId="0876E3CB" w14:textId="77777777" w:rsidR="00201C21" w:rsidRPr="00467A85" w:rsidRDefault="00201C21" w:rsidP="00465AA6">
      <w:pPr>
        <w:widowControl w:val="0"/>
        <w:autoSpaceDE w:val="0"/>
        <w:autoSpaceDN w:val="0"/>
        <w:spacing w:after="0" w:line="240" w:lineRule="auto"/>
        <w:jc w:val="center"/>
        <w:outlineLvl w:val="2"/>
        <w:rPr>
          <w:rFonts w:ascii="Times New Roman" w:eastAsia="Times New Roman" w:hAnsi="Times New Roman" w:cs="Times New Roman"/>
          <w:color w:val="000000" w:themeColor="text1"/>
          <w:sz w:val="28"/>
          <w:szCs w:val="28"/>
          <w:lang w:eastAsia="ru-RU"/>
        </w:rPr>
      </w:pPr>
    </w:p>
    <w:p w14:paraId="540D9CBD" w14:textId="77777777" w:rsidR="00675519" w:rsidRPr="00467A85" w:rsidRDefault="00675519" w:rsidP="00465AA6">
      <w:pPr>
        <w:spacing w:after="0" w:line="240" w:lineRule="auto"/>
        <w:rPr>
          <w:rFonts w:ascii="Times New Roman" w:eastAsia="Times New Roman" w:hAnsi="Times New Roman" w:cs="Times New Roman"/>
          <w:color w:val="000000" w:themeColor="text1"/>
          <w:sz w:val="28"/>
          <w:szCs w:val="28"/>
        </w:rPr>
        <w:sectPr w:rsidR="00675519" w:rsidRPr="00467A85" w:rsidSect="004723D2">
          <w:pgSz w:w="11906" w:h="16838"/>
          <w:pgMar w:top="1134" w:right="849" w:bottom="1134" w:left="1701" w:header="708" w:footer="708" w:gutter="0"/>
          <w:cols w:space="708"/>
          <w:docGrid w:linePitch="360"/>
        </w:sectPr>
      </w:pPr>
    </w:p>
    <w:p w14:paraId="71733E26" w14:textId="77777777" w:rsidR="003D533D" w:rsidRPr="00467A85" w:rsidRDefault="003D533D"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2. Перечень лотов, начальная (минимальная) цена договора (лота) по каждому лоту, срок действия договоров</w:t>
      </w:r>
    </w:p>
    <w:p w14:paraId="6D241FCD" w14:textId="77777777" w:rsidR="003D533D" w:rsidRPr="00467A85"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Лот № 1</w:t>
      </w:r>
    </w:p>
    <w:tbl>
      <w:tblPr>
        <w:tblW w:w="4974" w:type="pct"/>
        <w:tblLayout w:type="fixed"/>
        <w:tblLook w:val="04A0" w:firstRow="1" w:lastRow="0" w:firstColumn="1" w:lastColumn="0" w:noHBand="0" w:noVBand="1"/>
      </w:tblPr>
      <w:tblGrid>
        <w:gridCol w:w="806"/>
        <w:gridCol w:w="2092"/>
        <w:gridCol w:w="1116"/>
        <w:gridCol w:w="1397"/>
        <w:gridCol w:w="1394"/>
        <w:gridCol w:w="1397"/>
        <w:gridCol w:w="1255"/>
        <w:gridCol w:w="2373"/>
        <w:gridCol w:w="2654"/>
      </w:tblGrid>
      <w:tr w:rsidR="001F096E" w:rsidRPr="00467A85" w14:paraId="08AE4DDE" w14:textId="77777777" w:rsidTr="001F096E">
        <w:trPr>
          <w:trHeight w:val="566"/>
        </w:trPr>
        <w:tc>
          <w:tcPr>
            <w:tcW w:w="2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E5002C"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bookmarkStart w:id="6" w:name="_Hlk519781543"/>
            <w:r w:rsidRPr="00467A85">
              <w:rPr>
                <w:rFonts w:ascii="Times New Roman" w:hAnsi="Times New Roman" w:cs="Times New Roman"/>
                <w:color w:val="000000" w:themeColor="text1"/>
                <w:sz w:val="28"/>
                <w:szCs w:val="28"/>
              </w:rPr>
              <w:t>№ лота</w:t>
            </w:r>
          </w:p>
        </w:tc>
        <w:tc>
          <w:tcPr>
            <w:tcW w:w="722" w:type="pct"/>
            <w:tcBorders>
              <w:top w:val="single" w:sz="4" w:space="0" w:color="auto"/>
              <w:left w:val="nil"/>
              <w:bottom w:val="single" w:sz="4" w:space="0" w:color="auto"/>
              <w:right w:val="single" w:sz="4" w:space="0" w:color="auto"/>
            </w:tcBorders>
            <w:shd w:val="clear" w:color="auto" w:fill="auto"/>
            <w:vAlign w:val="center"/>
            <w:hideMark/>
          </w:tcPr>
          <w:p w14:paraId="754465D5"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w:t>
            </w:r>
          </w:p>
          <w:p w14:paraId="5C039204"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НТО</w:t>
            </w:r>
          </w:p>
        </w:tc>
        <w:tc>
          <w:tcPr>
            <w:tcW w:w="385" w:type="pct"/>
            <w:tcBorders>
              <w:top w:val="single" w:sz="4" w:space="0" w:color="auto"/>
              <w:left w:val="nil"/>
              <w:bottom w:val="single" w:sz="4" w:space="0" w:color="auto"/>
              <w:right w:val="single" w:sz="4" w:space="0" w:color="auto"/>
            </w:tcBorders>
            <w:shd w:val="clear" w:color="auto" w:fill="auto"/>
            <w:vAlign w:val="center"/>
            <w:hideMark/>
          </w:tcPr>
          <w:p w14:paraId="10058430"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w:t>
            </w:r>
          </w:p>
          <w:p w14:paraId="3EACEC05"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НТО</w:t>
            </w:r>
          </w:p>
        </w:tc>
        <w:tc>
          <w:tcPr>
            <w:tcW w:w="482" w:type="pct"/>
            <w:tcBorders>
              <w:top w:val="single" w:sz="4" w:space="0" w:color="auto"/>
              <w:left w:val="nil"/>
              <w:bottom w:val="single" w:sz="4" w:space="0" w:color="auto"/>
              <w:right w:val="single" w:sz="4" w:space="0" w:color="auto"/>
            </w:tcBorders>
            <w:shd w:val="clear" w:color="auto" w:fill="auto"/>
            <w:vAlign w:val="center"/>
            <w:hideMark/>
          </w:tcPr>
          <w:p w14:paraId="0AE759B5"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Описание внешнего вида НТО</w:t>
            </w:r>
          </w:p>
        </w:tc>
        <w:tc>
          <w:tcPr>
            <w:tcW w:w="481" w:type="pct"/>
            <w:tcBorders>
              <w:top w:val="single" w:sz="4" w:space="0" w:color="auto"/>
              <w:left w:val="nil"/>
              <w:bottom w:val="single" w:sz="4" w:space="0" w:color="auto"/>
              <w:right w:val="single" w:sz="4" w:space="0" w:color="auto"/>
            </w:tcBorders>
            <w:shd w:val="clear" w:color="auto" w:fill="auto"/>
            <w:vAlign w:val="center"/>
            <w:hideMark/>
          </w:tcPr>
          <w:p w14:paraId="686918B8"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482" w:type="pct"/>
            <w:tcBorders>
              <w:top w:val="single" w:sz="4" w:space="0" w:color="auto"/>
              <w:left w:val="nil"/>
              <w:bottom w:val="single" w:sz="4" w:space="0" w:color="auto"/>
              <w:right w:val="single" w:sz="4" w:space="0" w:color="auto"/>
            </w:tcBorders>
            <w:shd w:val="clear" w:color="auto" w:fill="auto"/>
            <w:vAlign w:val="center"/>
            <w:hideMark/>
          </w:tcPr>
          <w:p w14:paraId="22E62BE1"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433" w:type="pct"/>
            <w:tcBorders>
              <w:top w:val="single" w:sz="4" w:space="0" w:color="auto"/>
              <w:left w:val="nil"/>
              <w:bottom w:val="single" w:sz="4" w:space="0" w:color="auto"/>
              <w:right w:val="single" w:sz="4" w:space="0" w:color="auto"/>
            </w:tcBorders>
            <w:shd w:val="clear" w:color="auto" w:fill="auto"/>
            <w:vAlign w:val="center"/>
            <w:hideMark/>
          </w:tcPr>
          <w:p w14:paraId="732E12D4"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 кв.м.</w:t>
            </w:r>
          </w:p>
        </w:tc>
        <w:tc>
          <w:tcPr>
            <w:tcW w:w="819" w:type="pct"/>
            <w:tcBorders>
              <w:top w:val="single" w:sz="4" w:space="0" w:color="auto"/>
              <w:left w:val="nil"/>
              <w:bottom w:val="single" w:sz="4" w:space="0" w:color="auto"/>
              <w:right w:val="single" w:sz="4" w:space="0" w:color="auto"/>
            </w:tcBorders>
            <w:shd w:val="clear" w:color="auto" w:fill="auto"/>
            <w:vAlign w:val="center"/>
            <w:hideMark/>
          </w:tcPr>
          <w:p w14:paraId="499542C8"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c>
          <w:tcPr>
            <w:tcW w:w="916" w:type="pct"/>
            <w:tcBorders>
              <w:top w:val="single" w:sz="4" w:space="0" w:color="auto"/>
              <w:left w:val="nil"/>
              <w:bottom w:val="single" w:sz="4" w:space="0" w:color="auto"/>
              <w:right w:val="single" w:sz="4" w:space="0" w:color="auto"/>
            </w:tcBorders>
            <w:shd w:val="clear" w:color="auto" w:fill="auto"/>
            <w:vAlign w:val="center"/>
            <w:hideMark/>
          </w:tcPr>
          <w:p w14:paraId="7E2FBE8E" w14:textId="77777777" w:rsidR="003D533D" w:rsidRPr="00467A85" w:rsidRDefault="003D533D" w:rsidP="00465AA6">
            <w:pPr>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1F096E" w:rsidRPr="007C0798" w14:paraId="2573ED5A" w14:textId="77777777" w:rsidTr="001F096E">
        <w:trPr>
          <w:trHeight w:val="54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1EDEFE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1</w:t>
            </w:r>
          </w:p>
        </w:tc>
        <w:tc>
          <w:tcPr>
            <w:tcW w:w="722" w:type="pct"/>
            <w:tcBorders>
              <w:top w:val="nil"/>
              <w:left w:val="nil"/>
              <w:bottom w:val="single" w:sz="4" w:space="0" w:color="auto"/>
              <w:right w:val="single" w:sz="4" w:space="0" w:color="auto"/>
            </w:tcBorders>
            <w:shd w:val="clear" w:color="auto" w:fill="auto"/>
            <w:noWrap/>
            <w:vAlign w:val="center"/>
          </w:tcPr>
          <w:p w14:paraId="401A2C5E" w14:textId="0E078FD4" w:rsidR="003D533D" w:rsidRPr="007C0798" w:rsidRDefault="001B4F89" w:rsidP="00465AA6">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площадь Вокзальная, вблизи стр</w:t>
            </w:r>
            <w:r w:rsidR="00CA71DC">
              <w:rPr>
                <w:rFonts w:ascii="Times New Roman" w:hAnsi="Times New Roman"/>
                <w:color w:val="000000"/>
                <w:sz w:val="28"/>
                <w:szCs w:val="28"/>
              </w:rPr>
              <w:t>.1</w:t>
            </w:r>
          </w:p>
        </w:tc>
        <w:tc>
          <w:tcPr>
            <w:tcW w:w="385" w:type="pct"/>
            <w:tcBorders>
              <w:top w:val="nil"/>
              <w:left w:val="nil"/>
              <w:bottom w:val="single" w:sz="4" w:space="0" w:color="auto"/>
              <w:right w:val="single" w:sz="4" w:space="0" w:color="auto"/>
            </w:tcBorders>
            <w:shd w:val="clear" w:color="auto" w:fill="auto"/>
            <w:vAlign w:val="center"/>
          </w:tcPr>
          <w:p w14:paraId="4724E0C0" w14:textId="1D32FA36" w:rsidR="003D533D" w:rsidRPr="007C0798" w:rsidRDefault="001B4F89"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361</w:t>
            </w:r>
          </w:p>
        </w:tc>
        <w:tc>
          <w:tcPr>
            <w:tcW w:w="482" w:type="pct"/>
            <w:tcBorders>
              <w:top w:val="nil"/>
              <w:left w:val="nil"/>
              <w:bottom w:val="single" w:sz="4" w:space="0" w:color="auto"/>
              <w:right w:val="single" w:sz="4" w:space="0" w:color="auto"/>
            </w:tcBorders>
            <w:shd w:val="clear" w:color="auto" w:fill="auto"/>
            <w:noWrap/>
            <w:vAlign w:val="center"/>
            <w:hideMark/>
          </w:tcPr>
          <w:p w14:paraId="6CCEEDFA"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81" w:type="pct"/>
            <w:tcBorders>
              <w:top w:val="nil"/>
              <w:left w:val="nil"/>
              <w:bottom w:val="single" w:sz="4" w:space="0" w:color="auto"/>
              <w:right w:val="single" w:sz="4" w:space="0" w:color="auto"/>
            </w:tcBorders>
            <w:shd w:val="clear" w:color="auto" w:fill="auto"/>
            <w:vAlign w:val="center"/>
            <w:hideMark/>
          </w:tcPr>
          <w:p w14:paraId="598C93EB" w14:textId="1A815ADC" w:rsidR="003D533D" w:rsidRPr="007C0798" w:rsidRDefault="001B4F89" w:rsidP="00465AA6">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Торговая галерея</w:t>
            </w:r>
          </w:p>
        </w:tc>
        <w:tc>
          <w:tcPr>
            <w:tcW w:w="482" w:type="pct"/>
            <w:tcBorders>
              <w:top w:val="nil"/>
              <w:left w:val="nil"/>
              <w:bottom w:val="single" w:sz="4" w:space="0" w:color="auto"/>
              <w:right w:val="single" w:sz="4" w:space="0" w:color="auto"/>
            </w:tcBorders>
            <w:shd w:val="clear" w:color="auto" w:fill="auto"/>
            <w:vAlign w:val="center"/>
          </w:tcPr>
          <w:p w14:paraId="01138135" w14:textId="1B8026E4" w:rsidR="003D533D" w:rsidRPr="007C0798" w:rsidRDefault="001B4F89" w:rsidP="00465AA6">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433" w:type="pct"/>
            <w:tcBorders>
              <w:top w:val="nil"/>
              <w:left w:val="nil"/>
              <w:bottom w:val="single" w:sz="4" w:space="0" w:color="auto"/>
              <w:right w:val="single" w:sz="4" w:space="0" w:color="auto"/>
            </w:tcBorders>
            <w:shd w:val="clear" w:color="auto" w:fill="auto"/>
            <w:noWrap/>
            <w:vAlign w:val="center"/>
            <w:hideMark/>
          </w:tcPr>
          <w:p w14:paraId="645071C5" w14:textId="03E8EF49" w:rsidR="003D533D" w:rsidRPr="007C0798" w:rsidRDefault="001B4F89" w:rsidP="00465AA6">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250</w:t>
            </w:r>
          </w:p>
        </w:tc>
        <w:tc>
          <w:tcPr>
            <w:tcW w:w="819" w:type="pct"/>
            <w:tcBorders>
              <w:top w:val="nil"/>
              <w:left w:val="nil"/>
              <w:bottom w:val="single" w:sz="4" w:space="0" w:color="auto"/>
              <w:right w:val="single" w:sz="4" w:space="0" w:color="auto"/>
            </w:tcBorders>
            <w:shd w:val="clear" w:color="auto" w:fill="FFFFFF" w:themeFill="background1"/>
            <w:noWrap/>
            <w:vAlign w:val="center"/>
            <w:hideMark/>
          </w:tcPr>
          <w:p w14:paraId="7D297026" w14:textId="70067BE9" w:rsidR="003D533D" w:rsidRPr="007C0798" w:rsidRDefault="003D533D"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sidR="001B4F89">
              <w:rPr>
                <w:rFonts w:ascii="Times New Roman" w:hAnsi="Times New Roman" w:cs="Times New Roman"/>
                <w:color w:val="000000" w:themeColor="text1"/>
                <w:sz w:val="28"/>
                <w:szCs w:val="28"/>
              </w:rPr>
              <w:t>31.12.2029</w:t>
            </w:r>
          </w:p>
        </w:tc>
        <w:tc>
          <w:tcPr>
            <w:tcW w:w="916" w:type="pct"/>
            <w:tcBorders>
              <w:top w:val="nil"/>
              <w:left w:val="nil"/>
              <w:bottom w:val="single" w:sz="4" w:space="0" w:color="auto"/>
              <w:right w:val="single" w:sz="4" w:space="0" w:color="auto"/>
            </w:tcBorders>
            <w:shd w:val="clear" w:color="auto" w:fill="FFFFFF" w:themeFill="background1"/>
            <w:noWrap/>
            <w:vAlign w:val="center"/>
            <w:hideMark/>
          </w:tcPr>
          <w:p w14:paraId="39C06874" w14:textId="33FF8C77" w:rsidR="003D533D" w:rsidRPr="007C0798" w:rsidRDefault="00313132" w:rsidP="00465AA6">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758 090</w:t>
            </w:r>
          </w:p>
        </w:tc>
      </w:tr>
    </w:tbl>
    <w:p w14:paraId="219792D9" w14:textId="77777777" w:rsidR="00FC1C03" w:rsidRPr="007C0798" w:rsidRDefault="00FC1C03" w:rsidP="00465AA6">
      <w:pPr>
        <w:widowControl w:val="0"/>
        <w:autoSpaceDE w:val="0"/>
        <w:autoSpaceDN w:val="0"/>
        <w:spacing w:after="0" w:line="240" w:lineRule="auto"/>
        <w:jc w:val="both"/>
        <w:rPr>
          <w:rFonts w:ascii="Times New Roman" w:hAnsi="Times New Roman" w:cs="Times New Roman"/>
          <w:color w:val="000000" w:themeColor="text1"/>
          <w:sz w:val="28"/>
          <w:szCs w:val="28"/>
        </w:rPr>
      </w:pPr>
      <w:bookmarkStart w:id="7" w:name="_Hlk519779437"/>
      <w:bookmarkEnd w:id="6"/>
    </w:p>
    <w:p w14:paraId="49B2019A" w14:textId="4E2C0286" w:rsidR="00D46097" w:rsidRPr="007C0798" w:rsidRDefault="003D533D"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Начальная (минимальная) цена договора (лота) N 1 </w:t>
      </w:r>
      <w:r w:rsidR="00903D5C">
        <w:rPr>
          <w:rFonts w:ascii="Times New Roman" w:hAnsi="Times New Roman" w:cs="Times New Roman"/>
          <w:color w:val="000000" w:themeColor="text1"/>
          <w:sz w:val="28"/>
          <w:szCs w:val="28"/>
        </w:rPr>
        <w:t>–</w:t>
      </w:r>
      <w:r w:rsidR="00894F28" w:rsidRPr="007C0798">
        <w:rPr>
          <w:rFonts w:ascii="Times New Roman" w:hAnsi="Times New Roman" w:cs="Times New Roman"/>
          <w:color w:val="000000" w:themeColor="text1"/>
          <w:sz w:val="28"/>
          <w:szCs w:val="28"/>
        </w:rPr>
        <w:t xml:space="preserve"> </w:t>
      </w:r>
      <w:r w:rsidR="00313132">
        <w:rPr>
          <w:rFonts w:ascii="Times New Roman" w:eastAsia="Times New Roman" w:hAnsi="Times New Roman" w:cs="Times New Roman"/>
          <w:color w:val="000000" w:themeColor="text1"/>
          <w:sz w:val="28"/>
          <w:szCs w:val="28"/>
          <w:lang w:eastAsia="ru-RU"/>
        </w:rPr>
        <w:t>758 090</w:t>
      </w:r>
      <w:r w:rsidR="00D46097" w:rsidRPr="007C0798">
        <w:rPr>
          <w:rFonts w:ascii="Times New Roman" w:eastAsia="Times New Roman" w:hAnsi="Times New Roman" w:cs="Times New Roman"/>
          <w:color w:val="000000" w:themeColor="text1"/>
          <w:sz w:val="28"/>
          <w:szCs w:val="28"/>
          <w:lang w:eastAsia="ru-RU"/>
        </w:rPr>
        <w:t xml:space="preserve"> (</w:t>
      </w:r>
      <w:r w:rsidR="00313132">
        <w:rPr>
          <w:rFonts w:ascii="Times New Roman" w:eastAsia="Times New Roman" w:hAnsi="Times New Roman" w:cs="Times New Roman"/>
          <w:color w:val="000000" w:themeColor="text1"/>
          <w:sz w:val="28"/>
          <w:szCs w:val="28"/>
          <w:lang w:eastAsia="ru-RU"/>
        </w:rPr>
        <w:t>Семьсот пятьдесят восемь тысяч девяносто</w:t>
      </w:r>
      <w:r w:rsidR="00903D5C">
        <w:rPr>
          <w:rFonts w:ascii="Times New Roman" w:eastAsia="Times New Roman" w:hAnsi="Times New Roman" w:cs="Times New Roman"/>
          <w:color w:val="000000" w:themeColor="text1"/>
          <w:sz w:val="28"/>
          <w:szCs w:val="28"/>
          <w:lang w:eastAsia="ru-RU"/>
        </w:rPr>
        <w:t>) рубля</w:t>
      </w:r>
      <w:r w:rsidR="00D46097" w:rsidRPr="007C0798">
        <w:rPr>
          <w:rFonts w:ascii="Times New Roman" w:eastAsia="Times New Roman" w:hAnsi="Times New Roman" w:cs="Times New Roman"/>
          <w:color w:val="000000" w:themeColor="text1"/>
          <w:sz w:val="28"/>
          <w:szCs w:val="28"/>
          <w:lang w:eastAsia="ru-RU"/>
        </w:rPr>
        <w:t xml:space="preserve"> </w:t>
      </w:r>
      <w:r w:rsidR="00313132">
        <w:rPr>
          <w:rFonts w:ascii="Times New Roman" w:eastAsia="Times New Roman" w:hAnsi="Times New Roman" w:cs="Times New Roman"/>
          <w:color w:val="000000" w:themeColor="text1"/>
          <w:sz w:val="28"/>
          <w:szCs w:val="28"/>
          <w:lang w:eastAsia="ru-RU"/>
        </w:rPr>
        <w:t>00</w:t>
      </w:r>
      <w:r w:rsidR="00D46097" w:rsidRPr="007C0798">
        <w:rPr>
          <w:rFonts w:ascii="Times New Roman" w:eastAsia="Times New Roman" w:hAnsi="Times New Roman" w:cs="Times New Roman"/>
          <w:color w:val="000000" w:themeColor="text1"/>
          <w:sz w:val="28"/>
          <w:szCs w:val="28"/>
          <w:lang w:eastAsia="ru-RU"/>
        </w:rPr>
        <w:t xml:space="preserve"> копеек</w:t>
      </w:r>
      <w:r w:rsidR="00D46097" w:rsidRPr="007C0798">
        <w:rPr>
          <w:rFonts w:ascii="Times New Roman" w:hAnsi="Times New Roman" w:cs="Times New Roman"/>
          <w:color w:val="000000" w:themeColor="text1"/>
          <w:sz w:val="28"/>
          <w:szCs w:val="28"/>
        </w:rPr>
        <w:t xml:space="preserve"> </w:t>
      </w:r>
    </w:p>
    <w:p w14:paraId="42F67E16" w14:textId="4020A591" w:rsidR="00D46097" w:rsidRPr="007C0798" w:rsidRDefault="003D533D" w:rsidP="00D4609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7C0798">
        <w:rPr>
          <w:rFonts w:ascii="Times New Roman" w:hAnsi="Times New Roman" w:cs="Times New Roman"/>
          <w:color w:val="000000" w:themeColor="text1"/>
          <w:sz w:val="28"/>
          <w:szCs w:val="28"/>
        </w:rPr>
        <w:t xml:space="preserve">"Шаг аукциона" по лоту N 1 </w:t>
      </w:r>
      <w:r w:rsidR="00894F28" w:rsidRPr="007C0798">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sidR="00313132">
        <w:rPr>
          <w:rFonts w:ascii="Times New Roman" w:eastAsia="Times New Roman" w:hAnsi="Times New Roman" w:cs="Times New Roman"/>
          <w:color w:val="000000" w:themeColor="text1"/>
          <w:sz w:val="28"/>
          <w:szCs w:val="28"/>
          <w:lang w:eastAsia="ru-RU"/>
        </w:rPr>
        <w:t>37 904</w:t>
      </w:r>
      <w:r w:rsidR="00903D5C">
        <w:rPr>
          <w:rFonts w:ascii="Times New Roman" w:eastAsia="Times New Roman" w:hAnsi="Times New Roman" w:cs="Times New Roman"/>
          <w:color w:val="000000" w:themeColor="text1"/>
          <w:sz w:val="28"/>
          <w:szCs w:val="28"/>
          <w:lang w:eastAsia="ru-RU"/>
        </w:rPr>
        <w:t xml:space="preserve"> (</w:t>
      </w:r>
      <w:r w:rsidR="00313132">
        <w:rPr>
          <w:rFonts w:ascii="Times New Roman" w:eastAsia="Times New Roman" w:hAnsi="Times New Roman" w:cs="Times New Roman"/>
          <w:color w:val="000000" w:themeColor="text1"/>
          <w:sz w:val="28"/>
          <w:szCs w:val="28"/>
          <w:lang w:eastAsia="ru-RU"/>
        </w:rPr>
        <w:t>Тридцать семь тысяч девятьсот четыре) рубля 50</w:t>
      </w:r>
      <w:r w:rsidR="00D46097" w:rsidRPr="007C0798">
        <w:rPr>
          <w:rFonts w:ascii="Times New Roman" w:eastAsia="Times New Roman" w:hAnsi="Times New Roman" w:cs="Times New Roman"/>
          <w:color w:val="000000" w:themeColor="text1"/>
          <w:sz w:val="28"/>
          <w:szCs w:val="28"/>
          <w:lang w:eastAsia="ru-RU"/>
        </w:rPr>
        <w:t xml:space="preserve"> копеек;</w:t>
      </w:r>
    </w:p>
    <w:p w14:paraId="289CF5FE" w14:textId="5D64D6BD" w:rsidR="00D46097" w:rsidRPr="007C0798" w:rsidRDefault="003D533D" w:rsidP="00FC1C03">
      <w:pPr>
        <w:widowControl w:val="0"/>
        <w:autoSpaceDE w:val="0"/>
        <w:autoSpaceDN w:val="0"/>
        <w:spacing w:after="0" w:line="240" w:lineRule="auto"/>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Размер задатка по лоту N 1 </w:t>
      </w:r>
      <w:r w:rsidR="00313132">
        <w:rPr>
          <w:rFonts w:ascii="Times New Roman" w:hAnsi="Times New Roman" w:cs="Times New Roman"/>
          <w:color w:val="000000" w:themeColor="text1"/>
          <w:sz w:val="28"/>
          <w:szCs w:val="28"/>
        </w:rPr>
        <w:t>75 809</w:t>
      </w:r>
      <w:r w:rsidR="00D46097" w:rsidRPr="007C0798">
        <w:rPr>
          <w:rFonts w:ascii="Times New Roman" w:eastAsia="Times New Roman" w:hAnsi="Times New Roman" w:cs="Times New Roman"/>
          <w:color w:val="000000" w:themeColor="text1"/>
          <w:sz w:val="28"/>
          <w:szCs w:val="28"/>
          <w:lang w:eastAsia="ru-RU"/>
        </w:rPr>
        <w:t xml:space="preserve"> (</w:t>
      </w:r>
      <w:r w:rsidR="00313132">
        <w:rPr>
          <w:rFonts w:ascii="Times New Roman" w:eastAsia="Times New Roman" w:hAnsi="Times New Roman" w:cs="Times New Roman"/>
          <w:color w:val="000000" w:themeColor="text1"/>
          <w:sz w:val="28"/>
          <w:szCs w:val="28"/>
          <w:lang w:eastAsia="ru-RU"/>
        </w:rPr>
        <w:t>Семьдесят пять тысяч восемьсот девять</w:t>
      </w:r>
      <w:r w:rsidR="00903D5C">
        <w:rPr>
          <w:rFonts w:ascii="Times New Roman" w:eastAsia="Times New Roman" w:hAnsi="Times New Roman" w:cs="Times New Roman"/>
          <w:color w:val="000000" w:themeColor="text1"/>
          <w:sz w:val="28"/>
          <w:szCs w:val="28"/>
          <w:lang w:eastAsia="ru-RU"/>
        </w:rPr>
        <w:t xml:space="preserve">) рубля </w:t>
      </w:r>
      <w:r w:rsidR="00313132">
        <w:rPr>
          <w:rFonts w:ascii="Times New Roman" w:eastAsia="Times New Roman" w:hAnsi="Times New Roman" w:cs="Times New Roman"/>
          <w:color w:val="000000" w:themeColor="text1"/>
          <w:sz w:val="28"/>
          <w:szCs w:val="28"/>
          <w:lang w:eastAsia="ru-RU"/>
        </w:rPr>
        <w:t>00</w:t>
      </w:r>
      <w:r w:rsidR="00D46097" w:rsidRPr="007C0798">
        <w:rPr>
          <w:rFonts w:ascii="Times New Roman" w:eastAsia="Times New Roman" w:hAnsi="Times New Roman" w:cs="Times New Roman"/>
          <w:color w:val="000000" w:themeColor="text1"/>
          <w:sz w:val="28"/>
          <w:szCs w:val="28"/>
          <w:lang w:eastAsia="ru-RU"/>
        </w:rPr>
        <w:t xml:space="preserve"> копеек;</w:t>
      </w:r>
    </w:p>
    <w:p w14:paraId="14CA5A0D" w14:textId="77777777"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p>
    <w:p w14:paraId="31ED7486" w14:textId="77777777"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№2</w:t>
      </w:r>
    </w:p>
    <w:tbl>
      <w:tblPr>
        <w:tblW w:w="5003" w:type="pct"/>
        <w:tblLayout w:type="fixed"/>
        <w:tblLook w:val="04A0" w:firstRow="1" w:lastRow="0" w:firstColumn="1" w:lastColumn="0" w:noHBand="0" w:noVBand="1"/>
      </w:tblPr>
      <w:tblGrid>
        <w:gridCol w:w="803"/>
        <w:gridCol w:w="2092"/>
        <w:gridCol w:w="1116"/>
        <w:gridCol w:w="1399"/>
        <w:gridCol w:w="1396"/>
        <w:gridCol w:w="1396"/>
        <w:gridCol w:w="1256"/>
        <w:gridCol w:w="2372"/>
        <w:gridCol w:w="2739"/>
      </w:tblGrid>
      <w:tr w:rsidR="003D533D" w:rsidRPr="007C0798" w14:paraId="5BCCA372" w14:textId="77777777" w:rsidTr="0099437C">
        <w:trPr>
          <w:trHeight w:val="381"/>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9BFD50"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718" w:type="pct"/>
            <w:tcBorders>
              <w:top w:val="single" w:sz="4" w:space="0" w:color="auto"/>
              <w:left w:val="nil"/>
              <w:bottom w:val="single" w:sz="4" w:space="0" w:color="auto"/>
              <w:right w:val="single" w:sz="4" w:space="0" w:color="auto"/>
            </w:tcBorders>
            <w:shd w:val="clear" w:color="auto" w:fill="auto"/>
            <w:vAlign w:val="center"/>
            <w:hideMark/>
          </w:tcPr>
          <w:p w14:paraId="6451CE96"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w:t>
            </w:r>
          </w:p>
          <w:p w14:paraId="316F3951"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ориентиры НТО</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2F6B6B0"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1DCB44B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1A191FD1"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50E652E4"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2F06D6FC"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814" w:type="pct"/>
            <w:tcBorders>
              <w:top w:val="single" w:sz="4" w:space="0" w:color="auto"/>
              <w:left w:val="nil"/>
              <w:bottom w:val="single" w:sz="4" w:space="0" w:color="auto"/>
              <w:right w:val="single" w:sz="4" w:space="0" w:color="auto"/>
            </w:tcBorders>
            <w:shd w:val="clear" w:color="auto" w:fill="auto"/>
            <w:vAlign w:val="center"/>
            <w:hideMark/>
          </w:tcPr>
          <w:p w14:paraId="34725970"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40" w:type="pct"/>
            <w:tcBorders>
              <w:top w:val="single" w:sz="4" w:space="0" w:color="auto"/>
              <w:left w:val="nil"/>
              <w:bottom w:val="single" w:sz="4" w:space="0" w:color="auto"/>
              <w:right w:val="single" w:sz="4" w:space="0" w:color="auto"/>
            </w:tcBorders>
            <w:shd w:val="clear" w:color="auto" w:fill="auto"/>
            <w:vAlign w:val="center"/>
            <w:hideMark/>
          </w:tcPr>
          <w:p w14:paraId="21DDFA00"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1B4F89" w:rsidRPr="007C0798" w14:paraId="5CE3EA7B" w14:textId="77777777" w:rsidTr="0099437C">
        <w:trPr>
          <w:trHeight w:val="415"/>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54A73743" w14:textId="77777777"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2</w:t>
            </w:r>
          </w:p>
        </w:tc>
        <w:tc>
          <w:tcPr>
            <w:tcW w:w="718" w:type="pct"/>
            <w:tcBorders>
              <w:top w:val="nil"/>
              <w:left w:val="nil"/>
              <w:bottom w:val="single" w:sz="4" w:space="0" w:color="auto"/>
              <w:right w:val="single" w:sz="4" w:space="0" w:color="auto"/>
            </w:tcBorders>
            <w:shd w:val="clear" w:color="auto" w:fill="auto"/>
            <w:noWrap/>
            <w:vAlign w:val="center"/>
            <w:hideMark/>
          </w:tcPr>
          <w:p w14:paraId="2DFFDFEE" w14:textId="5E5FE985"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площадь Вокзальная, вблизи стр</w:t>
            </w:r>
            <w:r w:rsidR="00CA71DC">
              <w:rPr>
                <w:rFonts w:ascii="Times New Roman" w:hAnsi="Times New Roman"/>
                <w:color w:val="000000"/>
                <w:sz w:val="28"/>
                <w:szCs w:val="28"/>
              </w:rPr>
              <w:t>.1</w:t>
            </w:r>
          </w:p>
        </w:tc>
        <w:tc>
          <w:tcPr>
            <w:tcW w:w="383" w:type="pct"/>
            <w:tcBorders>
              <w:top w:val="nil"/>
              <w:left w:val="nil"/>
              <w:bottom w:val="single" w:sz="4" w:space="0" w:color="auto"/>
              <w:right w:val="single" w:sz="4" w:space="0" w:color="auto"/>
            </w:tcBorders>
            <w:shd w:val="clear" w:color="auto" w:fill="auto"/>
            <w:vAlign w:val="center"/>
            <w:hideMark/>
          </w:tcPr>
          <w:p w14:paraId="4C3E7817" w14:textId="5D367D56"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362</w:t>
            </w:r>
          </w:p>
        </w:tc>
        <w:tc>
          <w:tcPr>
            <w:tcW w:w="480" w:type="pct"/>
            <w:tcBorders>
              <w:top w:val="nil"/>
              <w:left w:val="nil"/>
              <w:bottom w:val="single" w:sz="4" w:space="0" w:color="auto"/>
              <w:right w:val="single" w:sz="4" w:space="0" w:color="auto"/>
            </w:tcBorders>
            <w:shd w:val="clear" w:color="auto" w:fill="auto"/>
            <w:noWrap/>
            <w:vAlign w:val="center"/>
            <w:hideMark/>
          </w:tcPr>
          <w:p w14:paraId="1391E0E7" w14:textId="34A7FBE0"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79" w:type="pct"/>
            <w:tcBorders>
              <w:top w:val="nil"/>
              <w:left w:val="nil"/>
              <w:bottom w:val="single" w:sz="4" w:space="0" w:color="auto"/>
              <w:right w:val="single" w:sz="4" w:space="0" w:color="auto"/>
            </w:tcBorders>
            <w:shd w:val="clear" w:color="auto" w:fill="auto"/>
            <w:vAlign w:val="center"/>
            <w:hideMark/>
          </w:tcPr>
          <w:p w14:paraId="5E6DA986" w14:textId="7CD6A661"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Торговая галерея</w:t>
            </w:r>
          </w:p>
        </w:tc>
        <w:tc>
          <w:tcPr>
            <w:tcW w:w="479" w:type="pct"/>
            <w:tcBorders>
              <w:top w:val="nil"/>
              <w:left w:val="nil"/>
              <w:bottom w:val="single" w:sz="4" w:space="0" w:color="auto"/>
              <w:right w:val="single" w:sz="4" w:space="0" w:color="auto"/>
            </w:tcBorders>
            <w:shd w:val="clear" w:color="auto" w:fill="auto"/>
            <w:vAlign w:val="center"/>
            <w:hideMark/>
          </w:tcPr>
          <w:p w14:paraId="300D6EF2" w14:textId="5EA53D29"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431" w:type="pct"/>
            <w:tcBorders>
              <w:top w:val="nil"/>
              <w:left w:val="nil"/>
              <w:bottom w:val="single" w:sz="4" w:space="0" w:color="auto"/>
              <w:right w:val="single" w:sz="4" w:space="0" w:color="auto"/>
            </w:tcBorders>
            <w:shd w:val="clear" w:color="auto" w:fill="auto"/>
            <w:noWrap/>
            <w:vAlign w:val="center"/>
            <w:hideMark/>
          </w:tcPr>
          <w:p w14:paraId="0E65F7A9" w14:textId="189F4E63"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250</w:t>
            </w:r>
          </w:p>
        </w:tc>
        <w:tc>
          <w:tcPr>
            <w:tcW w:w="814" w:type="pct"/>
            <w:tcBorders>
              <w:top w:val="nil"/>
              <w:left w:val="nil"/>
              <w:bottom w:val="single" w:sz="4" w:space="0" w:color="auto"/>
              <w:right w:val="single" w:sz="4" w:space="0" w:color="auto"/>
            </w:tcBorders>
            <w:shd w:val="clear" w:color="auto" w:fill="auto"/>
            <w:noWrap/>
            <w:vAlign w:val="center"/>
            <w:hideMark/>
          </w:tcPr>
          <w:p w14:paraId="78DAB547" w14:textId="623B71FE"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40" w:type="pct"/>
            <w:tcBorders>
              <w:top w:val="nil"/>
              <w:left w:val="nil"/>
              <w:bottom w:val="single" w:sz="4" w:space="0" w:color="auto"/>
              <w:right w:val="single" w:sz="4" w:space="0" w:color="auto"/>
            </w:tcBorders>
            <w:shd w:val="clear" w:color="auto" w:fill="auto"/>
            <w:noWrap/>
            <w:vAlign w:val="center"/>
            <w:hideMark/>
          </w:tcPr>
          <w:p w14:paraId="79696F68" w14:textId="1331C959" w:rsidR="001B4F89" w:rsidRPr="007C0798" w:rsidRDefault="00313132"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758 090</w:t>
            </w:r>
          </w:p>
        </w:tc>
      </w:tr>
    </w:tbl>
    <w:p w14:paraId="6656BA39"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34332229" w14:textId="42720DD7" w:rsidR="00313132" w:rsidRPr="007C0798" w:rsidRDefault="00313132" w:rsidP="00313132">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144580">
        <w:rPr>
          <w:rFonts w:ascii="Times New Roman" w:hAnsi="Times New Roman" w:cs="Times New Roman"/>
          <w:color w:val="000000" w:themeColor="text1"/>
          <w:sz w:val="28"/>
          <w:szCs w:val="28"/>
        </w:rPr>
        <w:t>альная) цена договора (лота) N 2</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758 090</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Семьсот пятьдесят восемь тысяч девяносто)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504BAF9D" w14:textId="3B7279F9" w:rsidR="00313132" w:rsidRPr="007C0798" w:rsidRDefault="00144580" w:rsidP="00313132">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2</w:t>
      </w:r>
      <w:r w:rsidR="00313132" w:rsidRPr="007C0798">
        <w:rPr>
          <w:rFonts w:ascii="Times New Roman" w:hAnsi="Times New Roman" w:cs="Times New Roman"/>
          <w:color w:val="000000" w:themeColor="text1"/>
          <w:sz w:val="28"/>
          <w:szCs w:val="28"/>
        </w:rPr>
        <w:t xml:space="preserve"> – </w:t>
      </w:r>
      <w:r w:rsidR="00313132">
        <w:rPr>
          <w:rFonts w:ascii="Times New Roman" w:eastAsia="Times New Roman" w:hAnsi="Times New Roman" w:cs="Times New Roman"/>
          <w:color w:val="000000" w:themeColor="text1"/>
          <w:sz w:val="28"/>
          <w:szCs w:val="28"/>
          <w:lang w:eastAsia="ru-RU"/>
        </w:rPr>
        <w:t>37 904 (Тридцать семь тысяч девятьсот четыре) рубля 50</w:t>
      </w:r>
      <w:r w:rsidR="00313132" w:rsidRPr="007C0798">
        <w:rPr>
          <w:rFonts w:ascii="Times New Roman" w:eastAsia="Times New Roman" w:hAnsi="Times New Roman" w:cs="Times New Roman"/>
          <w:color w:val="000000" w:themeColor="text1"/>
          <w:sz w:val="28"/>
          <w:szCs w:val="28"/>
          <w:lang w:eastAsia="ru-RU"/>
        </w:rPr>
        <w:t xml:space="preserve"> копеек;</w:t>
      </w:r>
    </w:p>
    <w:p w14:paraId="029CE9D6" w14:textId="25527DF5" w:rsidR="00313132" w:rsidRPr="007C0798" w:rsidRDefault="00144580" w:rsidP="00313132">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2</w:t>
      </w:r>
      <w:r w:rsidR="00313132" w:rsidRPr="007C0798">
        <w:rPr>
          <w:rFonts w:ascii="Times New Roman" w:hAnsi="Times New Roman" w:cs="Times New Roman"/>
          <w:color w:val="000000" w:themeColor="text1"/>
          <w:sz w:val="28"/>
          <w:szCs w:val="28"/>
        </w:rPr>
        <w:t xml:space="preserve"> </w:t>
      </w:r>
      <w:r w:rsidR="00313132">
        <w:rPr>
          <w:rFonts w:ascii="Times New Roman" w:hAnsi="Times New Roman" w:cs="Times New Roman"/>
          <w:color w:val="000000" w:themeColor="text1"/>
          <w:sz w:val="28"/>
          <w:szCs w:val="28"/>
        </w:rPr>
        <w:t>75 809</w:t>
      </w:r>
      <w:r w:rsidR="00313132" w:rsidRPr="007C0798">
        <w:rPr>
          <w:rFonts w:ascii="Times New Roman" w:eastAsia="Times New Roman" w:hAnsi="Times New Roman" w:cs="Times New Roman"/>
          <w:color w:val="000000" w:themeColor="text1"/>
          <w:sz w:val="28"/>
          <w:szCs w:val="28"/>
          <w:lang w:eastAsia="ru-RU"/>
        </w:rPr>
        <w:t xml:space="preserve"> (</w:t>
      </w:r>
      <w:r w:rsidR="00313132">
        <w:rPr>
          <w:rFonts w:ascii="Times New Roman" w:eastAsia="Times New Roman" w:hAnsi="Times New Roman" w:cs="Times New Roman"/>
          <w:color w:val="000000" w:themeColor="text1"/>
          <w:sz w:val="28"/>
          <w:szCs w:val="28"/>
          <w:lang w:eastAsia="ru-RU"/>
        </w:rPr>
        <w:t>Семьдесят пять тысяч восемьсот девять) рубля 00</w:t>
      </w:r>
      <w:r w:rsidR="00313132" w:rsidRPr="007C0798">
        <w:rPr>
          <w:rFonts w:ascii="Times New Roman" w:eastAsia="Times New Roman" w:hAnsi="Times New Roman" w:cs="Times New Roman"/>
          <w:color w:val="000000" w:themeColor="text1"/>
          <w:sz w:val="28"/>
          <w:szCs w:val="28"/>
          <w:lang w:eastAsia="ru-RU"/>
        </w:rPr>
        <w:t xml:space="preserve"> копеек;</w:t>
      </w:r>
    </w:p>
    <w:p w14:paraId="7FB12EE4" w14:textId="77777777" w:rsidR="00313132" w:rsidRDefault="00313132" w:rsidP="00465AA6">
      <w:pPr>
        <w:spacing w:after="0" w:line="240" w:lineRule="auto"/>
        <w:jc w:val="both"/>
        <w:rPr>
          <w:rFonts w:ascii="Times New Roman" w:eastAsiaTheme="minorEastAsia" w:hAnsi="Times New Roman" w:cs="Times New Roman"/>
          <w:color w:val="000000" w:themeColor="text1"/>
          <w:sz w:val="28"/>
          <w:szCs w:val="28"/>
        </w:rPr>
      </w:pPr>
    </w:p>
    <w:p w14:paraId="4159C7CD" w14:textId="78481095"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№3</w:t>
      </w:r>
    </w:p>
    <w:tbl>
      <w:tblPr>
        <w:tblW w:w="5000" w:type="pct"/>
        <w:tblLayout w:type="fixed"/>
        <w:tblLook w:val="04A0" w:firstRow="1" w:lastRow="0" w:firstColumn="1" w:lastColumn="0" w:noHBand="0" w:noVBand="1"/>
      </w:tblPr>
      <w:tblGrid>
        <w:gridCol w:w="805"/>
        <w:gridCol w:w="2095"/>
        <w:gridCol w:w="1115"/>
        <w:gridCol w:w="1395"/>
        <w:gridCol w:w="1395"/>
        <w:gridCol w:w="1398"/>
        <w:gridCol w:w="1255"/>
        <w:gridCol w:w="2373"/>
        <w:gridCol w:w="2729"/>
      </w:tblGrid>
      <w:tr w:rsidR="003D533D" w:rsidRPr="007C0798" w14:paraId="27FC1353" w14:textId="77777777" w:rsidTr="0099437C">
        <w:trPr>
          <w:trHeight w:val="503"/>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7"/>
          <w:p w14:paraId="2C52CEE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719" w:type="pct"/>
            <w:tcBorders>
              <w:top w:val="single" w:sz="4" w:space="0" w:color="auto"/>
              <w:left w:val="nil"/>
              <w:bottom w:val="single" w:sz="4" w:space="0" w:color="auto"/>
              <w:right w:val="single" w:sz="4" w:space="0" w:color="auto"/>
            </w:tcBorders>
            <w:shd w:val="clear" w:color="auto" w:fill="auto"/>
            <w:vAlign w:val="center"/>
            <w:hideMark/>
          </w:tcPr>
          <w:p w14:paraId="7FD93090"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w:t>
            </w:r>
          </w:p>
          <w:p w14:paraId="4A28F5AE"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ориентиры НТО</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2065E74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0067860A"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1E8DD3EC"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 НТО</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4207D79B"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41E7397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815" w:type="pct"/>
            <w:tcBorders>
              <w:top w:val="single" w:sz="4" w:space="0" w:color="auto"/>
              <w:left w:val="nil"/>
              <w:bottom w:val="single" w:sz="4" w:space="0" w:color="auto"/>
              <w:right w:val="single" w:sz="4" w:space="0" w:color="auto"/>
            </w:tcBorders>
            <w:shd w:val="clear" w:color="auto" w:fill="auto"/>
            <w:vAlign w:val="center"/>
            <w:hideMark/>
          </w:tcPr>
          <w:p w14:paraId="5E9544A1"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37" w:type="pct"/>
            <w:tcBorders>
              <w:top w:val="single" w:sz="4" w:space="0" w:color="auto"/>
              <w:left w:val="nil"/>
              <w:bottom w:val="single" w:sz="4" w:space="0" w:color="auto"/>
              <w:right w:val="single" w:sz="4" w:space="0" w:color="auto"/>
            </w:tcBorders>
            <w:shd w:val="clear" w:color="auto" w:fill="auto"/>
            <w:vAlign w:val="center"/>
            <w:hideMark/>
          </w:tcPr>
          <w:p w14:paraId="1F76B4A0"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1B4F89" w:rsidRPr="007C0798" w14:paraId="16C8B025" w14:textId="77777777" w:rsidTr="0099437C">
        <w:trPr>
          <w:trHeight w:val="409"/>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E2FA5" w14:textId="77777777"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3</w:t>
            </w:r>
          </w:p>
        </w:tc>
        <w:tc>
          <w:tcPr>
            <w:tcW w:w="7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D63A72" w14:textId="77777777" w:rsidR="001B4F89" w:rsidRPr="00BC4420" w:rsidRDefault="001B4F89" w:rsidP="001B4F89">
            <w:pPr>
              <w:rPr>
                <w:rFonts w:ascii="Times New Roman" w:hAnsi="Times New Roman"/>
                <w:color w:val="000000"/>
                <w:sz w:val="28"/>
                <w:szCs w:val="28"/>
              </w:rPr>
            </w:pPr>
            <w:r w:rsidRPr="00BC4420">
              <w:rPr>
                <w:rFonts w:ascii="Times New Roman" w:hAnsi="Times New Roman"/>
                <w:color w:val="000000"/>
                <w:sz w:val="28"/>
                <w:szCs w:val="28"/>
              </w:rPr>
              <w:t xml:space="preserve">ул. Станционная, вблизи </w:t>
            </w:r>
            <w:r w:rsidRPr="00BC4420">
              <w:rPr>
                <w:rFonts w:ascii="Times New Roman" w:hAnsi="Times New Roman"/>
                <w:color w:val="000000"/>
                <w:sz w:val="28"/>
                <w:szCs w:val="28"/>
              </w:rPr>
              <w:br/>
              <w:t>д. 5</w:t>
            </w:r>
          </w:p>
          <w:p w14:paraId="5FF69446" w14:textId="7695F49E" w:rsidR="001B4F89" w:rsidRPr="007C0798" w:rsidRDefault="001B4F89" w:rsidP="001B4F89">
            <w:pPr>
              <w:spacing w:after="0" w:line="240" w:lineRule="auto"/>
              <w:jc w:val="center"/>
              <w:rPr>
                <w:rFonts w:ascii="Times New Roman" w:hAnsi="Times New Roman" w:cs="Times New Roman"/>
                <w:color w:val="000000" w:themeColor="text1"/>
                <w:sz w:val="28"/>
                <w:szCs w:val="28"/>
              </w:rPr>
            </w:pP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A31846" w14:textId="5F401CBB"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363</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6FCE9" w14:textId="77777777"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79" w:type="pct"/>
            <w:tcBorders>
              <w:top w:val="nil"/>
              <w:left w:val="nil"/>
              <w:bottom w:val="single" w:sz="4" w:space="0" w:color="auto"/>
              <w:right w:val="single" w:sz="4" w:space="0" w:color="auto"/>
            </w:tcBorders>
            <w:shd w:val="clear" w:color="auto" w:fill="auto"/>
            <w:vAlign w:val="center"/>
            <w:hideMark/>
          </w:tcPr>
          <w:p w14:paraId="10815B6D" w14:textId="36D14690"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480" w:type="pct"/>
            <w:tcBorders>
              <w:top w:val="nil"/>
              <w:left w:val="nil"/>
              <w:bottom w:val="single" w:sz="4" w:space="0" w:color="auto"/>
              <w:right w:val="single" w:sz="4" w:space="0" w:color="auto"/>
            </w:tcBorders>
            <w:shd w:val="clear" w:color="auto" w:fill="auto"/>
            <w:vAlign w:val="center"/>
            <w:hideMark/>
          </w:tcPr>
          <w:p w14:paraId="4D9D23D6" w14:textId="47D4E27A" w:rsidR="001B4F89" w:rsidRPr="007C0798" w:rsidRDefault="00F56C9F" w:rsidP="001B4F89">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431" w:type="pct"/>
            <w:tcBorders>
              <w:top w:val="nil"/>
              <w:left w:val="nil"/>
              <w:bottom w:val="single" w:sz="4" w:space="0" w:color="auto"/>
              <w:right w:val="single" w:sz="4" w:space="0" w:color="auto"/>
            </w:tcBorders>
            <w:shd w:val="clear" w:color="auto" w:fill="auto"/>
            <w:noWrap/>
            <w:vAlign w:val="center"/>
            <w:hideMark/>
          </w:tcPr>
          <w:p w14:paraId="2074AE46" w14:textId="6613E29E"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p>
        </w:tc>
        <w:tc>
          <w:tcPr>
            <w:tcW w:w="815" w:type="pct"/>
            <w:tcBorders>
              <w:top w:val="nil"/>
              <w:left w:val="nil"/>
              <w:bottom w:val="single" w:sz="4" w:space="0" w:color="auto"/>
              <w:right w:val="single" w:sz="4" w:space="0" w:color="auto"/>
            </w:tcBorders>
            <w:shd w:val="clear" w:color="auto" w:fill="auto"/>
            <w:noWrap/>
            <w:vAlign w:val="center"/>
            <w:hideMark/>
          </w:tcPr>
          <w:p w14:paraId="374E6BA0" w14:textId="696A039C" w:rsidR="001B4F89" w:rsidRPr="007C0798" w:rsidRDefault="001B4F89" w:rsidP="001B4F89">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37" w:type="pct"/>
            <w:tcBorders>
              <w:top w:val="nil"/>
              <w:left w:val="nil"/>
              <w:bottom w:val="single" w:sz="4" w:space="0" w:color="auto"/>
              <w:right w:val="single" w:sz="4" w:space="0" w:color="auto"/>
            </w:tcBorders>
            <w:shd w:val="clear" w:color="auto" w:fill="auto"/>
            <w:noWrap/>
            <w:vAlign w:val="center"/>
            <w:hideMark/>
          </w:tcPr>
          <w:p w14:paraId="5683BBCE" w14:textId="50A3652D" w:rsidR="001B4F89" w:rsidRPr="007C0798" w:rsidRDefault="00855D79" w:rsidP="001B4F89">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1 082 985</w:t>
            </w:r>
          </w:p>
        </w:tc>
      </w:tr>
    </w:tbl>
    <w:p w14:paraId="29DCD340"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14323AD2" w14:textId="77777777" w:rsidR="00855D79" w:rsidRPr="00291909" w:rsidRDefault="0058450D" w:rsidP="00855D79">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3</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sidR="00855D79">
        <w:rPr>
          <w:rFonts w:ascii="Times New Roman" w:eastAsia="Times New Roman" w:hAnsi="Times New Roman" w:cs="Times New Roman"/>
          <w:color w:val="000000" w:themeColor="text1"/>
          <w:sz w:val="28"/>
          <w:szCs w:val="28"/>
          <w:lang w:eastAsia="ru-RU"/>
        </w:rPr>
        <w:t xml:space="preserve">1 082 985 </w:t>
      </w:r>
      <w:r w:rsidR="00855D79" w:rsidRPr="00291909">
        <w:rPr>
          <w:rFonts w:ascii="Times New Roman" w:eastAsia="Times New Roman" w:hAnsi="Times New Roman" w:cs="Times New Roman"/>
          <w:color w:val="000000" w:themeColor="text1"/>
          <w:sz w:val="28"/>
          <w:szCs w:val="28"/>
          <w:lang w:eastAsia="ru-RU"/>
        </w:rPr>
        <w:t>(</w:t>
      </w:r>
      <w:r w:rsidR="00855D79">
        <w:rPr>
          <w:rFonts w:ascii="Times New Roman" w:eastAsia="Times New Roman" w:hAnsi="Times New Roman" w:cs="Times New Roman"/>
          <w:color w:val="000000" w:themeColor="text1"/>
          <w:sz w:val="28"/>
          <w:szCs w:val="28"/>
          <w:lang w:eastAsia="ru-RU"/>
        </w:rPr>
        <w:t>Один миллион восемьдесят две тысячи девятьсот восемьдесят пять)</w:t>
      </w:r>
      <w:r w:rsidR="00855D79" w:rsidRPr="00291909">
        <w:rPr>
          <w:rFonts w:ascii="Times New Roman" w:eastAsia="Times New Roman" w:hAnsi="Times New Roman" w:cs="Times New Roman"/>
          <w:color w:val="000000" w:themeColor="text1"/>
          <w:sz w:val="28"/>
          <w:szCs w:val="28"/>
          <w:lang w:eastAsia="ru-RU"/>
        </w:rPr>
        <w:t xml:space="preserve"> рубля </w:t>
      </w:r>
      <w:r w:rsidR="00855D79">
        <w:rPr>
          <w:rFonts w:ascii="Times New Roman" w:eastAsia="Times New Roman" w:hAnsi="Times New Roman" w:cs="Times New Roman"/>
          <w:color w:val="000000" w:themeColor="text1"/>
          <w:sz w:val="28"/>
          <w:szCs w:val="28"/>
          <w:lang w:eastAsia="ru-RU"/>
        </w:rPr>
        <w:t>00</w:t>
      </w:r>
      <w:r w:rsidR="00855D79" w:rsidRPr="00291909">
        <w:rPr>
          <w:rFonts w:ascii="Times New Roman" w:eastAsia="Times New Roman" w:hAnsi="Times New Roman" w:cs="Times New Roman"/>
          <w:color w:val="000000" w:themeColor="text1"/>
          <w:sz w:val="28"/>
          <w:szCs w:val="28"/>
          <w:lang w:eastAsia="ru-RU"/>
        </w:rPr>
        <w:t xml:space="preserve"> копеек;</w:t>
      </w:r>
    </w:p>
    <w:p w14:paraId="2B1D4D99" w14:textId="32EB9EA7" w:rsidR="00855D79" w:rsidRPr="00467A85" w:rsidRDefault="0058450D" w:rsidP="00855D7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3</w:t>
      </w:r>
      <w:r w:rsidRPr="007C0798">
        <w:rPr>
          <w:rFonts w:ascii="Times New Roman" w:hAnsi="Times New Roman" w:cs="Times New Roman"/>
          <w:color w:val="000000" w:themeColor="text1"/>
          <w:sz w:val="28"/>
          <w:szCs w:val="28"/>
        </w:rPr>
        <w:t xml:space="preserve"> – </w:t>
      </w:r>
      <w:r w:rsidR="00855D79">
        <w:rPr>
          <w:rFonts w:ascii="Times New Roman" w:eastAsia="Times New Roman" w:hAnsi="Times New Roman" w:cs="Times New Roman"/>
          <w:color w:val="000000" w:themeColor="text1"/>
          <w:sz w:val="28"/>
          <w:szCs w:val="28"/>
          <w:lang w:eastAsia="ru-RU"/>
        </w:rPr>
        <w:t>54 149</w:t>
      </w:r>
      <w:r w:rsidR="00855D79"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Пятьдесят четыре тысячи сто сорок девять) рублей</w:t>
      </w:r>
      <w:r w:rsidR="00855D79"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25</w:t>
      </w:r>
      <w:r w:rsidR="00855D79" w:rsidRPr="00467A85">
        <w:rPr>
          <w:rFonts w:ascii="Times New Roman" w:eastAsia="Times New Roman" w:hAnsi="Times New Roman" w:cs="Times New Roman"/>
          <w:color w:val="000000" w:themeColor="text1"/>
          <w:sz w:val="28"/>
          <w:szCs w:val="28"/>
          <w:lang w:eastAsia="ru-RU"/>
        </w:rPr>
        <w:t xml:space="preserve"> копеек;</w:t>
      </w:r>
    </w:p>
    <w:p w14:paraId="60C51F2B" w14:textId="753270C6" w:rsidR="00855D79" w:rsidRPr="00467A85" w:rsidRDefault="0058450D" w:rsidP="00855D79">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Размер задатка по лоту N 3</w:t>
      </w:r>
      <w:r w:rsidRPr="007C0798">
        <w:rPr>
          <w:rFonts w:ascii="Times New Roman" w:hAnsi="Times New Roman" w:cs="Times New Roman"/>
          <w:color w:val="000000" w:themeColor="text1"/>
          <w:sz w:val="28"/>
          <w:szCs w:val="28"/>
        </w:rPr>
        <w:t xml:space="preserve"> – </w:t>
      </w:r>
      <w:r w:rsidR="00855D79">
        <w:rPr>
          <w:rFonts w:ascii="Times New Roman" w:eastAsia="Times New Roman" w:hAnsi="Times New Roman" w:cs="Times New Roman"/>
          <w:color w:val="000000" w:themeColor="text1"/>
          <w:sz w:val="28"/>
          <w:szCs w:val="28"/>
          <w:lang w:eastAsia="ru-RU"/>
        </w:rPr>
        <w:t>108 298</w:t>
      </w:r>
      <w:r w:rsidR="00855D79"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(Сто восемь тысяч двести девяносто восемь</w:t>
      </w:r>
      <w:r w:rsidR="00855D79" w:rsidRPr="00467A85">
        <w:rPr>
          <w:rFonts w:ascii="Times New Roman" w:eastAsia="Times New Roman" w:hAnsi="Times New Roman" w:cs="Times New Roman"/>
          <w:color w:val="000000" w:themeColor="text1"/>
          <w:sz w:val="28"/>
          <w:szCs w:val="28"/>
          <w:lang w:eastAsia="ru-RU"/>
        </w:rPr>
        <w:t>) рубл</w:t>
      </w:r>
      <w:r w:rsidR="00855D79">
        <w:rPr>
          <w:rFonts w:ascii="Times New Roman" w:eastAsia="Times New Roman" w:hAnsi="Times New Roman" w:cs="Times New Roman"/>
          <w:color w:val="000000" w:themeColor="text1"/>
          <w:sz w:val="28"/>
          <w:szCs w:val="28"/>
          <w:lang w:eastAsia="ru-RU"/>
        </w:rPr>
        <w:t>ей</w:t>
      </w:r>
      <w:r w:rsidR="00855D79" w:rsidRPr="00467A85">
        <w:rPr>
          <w:rFonts w:ascii="Times New Roman" w:eastAsia="Times New Roman" w:hAnsi="Times New Roman" w:cs="Times New Roman"/>
          <w:color w:val="000000" w:themeColor="text1"/>
          <w:sz w:val="28"/>
          <w:szCs w:val="28"/>
          <w:lang w:eastAsia="ru-RU"/>
        </w:rPr>
        <w:t xml:space="preserve"> </w:t>
      </w:r>
      <w:r w:rsidR="00855D79">
        <w:rPr>
          <w:rFonts w:ascii="Times New Roman" w:eastAsia="Times New Roman" w:hAnsi="Times New Roman" w:cs="Times New Roman"/>
          <w:color w:val="000000" w:themeColor="text1"/>
          <w:sz w:val="28"/>
          <w:szCs w:val="28"/>
          <w:lang w:eastAsia="ru-RU"/>
        </w:rPr>
        <w:t xml:space="preserve">50 </w:t>
      </w:r>
      <w:r w:rsidR="00855D79" w:rsidRPr="00467A85">
        <w:rPr>
          <w:rFonts w:ascii="Times New Roman" w:eastAsia="Times New Roman" w:hAnsi="Times New Roman" w:cs="Times New Roman"/>
          <w:color w:val="000000" w:themeColor="text1"/>
          <w:sz w:val="28"/>
          <w:szCs w:val="28"/>
          <w:lang w:eastAsia="ru-RU"/>
        </w:rPr>
        <w:t>копеек;</w:t>
      </w:r>
    </w:p>
    <w:p w14:paraId="7A1F8F98" w14:textId="0CBA43BB" w:rsidR="00057397" w:rsidRPr="007C0798" w:rsidRDefault="00057397" w:rsidP="00855D79">
      <w:pPr>
        <w:widowControl w:val="0"/>
        <w:autoSpaceDE w:val="0"/>
        <w:autoSpaceDN w:val="0"/>
        <w:spacing w:after="0" w:line="240" w:lineRule="auto"/>
        <w:rPr>
          <w:rFonts w:ascii="Times New Roman" w:hAnsi="Times New Roman" w:cs="Times New Roman"/>
          <w:color w:val="000000" w:themeColor="text1"/>
          <w:sz w:val="28"/>
          <w:szCs w:val="28"/>
        </w:rPr>
      </w:pPr>
    </w:p>
    <w:p w14:paraId="29FBC498" w14:textId="22B5E81B"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 4</w:t>
      </w:r>
    </w:p>
    <w:tbl>
      <w:tblPr>
        <w:tblW w:w="5000" w:type="pct"/>
        <w:tblLayout w:type="fixed"/>
        <w:tblLook w:val="04A0" w:firstRow="1" w:lastRow="0" w:firstColumn="1" w:lastColumn="0" w:noHBand="0" w:noVBand="1"/>
      </w:tblPr>
      <w:tblGrid>
        <w:gridCol w:w="805"/>
        <w:gridCol w:w="2094"/>
        <w:gridCol w:w="1255"/>
        <w:gridCol w:w="1395"/>
        <w:gridCol w:w="1398"/>
        <w:gridCol w:w="1395"/>
        <w:gridCol w:w="1255"/>
        <w:gridCol w:w="2234"/>
        <w:gridCol w:w="2729"/>
      </w:tblGrid>
      <w:tr w:rsidR="00B64FB8" w:rsidRPr="007C0798" w14:paraId="48FEF022" w14:textId="77777777" w:rsidTr="0099437C">
        <w:trPr>
          <w:trHeight w:val="384"/>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1C998"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719" w:type="pct"/>
            <w:tcBorders>
              <w:top w:val="single" w:sz="4" w:space="0" w:color="auto"/>
              <w:left w:val="nil"/>
              <w:bottom w:val="single" w:sz="4" w:space="0" w:color="auto"/>
              <w:right w:val="single" w:sz="4" w:space="0" w:color="auto"/>
            </w:tcBorders>
            <w:shd w:val="clear" w:color="auto" w:fill="auto"/>
            <w:vAlign w:val="center"/>
            <w:hideMark/>
          </w:tcPr>
          <w:p w14:paraId="518FA5E8"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 ориентиры НТО</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0EDC9F62"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40DB2DD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337B917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26893B35"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79B12F13"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1D67EF67"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37" w:type="pct"/>
            <w:tcBorders>
              <w:top w:val="single" w:sz="4" w:space="0" w:color="auto"/>
              <w:left w:val="nil"/>
              <w:bottom w:val="single" w:sz="4" w:space="0" w:color="auto"/>
              <w:right w:val="single" w:sz="4" w:space="0" w:color="auto"/>
            </w:tcBorders>
            <w:shd w:val="clear" w:color="auto" w:fill="auto"/>
            <w:vAlign w:val="center"/>
            <w:hideMark/>
          </w:tcPr>
          <w:p w14:paraId="375813DE"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58450D" w:rsidRPr="007C0798" w14:paraId="46C68565" w14:textId="77777777" w:rsidTr="0099437C">
        <w:trPr>
          <w:trHeight w:val="557"/>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F22F0" w14:textId="77777777" w:rsidR="0058450D" w:rsidRPr="007C0798" w:rsidRDefault="0058450D" w:rsidP="0058450D">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4</w:t>
            </w:r>
          </w:p>
        </w:tc>
        <w:tc>
          <w:tcPr>
            <w:tcW w:w="719" w:type="pct"/>
            <w:tcBorders>
              <w:top w:val="single" w:sz="4" w:space="0" w:color="auto"/>
              <w:left w:val="nil"/>
              <w:bottom w:val="single" w:sz="4" w:space="0" w:color="auto"/>
              <w:right w:val="single" w:sz="4" w:space="0" w:color="auto"/>
            </w:tcBorders>
            <w:shd w:val="clear" w:color="auto" w:fill="auto"/>
            <w:vAlign w:val="center"/>
            <w:hideMark/>
          </w:tcPr>
          <w:p w14:paraId="31FC422E" w14:textId="71D056FE" w:rsidR="0058450D" w:rsidRPr="007C0798" w:rsidRDefault="001B4F89" w:rsidP="0058450D">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площадь Вокзальная, вблизи д. 2</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3583B541" w14:textId="63F53118" w:rsidR="0058450D" w:rsidRPr="007C0798" w:rsidRDefault="001B4F89" w:rsidP="0058450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364</w:t>
            </w:r>
          </w:p>
        </w:tc>
        <w:tc>
          <w:tcPr>
            <w:tcW w:w="479" w:type="pct"/>
            <w:tcBorders>
              <w:top w:val="single" w:sz="4" w:space="0" w:color="auto"/>
              <w:left w:val="nil"/>
              <w:bottom w:val="single" w:sz="4" w:space="0" w:color="auto"/>
              <w:right w:val="single" w:sz="4" w:space="0" w:color="auto"/>
            </w:tcBorders>
            <w:shd w:val="clear" w:color="auto" w:fill="auto"/>
            <w:noWrap/>
            <w:vAlign w:val="center"/>
            <w:hideMark/>
          </w:tcPr>
          <w:p w14:paraId="18CD5096" w14:textId="77777777" w:rsidR="0058450D" w:rsidRPr="007C0798" w:rsidRDefault="0058450D" w:rsidP="0058450D">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17995965" w14:textId="5ED85548" w:rsidR="0058450D" w:rsidRPr="007C0798" w:rsidRDefault="001B4F89" w:rsidP="0058450D">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7107356E" w14:textId="44033BD7" w:rsidR="0058450D" w:rsidRPr="007C0798" w:rsidRDefault="00F56C9F" w:rsidP="0058450D">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3C99B093" w14:textId="4CB06D9F" w:rsidR="0058450D" w:rsidRPr="007C0798" w:rsidRDefault="00144580" w:rsidP="00144580">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10</w:t>
            </w:r>
            <w:r w:rsidR="001B4F89">
              <w:rPr>
                <w:rFonts w:ascii="Times New Roman" w:hAnsi="Times New Roman" w:cs="Times New Roman"/>
                <w:color w:val="000000" w:themeColor="text1"/>
                <w:sz w:val="28"/>
                <w:szCs w:val="28"/>
              </w:rPr>
              <w:t>0</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6F17DBBB" w14:textId="01E55AE9" w:rsidR="0058450D" w:rsidRPr="007C0798" w:rsidRDefault="001B4F89" w:rsidP="0058450D">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37" w:type="pct"/>
            <w:tcBorders>
              <w:top w:val="single" w:sz="4" w:space="0" w:color="auto"/>
              <w:left w:val="nil"/>
              <w:bottom w:val="single" w:sz="4" w:space="0" w:color="auto"/>
              <w:right w:val="single" w:sz="4" w:space="0" w:color="auto"/>
            </w:tcBorders>
            <w:shd w:val="clear" w:color="auto" w:fill="auto"/>
            <w:noWrap/>
            <w:vAlign w:val="center"/>
            <w:hideMark/>
          </w:tcPr>
          <w:p w14:paraId="01557718" w14:textId="34E34C82" w:rsidR="0058450D" w:rsidRPr="007C0798" w:rsidRDefault="00855D79" w:rsidP="0058450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1 082 985</w:t>
            </w:r>
          </w:p>
        </w:tc>
      </w:tr>
    </w:tbl>
    <w:p w14:paraId="15E48D0B"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46155F59" w14:textId="3ED23AE9" w:rsidR="00855D79" w:rsidRPr="00291909" w:rsidRDefault="00855D79" w:rsidP="00855D79">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4</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 xml:space="preserve">1 082 985 </w:t>
      </w:r>
      <w:r w:rsidRPr="00291909">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Один миллион восемьдесят две тысячи девятьсот </w:t>
      </w:r>
      <w:r>
        <w:rPr>
          <w:rFonts w:ascii="Times New Roman" w:eastAsia="Times New Roman" w:hAnsi="Times New Roman" w:cs="Times New Roman"/>
          <w:color w:val="000000" w:themeColor="text1"/>
          <w:sz w:val="28"/>
          <w:szCs w:val="28"/>
          <w:lang w:eastAsia="ru-RU"/>
        </w:rPr>
        <w:lastRenderedPageBreak/>
        <w:t>восемьдесят пять)</w:t>
      </w:r>
      <w:r w:rsidRPr="00291909">
        <w:rPr>
          <w:rFonts w:ascii="Times New Roman" w:eastAsia="Times New Roman" w:hAnsi="Times New Roman" w:cs="Times New Roman"/>
          <w:color w:val="000000" w:themeColor="text1"/>
          <w:sz w:val="28"/>
          <w:szCs w:val="28"/>
          <w:lang w:eastAsia="ru-RU"/>
        </w:rPr>
        <w:t xml:space="preserve"> рубля </w:t>
      </w:r>
      <w:r>
        <w:rPr>
          <w:rFonts w:ascii="Times New Roman" w:eastAsia="Times New Roman" w:hAnsi="Times New Roman" w:cs="Times New Roman"/>
          <w:color w:val="000000" w:themeColor="text1"/>
          <w:sz w:val="28"/>
          <w:szCs w:val="28"/>
          <w:lang w:eastAsia="ru-RU"/>
        </w:rPr>
        <w:t>00</w:t>
      </w:r>
      <w:r w:rsidRPr="00291909">
        <w:rPr>
          <w:rFonts w:ascii="Times New Roman" w:eastAsia="Times New Roman" w:hAnsi="Times New Roman" w:cs="Times New Roman"/>
          <w:color w:val="000000" w:themeColor="text1"/>
          <w:sz w:val="28"/>
          <w:szCs w:val="28"/>
          <w:lang w:eastAsia="ru-RU"/>
        </w:rPr>
        <w:t xml:space="preserve"> копеек;</w:t>
      </w:r>
    </w:p>
    <w:p w14:paraId="3CF7BC63" w14:textId="4BB237FD" w:rsidR="00855D79" w:rsidRPr="00467A85" w:rsidRDefault="00855D79" w:rsidP="00855D7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4</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54 149</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Пятьдесят четыре тысячи сто сорок девять) рублей</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25</w:t>
      </w:r>
      <w:r w:rsidRPr="00467A85">
        <w:rPr>
          <w:rFonts w:ascii="Times New Roman" w:eastAsia="Times New Roman" w:hAnsi="Times New Roman" w:cs="Times New Roman"/>
          <w:color w:val="000000" w:themeColor="text1"/>
          <w:sz w:val="28"/>
          <w:szCs w:val="28"/>
          <w:lang w:eastAsia="ru-RU"/>
        </w:rPr>
        <w:t xml:space="preserve"> копеек;</w:t>
      </w:r>
    </w:p>
    <w:p w14:paraId="070300C1" w14:textId="429D4971" w:rsidR="00855D79" w:rsidRPr="00467A85" w:rsidRDefault="00855D79" w:rsidP="00855D79">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Размер задатка по лоту N 4</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108 298</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(Сто восемь тысяч двести девяносто восемь</w:t>
      </w:r>
      <w:r w:rsidRPr="00467A85">
        <w:rPr>
          <w:rFonts w:ascii="Times New Roman" w:eastAsia="Times New Roman" w:hAnsi="Times New Roman" w:cs="Times New Roman"/>
          <w:color w:val="000000" w:themeColor="text1"/>
          <w:sz w:val="28"/>
          <w:szCs w:val="28"/>
          <w:lang w:eastAsia="ru-RU"/>
        </w:rPr>
        <w:t>) рубл</w:t>
      </w:r>
      <w:r>
        <w:rPr>
          <w:rFonts w:ascii="Times New Roman" w:eastAsia="Times New Roman" w:hAnsi="Times New Roman" w:cs="Times New Roman"/>
          <w:color w:val="000000" w:themeColor="text1"/>
          <w:sz w:val="28"/>
          <w:szCs w:val="28"/>
          <w:lang w:eastAsia="ru-RU"/>
        </w:rPr>
        <w:t>ей</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50 </w:t>
      </w:r>
      <w:r w:rsidRPr="00467A85">
        <w:rPr>
          <w:rFonts w:ascii="Times New Roman" w:eastAsia="Times New Roman" w:hAnsi="Times New Roman" w:cs="Times New Roman"/>
          <w:color w:val="000000" w:themeColor="text1"/>
          <w:sz w:val="28"/>
          <w:szCs w:val="28"/>
          <w:lang w:eastAsia="ru-RU"/>
        </w:rPr>
        <w:t>копеек;</w:t>
      </w:r>
    </w:p>
    <w:p w14:paraId="34A6833C" w14:textId="77777777" w:rsidR="0058450D" w:rsidRPr="007C0798" w:rsidRDefault="0058450D" w:rsidP="0058450D">
      <w:pPr>
        <w:widowControl w:val="0"/>
        <w:autoSpaceDE w:val="0"/>
        <w:autoSpaceDN w:val="0"/>
        <w:spacing w:after="0" w:line="240" w:lineRule="auto"/>
        <w:jc w:val="both"/>
        <w:rPr>
          <w:rFonts w:ascii="Times New Roman" w:hAnsi="Times New Roman" w:cs="Times New Roman"/>
          <w:color w:val="000000" w:themeColor="text1"/>
          <w:sz w:val="28"/>
          <w:szCs w:val="28"/>
        </w:rPr>
      </w:pPr>
    </w:p>
    <w:p w14:paraId="410EE502" w14:textId="0E0F054C"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 5</w:t>
      </w:r>
    </w:p>
    <w:tbl>
      <w:tblPr>
        <w:tblW w:w="5000" w:type="pct"/>
        <w:tblLayout w:type="fixed"/>
        <w:tblLook w:val="04A0" w:firstRow="1" w:lastRow="0" w:firstColumn="1" w:lastColumn="0" w:noHBand="0" w:noVBand="1"/>
      </w:tblPr>
      <w:tblGrid>
        <w:gridCol w:w="805"/>
        <w:gridCol w:w="2094"/>
        <w:gridCol w:w="1115"/>
        <w:gridCol w:w="1535"/>
        <w:gridCol w:w="1395"/>
        <w:gridCol w:w="1398"/>
        <w:gridCol w:w="1255"/>
        <w:gridCol w:w="2234"/>
        <w:gridCol w:w="2729"/>
      </w:tblGrid>
      <w:tr w:rsidR="003D533D" w:rsidRPr="007C0798" w14:paraId="77FE3FC0" w14:textId="77777777" w:rsidTr="0099437C">
        <w:trPr>
          <w:trHeight w:val="406"/>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45F6E"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719" w:type="pct"/>
            <w:tcBorders>
              <w:top w:val="single" w:sz="4" w:space="0" w:color="auto"/>
              <w:left w:val="nil"/>
              <w:bottom w:val="single" w:sz="4" w:space="0" w:color="auto"/>
              <w:right w:val="single" w:sz="4" w:space="0" w:color="auto"/>
            </w:tcBorders>
            <w:shd w:val="clear" w:color="auto" w:fill="auto"/>
            <w:vAlign w:val="center"/>
            <w:hideMark/>
          </w:tcPr>
          <w:p w14:paraId="527DF9C5"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 ориентиры НТО</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45E3C951"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4EAEFE98"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2A69E2B7"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w:t>
            </w:r>
          </w:p>
          <w:p w14:paraId="3B2B439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НТО</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05CE0CF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4CD54B22"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2DB02F8B"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37" w:type="pct"/>
            <w:tcBorders>
              <w:top w:val="single" w:sz="4" w:space="0" w:color="auto"/>
              <w:left w:val="nil"/>
              <w:bottom w:val="single" w:sz="4" w:space="0" w:color="auto"/>
              <w:right w:val="single" w:sz="4" w:space="0" w:color="auto"/>
            </w:tcBorders>
            <w:shd w:val="clear" w:color="auto" w:fill="auto"/>
            <w:vAlign w:val="center"/>
            <w:hideMark/>
          </w:tcPr>
          <w:p w14:paraId="5B1CB951"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58450D" w:rsidRPr="007C0798" w14:paraId="5DE0826D" w14:textId="77777777" w:rsidTr="0099437C">
        <w:trPr>
          <w:trHeight w:val="450"/>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6FE09518" w14:textId="77777777" w:rsidR="0058450D" w:rsidRPr="007C0798" w:rsidRDefault="0058450D" w:rsidP="0058450D">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5</w:t>
            </w:r>
          </w:p>
        </w:tc>
        <w:tc>
          <w:tcPr>
            <w:tcW w:w="719" w:type="pct"/>
            <w:tcBorders>
              <w:top w:val="nil"/>
              <w:left w:val="nil"/>
              <w:bottom w:val="single" w:sz="4" w:space="0" w:color="auto"/>
              <w:right w:val="single" w:sz="4" w:space="0" w:color="auto"/>
            </w:tcBorders>
            <w:shd w:val="clear" w:color="auto" w:fill="auto"/>
            <w:vAlign w:val="center"/>
            <w:hideMark/>
          </w:tcPr>
          <w:p w14:paraId="15C4ACBD" w14:textId="2CC484F9" w:rsidR="0058450D" w:rsidRPr="007C0798" w:rsidRDefault="00F56C9F" w:rsidP="0058450D">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Селезнева, вблизи д.37Г</w:t>
            </w:r>
          </w:p>
        </w:tc>
        <w:tc>
          <w:tcPr>
            <w:tcW w:w="383" w:type="pct"/>
            <w:tcBorders>
              <w:top w:val="nil"/>
              <w:left w:val="nil"/>
              <w:bottom w:val="single" w:sz="4" w:space="0" w:color="auto"/>
              <w:right w:val="single" w:sz="4" w:space="0" w:color="auto"/>
            </w:tcBorders>
            <w:shd w:val="clear" w:color="auto" w:fill="auto"/>
            <w:vAlign w:val="center"/>
            <w:hideMark/>
          </w:tcPr>
          <w:p w14:paraId="35237B3E" w14:textId="33AB492C" w:rsidR="0058450D" w:rsidRPr="007C0798" w:rsidRDefault="00F56C9F" w:rsidP="0058450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365</w:t>
            </w:r>
          </w:p>
        </w:tc>
        <w:tc>
          <w:tcPr>
            <w:tcW w:w="527" w:type="pct"/>
            <w:tcBorders>
              <w:top w:val="nil"/>
              <w:left w:val="nil"/>
              <w:bottom w:val="single" w:sz="4" w:space="0" w:color="auto"/>
              <w:right w:val="single" w:sz="4" w:space="0" w:color="auto"/>
            </w:tcBorders>
            <w:shd w:val="clear" w:color="auto" w:fill="auto"/>
            <w:noWrap/>
            <w:vAlign w:val="center"/>
            <w:hideMark/>
          </w:tcPr>
          <w:p w14:paraId="2D3BD649" w14:textId="77777777" w:rsidR="0058450D" w:rsidRPr="007C0798" w:rsidRDefault="0058450D" w:rsidP="0058450D">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79" w:type="pct"/>
            <w:tcBorders>
              <w:top w:val="nil"/>
              <w:left w:val="nil"/>
              <w:bottom w:val="single" w:sz="4" w:space="0" w:color="auto"/>
              <w:right w:val="single" w:sz="4" w:space="0" w:color="auto"/>
            </w:tcBorders>
            <w:shd w:val="clear" w:color="auto" w:fill="auto"/>
            <w:vAlign w:val="center"/>
            <w:hideMark/>
          </w:tcPr>
          <w:p w14:paraId="6B988369" w14:textId="5F904DA9" w:rsidR="0058450D" w:rsidRPr="007C0798" w:rsidRDefault="00F56C9F" w:rsidP="0058450D">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480" w:type="pct"/>
            <w:tcBorders>
              <w:top w:val="nil"/>
              <w:left w:val="nil"/>
              <w:bottom w:val="single" w:sz="4" w:space="0" w:color="auto"/>
              <w:right w:val="single" w:sz="4" w:space="0" w:color="auto"/>
            </w:tcBorders>
            <w:shd w:val="clear" w:color="auto" w:fill="auto"/>
            <w:vAlign w:val="center"/>
            <w:hideMark/>
          </w:tcPr>
          <w:p w14:paraId="54F64BA1" w14:textId="7B7EBAF1" w:rsidR="0058450D" w:rsidRPr="007C0798" w:rsidRDefault="00F56C9F" w:rsidP="0058450D">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431" w:type="pct"/>
            <w:tcBorders>
              <w:top w:val="nil"/>
              <w:left w:val="nil"/>
              <w:bottom w:val="single" w:sz="4" w:space="0" w:color="auto"/>
              <w:right w:val="single" w:sz="4" w:space="0" w:color="auto"/>
            </w:tcBorders>
            <w:shd w:val="clear" w:color="auto" w:fill="auto"/>
            <w:noWrap/>
            <w:vAlign w:val="center"/>
            <w:hideMark/>
          </w:tcPr>
          <w:p w14:paraId="07C03C54" w14:textId="5164F170" w:rsidR="0058450D" w:rsidRPr="007C0798" w:rsidRDefault="00144580" w:rsidP="0058450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r w:rsidR="00F56C9F">
              <w:rPr>
                <w:rFonts w:ascii="Times New Roman" w:hAnsi="Times New Roman" w:cs="Times New Roman"/>
                <w:color w:val="000000" w:themeColor="text1"/>
                <w:sz w:val="28"/>
                <w:szCs w:val="28"/>
              </w:rPr>
              <w:t>0</w:t>
            </w:r>
          </w:p>
        </w:tc>
        <w:tc>
          <w:tcPr>
            <w:tcW w:w="767" w:type="pct"/>
            <w:tcBorders>
              <w:top w:val="nil"/>
              <w:left w:val="nil"/>
              <w:bottom w:val="single" w:sz="4" w:space="0" w:color="auto"/>
              <w:right w:val="single" w:sz="4" w:space="0" w:color="auto"/>
            </w:tcBorders>
            <w:shd w:val="clear" w:color="auto" w:fill="auto"/>
            <w:vAlign w:val="center"/>
            <w:hideMark/>
          </w:tcPr>
          <w:p w14:paraId="74D71803" w14:textId="0B885809" w:rsidR="0058450D" w:rsidRPr="007C0798" w:rsidRDefault="00F56C9F" w:rsidP="0058450D">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37" w:type="pct"/>
            <w:tcBorders>
              <w:top w:val="nil"/>
              <w:left w:val="nil"/>
              <w:bottom w:val="single" w:sz="4" w:space="0" w:color="auto"/>
              <w:right w:val="single" w:sz="4" w:space="0" w:color="auto"/>
            </w:tcBorders>
            <w:shd w:val="clear" w:color="auto" w:fill="auto"/>
            <w:noWrap/>
            <w:vAlign w:val="center"/>
            <w:hideMark/>
          </w:tcPr>
          <w:p w14:paraId="7AC11F73" w14:textId="4BB9EDF3" w:rsidR="0058450D" w:rsidRPr="007C0798" w:rsidRDefault="00855D79" w:rsidP="0058450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1 082 985</w:t>
            </w:r>
          </w:p>
        </w:tc>
      </w:tr>
    </w:tbl>
    <w:p w14:paraId="7CAD6404"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194096FA" w14:textId="7D14898E" w:rsidR="00855D79" w:rsidRPr="00291909" w:rsidRDefault="00855D79" w:rsidP="00855D79">
      <w:pPr>
        <w:pStyle w:val="a9"/>
        <w:widowControl w:val="0"/>
        <w:autoSpaceDE w:val="0"/>
        <w:autoSpaceDN w:val="0"/>
        <w:spacing w:after="0" w:line="240" w:lineRule="auto"/>
        <w:ind w:left="0"/>
        <w:jc w:val="both"/>
        <w:rPr>
          <w:rFonts w:ascii="Times New Roman" w:eastAsia="Times New Roman" w:hAnsi="Times New Roman" w:cs="Times New Roman"/>
          <w:color w:val="000000" w:themeColor="text1"/>
          <w:sz w:val="28"/>
          <w:szCs w:val="28"/>
          <w:lang w:eastAsia="ru-RU"/>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5</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 xml:space="preserve">1 082 985 </w:t>
      </w:r>
      <w:r w:rsidRPr="00291909">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Один миллион восемьдесят две тысячи девятьсот восемьдесят пять)</w:t>
      </w:r>
      <w:r w:rsidRPr="00291909">
        <w:rPr>
          <w:rFonts w:ascii="Times New Roman" w:eastAsia="Times New Roman" w:hAnsi="Times New Roman" w:cs="Times New Roman"/>
          <w:color w:val="000000" w:themeColor="text1"/>
          <w:sz w:val="28"/>
          <w:szCs w:val="28"/>
          <w:lang w:eastAsia="ru-RU"/>
        </w:rPr>
        <w:t xml:space="preserve"> рубля </w:t>
      </w:r>
      <w:r>
        <w:rPr>
          <w:rFonts w:ascii="Times New Roman" w:eastAsia="Times New Roman" w:hAnsi="Times New Roman" w:cs="Times New Roman"/>
          <w:color w:val="000000" w:themeColor="text1"/>
          <w:sz w:val="28"/>
          <w:szCs w:val="28"/>
          <w:lang w:eastAsia="ru-RU"/>
        </w:rPr>
        <w:t>00</w:t>
      </w:r>
      <w:r w:rsidRPr="00291909">
        <w:rPr>
          <w:rFonts w:ascii="Times New Roman" w:eastAsia="Times New Roman" w:hAnsi="Times New Roman" w:cs="Times New Roman"/>
          <w:color w:val="000000" w:themeColor="text1"/>
          <w:sz w:val="28"/>
          <w:szCs w:val="28"/>
          <w:lang w:eastAsia="ru-RU"/>
        </w:rPr>
        <w:t xml:space="preserve"> копеек;</w:t>
      </w:r>
    </w:p>
    <w:p w14:paraId="5DECA466" w14:textId="29200F62" w:rsidR="00855D79" w:rsidRPr="00467A85" w:rsidRDefault="00855D79" w:rsidP="00855D7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5</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54 149</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Пятьдесят четыре тысячи сто сорок девять) рублей</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25</w:t>
      </w:r>
      <w:r w:rsidRPr="00467A85">
        <w:rPr>
          <w:rFonts w:ascii="Times New Roman" w:eastAsia="Times New Roman" w:hAnsi="Times New Roman" w:cs="Times New Roman"/>
          <w:color w:val="000000" w:themeColor="text1"/>
          <w:sz w:val="28"/>
          <w:szCs w:val="28"/>
          <w:lang w:eastAsia="ru-RU"/>
        </w:rPr>
        <w:t xml:space="preserve"> копеек;</w:t>
      </w:r>
    </w:p>
    <w:p w14:paraId="5A6BC401" w14:textId="5E68106D" w:rsidR="00855D79" w:rsidRPr="00467A85" w:rsidRDefault="00855D79" w:rsidP="00855D79">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Размер задатка по лоту N 5</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108 298</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(Сто восемь тысяч двести девяносто восемь</w:t>
      </w:r>
      <w:r w:rsidRPr="00467A85">
        <w:rPr>
          <w:rFonts w:ascii="Times New Roman" w:eastAsia="Times New Roman" w:hAnsi="Times New Roman" w:cs="Times New Roman"/>
          <w:color w:val="000000" w:themeColor="text1"/>
          <w:sz w:val="28"/>
          <w:szCs w:val="28"/>
          <w:lang w:eastAsia="ru-RU"/>
        </w:rPr>
        <w:t>) рубл</w:t>
      </w:r>
      <w:r>
        <w:rPr>
          <w:rFonts w:ascii="Times New Roman" w:eastAsia="Times New Roman" w:hAnsi="Times New Roman" w:cs="Times New Roman"/>
          <w:color w:val="000000" w:themeColor="text1"/>
          <w:sz w:val="28"/>
          <w:szCs w:val="28"/>
          <w:lang w:eastAsia="ru-RU"/>
        </w:rPr>
        <w:t>ей</w:t>
      </w:r>
      <w:r w:rsidRPr="00467A8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50 </w:t>
      </w:r>
      <w:r w:rsidRPr="00467A85">
        <w:rPr>
          <w:rFonts w:ascii="Times New Roman" w:eastAsia="Times New Roman" w:hAnsi="Times New Roman" w:cs="Times New Roman"/>
          <w:color w:val="000000" w:themeColor="text1"/>
          <w:sz w:val="28"/>
          <w:szCs w:val="28"/>
          <w:lang w:eastAsia="ru-RU"/>
        </w:rPr>
        <w:t>копеек;</w:t>
      </w:r>
    </w:p>
    <w:p w14:paraId="15BC03B7" w14:textId="77777777" w:rsidR="00313132" w:rsidRDefault="00313132" w:rsidP="00465AA6">
      <w:pPr>
        <w:spacing w:after="0" w:line="240" w:lineRule="auto"/>
        <w:jc w:val="both"/>
        <w:rPr>
          <w:rFonts w:ascii="Times New Roman" w:eastAsiaTheme="minorEastAsia" w:hAnsi="Times New Roman" w:cs="Times New Roman"/>
          <w:color w:val="000000" w:themeColor="text1"/>
          <w:sz w:val="28"/>
          <w:szCs w:val="28"/>
        </w:rPr>
      </w:pPr>
    </w:p>
    <w:p w14:paraId="360CB471" w14:textId="632ECEAF"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 6</w:t>
      </w:r>
    </w:p>
    <w:tbl>
      <w:tblPr>
        <w:tblW w:w="5000" w:type="pct"/>
        <w:tblLayout w:type="fixed"/>
        <w:tblLook w:val="04A0" w:firstRow="1" w:lastRow="0" w:firstColumn="1" w:lastColumn="0" w:noHBand="0" w:noVBand="1"/>
      </w:tblPr>
      <w:tblGrid>
        <w:gridCol w:w="805"/>
        <w:gridCol w:w="2094"/>
        <w:gridCol w:w="1115"/>
        <w:gridCol w:w="1535"/>
        <w:gridCol w:w="1395"/>
        <w:gridCol w:w="1398"/>
        <w:gridCol w:w="1255"/>
        <w:gridCol w:w="2234"/>
        <w:gridCol w:w="2729"/>
      </w:tblGrid>
      <w:tr w:rsidR="003D533D" w:rsidRPr="007C0798" w14:paraId="3140A638" w14:textId="77777777" w:rsidTr="0099437C">
        <w:trPr>
          <w:trHeight w:val="52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33446"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719" w:type="pct"/>
            <w:tcBorders>
              <w:top w:val="single" w:sz="4" w:space="0" w:color="auto"/>
              <w:left w:val="nil"/>
              <w:bottom w:val="single" w:sz="4" w:space="0" w:color="auto"/>
              <w:right w:val="single" w:sz="4" w:space="0" w:color="auto"/>
            </w:tcBorders>
            <w:shd w:val="clear" w:color="auto" w:fill="auto"/>
            <w:vAlign w:val="center"/>
            <w:hideMark/>
          </w:tcPr>
          <w:p w14:paraId="7EA91BB8"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 ориентиры НТО</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38996E2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7124E327"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2F2B4675"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w:t>
            </w:r>
          </w:p>
          <w:p w14:paraId="2A3AB093"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НТО</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2894C87A"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6EDBB853"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7E3B3758"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37" w:type="pct"/>
            <w:tcBorders>
              <w:top w:val="single" w:sz="4" w:space="0" w:color="auto"/>
              <w:left w:val="nil"/>
              <w:bottom w:val="single" w:sz="4" w:space="0" w:color="auto"/>
              <w:right w:val="single" w:sz="4" w:space="0" w:color="auto"/>
            </w:tcBorders>
            <w:shd w:val="clear" w:color="auto" w:fill="auto"/>
            <w:vAlign w:val="center"/>
            <w:hideMark/>
          </w:tcPr>
          <w:p w14:paraId="40C71A16"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F56C9F" w:rsidRPr="007C0798" w14:paraId="3387D195" w14:textId="77777777" w:rsidTr="0099437C">
        <w:trPr>
          <w:trHeight w:val="450"/>
        </w:trPr>
        <w:tc>
          <w:tcPr>
            <w:tcW w:w="276" w:type="pct"/>
            <w:tcBorders>
              <w:top w:val="nil"/>
              <w:left w:val="single" w:sz="4" w:space="0" w:color="auto"/>
              <w:bottom w:val="single" w:sz="4" w:space="0" w:color="auto"/>
              <w:right w:val="single" w:sz="4" w:space="0" w:color="auto"/>
            </w:tcBorders>
            <w:shd w:val="clear" w:color="auto" w:fill="auto"/>
            <w:noWrap/>
            <w:vAlign w:val="center"/>
            <w:hideMark/>
          </w:tcPr>
          <w:p w14:paraId="18357F39" w14:textId="77777777"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6</w:t>
            </w:r>
          </w:p>
        </w:tc>
        <w:tc>
          <w:tcPr>
            <w:tcW w:w="719" w:type="pct"/>
            <w:tcBorders>
              <w:top w:val="nil"/>
              <w:left w:val="nil"/>
              <w:bottom w:val="single" w:sz="4" w:space="0" w:color="auto"/>
              <w:right w:val="single" w:sz="4" w:space="0" w:color="auto"/>
            </w:tcBorders>
            <w:shd w:val="clear" w:color="auto" w:fill="auto"/>
            <w:vAlign w:val="center"/>
          </w:tcPr>
          <w:p w14:paraId="575E6F1E" w14:textId="477DC73D"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 xml:space="preserve">Олимпийский пр-т, </w:t>
            </w:r>
            <w:r w:rsidRPr="00BC4420">
              <w:rPr>
                <w:rFonts w:ascii="Times New Roman" w:hAnsi="Times New Roman"/>
                <w:color w:val="000000"/>
                <w:sz w:val="28"/>
                <w:szCs w:val="28"/>
              </w:rPr>
              <w:br/>
              <w:t>вблизи д.8</w:t>
            </w:r>
          </w:p>
        </w:tc>
        <w:tc>
          <w:tcPr>
            <w:tcW w:w="383" w:type="pct"/>
            <w:tcBorders>
              <w:top w:val="nil"/>
              <w:left w:val="nil"/>
              <w:bottom w:val="single" w:sz="4" w:space="0" w:color="auto"/>
              <w:right w:val="single" w:sz="4" w:space="0" w:color="auto"/>
            </w:tcBorders>
            <w:shd w:val="clear" w:color="auto" w:fill="auto"/>
            <w:vAlign w:val="center"/>
          </w:tcPr>
          <w:p w14:paraId="5CD9C1B1" w14:textId="4B328A12"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366</w:t>
            </w:r>
          </w:p>
        </w:tc>
        <w:tc>
          <w:tcPr>
            <w:tcW w:w="527" w:type="pct"/>
            <w:tcBorders>
              <w:top w:val="nil"/>
              <w:left w:val="nil"/>
              <w:bottom w:val="single" w:sz="4" w:space="0" w:color="auto"/>
              <w:right w:val="single" w:sz="4" w:space="0" w:color="auto"/>
            </w:tcBorders>
            <w:shd w:val="clear" w:color="auto" w:fill="auto"/>
            <w:noWrap/>
            <w:vAlign w:val="center"/>
          </w:tcPr>
          <w:p w14:paraId="28E87D71" w14:textId="77777777"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79" w:type="pct"/>
            <w:tcBorders>
              <w:top w:val="nil"/>
              <w:left w:val="nil"/>
              <w:bottom w:val="single" w:sz="4" w:space="0" w:color="auto"/>
              <w:right w:val="single" w:sz="4" w:space="0" w:color="auto"/>
            </w:tcBorders>
            <w:shd w:val="clear" w:color="auto" w:fill="auto"/>
            <w:vAlign w:val="center"/>
          </w:tcPr>
          <w:p w14:paraId="7A211F3B" w14:textId="04631C6E"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480" w:type="pct"/>
            <w:tcBorders>
              <w:top w:val="nil"/>
              <w:left w:val="nil"/>
              <w:bottom w:val="single" w:sz="4" w:space="0" w:color="auto"/>
              <w:right w:val="single" w:sz="4" w:space="0" w:color="auto"/>
            </w:tcBorders>
            <w:shd w:val="clear" w:color="auto" w:fill="auto"/>
            <w:vAlign w:val="center"/>
          </w:tcPr>
          <w:p w14:paraId="63B809B3" w14:textId="4990BBFB"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431" w:type="pct"/>
            <w:tcBorders>
              <w:top w:val="nil"/>
              <w:left w:val="nil"/>
              <w:bottom w:val="single" w:sz="4" w:space="0" w:color="auto"/>
              <w:right w:val="single" w:sz="4" w:space="0" w:color="auto"/>
            </w:tcBorders>
            <w:shd w:val="clear" w:color="auto" w:fill="auto"/>
            <w:noWrap/>
            <w:vAlign w:val="center"/>
          </w:tcPr>
          <w:p w14:paraId="26590E31" w14:textId="00F69CDB"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p>
        </w:tc>
        <w:tc>
          <w:tcPr>
            <w:tcW w:w="767" w:type="pct"/>
            <w:tcBorders>
              <w:top w:val="nil"/>
              <w:left w:val="nil"/>
              <w:bottom w:val="single" w:sz="4" w:space="0" w:color="auto"/>
              <w:right w:val="single" w:sz="4" w:space="0" w:color="auto"/>
            </w:tcBorders>
            <w:shd w:val="clear" w:color="auto" w:fill="auto"/>
            <w:vAlign w:val="center"/>
          </w:tcPr>
          <w:p w14:paraId="4182326F" w14:textId="73167875"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37" w:type="pct"/>
            <w:tcBorders>
              <w:top w:val="nil"/>
              <w:left w:val="nil"/>
              <w:bottom w:val="single" w:sz="4" w:space="0" w:color="auto"/>
              <w:right w:val="single" w:sz="4" w:space="0" w:color="auto"/>
            </w:tcBorders>
            <w:shd w:val="clear" w:color="auto" w:fill="auto"/>
            <w:noWrap/>
            <w:vAlign w:val="center"/>
          </w:tcPr>
          <w:p w14:paraId="3AD5B4DA" w14:textId="2C53DC8C" w:rsidR="00F56C9F" w:rsidRPr="007C0798" w:rsidRDefault="00313132"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709 181</w:t>
            </w:r>
          </w:p>
        </w:tc>
      </w:tr>
    </w:tbl>
    <w:p w14:paraId="78B84146"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4D188440" w14:textId="7BE0DC90" w:rsidR="0058450D" w:rsidRPr="007C0798" w:rsidRDefault="0058450D" w:rsidP="0058450D">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6</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sidR="004052C0">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sidR="004052C0">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w:t>
      </w:r>
      <w:r w:rsidRPr="007C0798">
        <w:rPr>
          <w:rFonts w:ascii="Times New Roman" w:eastAsia="Times New Roman" w:hAnsi="Times New Roman" w:cs="Times New Roman"/>
          <w:color w:val="000000" w:themeColor="text1"/>
          <w:sz w:val="28"/>
          <w:szCs w:val="28"/>
          <w:lang w:eastAsia="ru-RU"/>
        </w:rPr>
        <w:lastRenderedPageBreak/>
        <w:t>копеек</w:t>
      </w:r>
      <w:r w:rsidRPr="007C0798">
        <w:rPr>
          <w:rFonts w:ascii="Times New Roman" w:hAnsi="Times New Roman" w:cs="Times New Roman"/>
          <w:color w:val="000000" w:themeColor="text1"/>
          <w:sz w:val="28"/>
          <w:szCs w:val="28"/>
        </w:rPr>
        <w:t xml:space="preserve"> </w:t>
      </w:r>
    </w:p>
    <w:p w14:paraId="40965E92" w14:textId="4AD7B47E" w:rsidR="0058450D" w:rsidRPr="007C0798" w:rsidRDefault="0058450D" w:rsidP="0058450D">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6</w:t>
      </w:r>
      <w:r w:rsidRPr="007C0798">
        <w:rPr>
          <w:rFonts w:ascii="Times New Roman" w:hAnsi="Times New Roman" w:cs="Times New Roman"/>
          <w:color w:val="000000" w:themeColor="text1"/>
          <w:sz w:val="28"/>
          <w:szCs w:val="28"/>
        </w:rPr>
        <w:t xml:space="preserve"> – </w:t>
      </w:r>
      <w:r w:rsidR="004052C0">
        <w:rPr>
          <w:rFonts w:ascii="Times New Roman" w:eastAsia="Times New Roman" w:hAnsi="Times New Roman" w:cs="Times New Roman"/>
          <w:color w:val="000000" w:themeColor="text1"/>
          <w:sz w:val="28"/>
          <w:szCs w:val="28"/>
          <w:lang w:eastAsia="ru-RU"/>
        </w:rPr>
        <w:t>35 459</w:t>
      </w:r>
      <w:r>
        <w:rPr>
          <w:rFonts w:ascii="Times New Roman" w:eastAsia="Times New Roman" w:hAnsi="Times New Roman" w:cs="Times New Roman"/>
          <w:color w:val="000000" w:themeColor="text1"/>
          <w:sz w:val="28"/>
          <w:szCs w:val="28"/>
          <w:lang w:eastAsia="ru-RU"/>
        </w:rPr>
        <w:t xml:space="preserve"> (</w:t>
      </w:r>
      <w:r w:rsidR="004052C0">
        <w:rPr>
          <w:rFonts w:ascii="Times New Roman" w:eastAsia="Times New Roman" w:hAnsi="Times New Roman" w:cs="Times New Roman"/>
          <w:color w:val="000000" w:themeColor="text1"/>
          <w:sz w:val="28"/>
          <w:szCs w:val="28"/>
          <w:lang w:eastAsia="ru-RU"/>
        </w:rPr>
        <w:t>Тридцать пять тысяч четыреста пятьдесят девять</w:t>
      </w:r>
      <w:r>
        <w:rPr>
          <w:rFonts w:ascii="Times New Roman" w:eastAsia="Times New Roman" w:hAnsi="Times New Roman" w:cs="Times New Roman"/>
          <w:color w:val="000000" w:themeColor="text1"/>
          <w:sz w:val="28"/>
          <w:szCs w:val="28"/>
          <w:lang w:eastAsia="ru-RU"/>
        </w:rPr>
        <w:t xml:space="preserve">) рубль </w:t>
      </w:r>
      <w:r w:rsidR="004052C0">
        <w:rPr>
          <w:rFonts w:ascii="Times New Roman" w:eastAsia="Times New Roman" w:hAnsi="Times New Roman" w:cs="Times New Roman"/>
          <w:color w:val="000000" w:themeColor="text1"/>
          <w:sz w:val="28"/>
          <w:szCs w:val="28"/>
          <w:lang w:eastAsia="ru-RU"/>
        </w:rPr>
        <w:t>05</w:t>
      </w:r>
      <w:r w:rsidRPr="007C0798">
        <w:rPr>
          <w:rFonts w:ascii="Times New Roman" w:eastAsia="Times New Roman" w:hAnsi="Times New Roman" w:cs="Times New Roman"/>
          <w:color w:val="000000" w:themeColor="text1"/>
          <w:sz w:val="28"/>
          <w:szCs w:val="28"/>
          <w:lang w:eastAsia="ru-RU"/>
        </w:rPr>
        <w:t xml:space="preserve"> копеек;</w:t>
      </w:r>
    </w:p>
    <w:p w14:paraId="63B6E047" w14:textId="242FE980" w:rsidR="0058450D" w:rsidRPr="007C0798" w:rsidRDefault="0058450D" w:rsidP="0058450D">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6</w:t>
      </w:r>
      <w:r w:rsidRPr="007C0798">
        <w:rPr>
          <w:rFonts w:ascii="Times New Roman" w:hAnsi="Times New Roman" w:cs="Times New Roman"/>
          <w:color w:val="000000" w:themeColor="text1"/>
          <w:sz w:val="28"/>
          <w:szCs w:val="28"/>
        </w:rPr>
        <w:t xml:space="preserve"> – </w:t>
      </w:r>
      <w:r w:rsidR="004052C0">
        <w:rPr>
          <w:rFonts w:ascii="Times New Roman" w:hAnsi="Times New Roman" w:cs="Times New Roman"/>
          <w:color w:val="000000" w:themeColor="text1"/>
          <w:sz w:val="28"/>
          <w:szCs w:val="28"/>
        </w:rPr>
        <w:t>70 918</w:t>
      </w:r>
      <w:r w:rsidRPr="007C0798">
        <w:rPr>
          <w:rFonts w:ascii="Times New Roman" w:eastAsia="Times New Roman" w:hAnsi="Times New Roman" w:cs="Times New Roman"/>
          <w:color w:val="000000" w:themeColor="text1"/>
          <w:sz w:val="28"/>
          <w:szCs w:val="28"/>
          <w:lang w:eastAsia="ru-RU"/>
        </w:rPr>
        <w:t xml:space="preserve"> (</w:t>
      </w:r>
      <w:r w:rsidR="004052C0">
        <w:rPr>
          <w:rFonts w:ascii="Times New Roman" w:eastAsia="Times New Roman" w:hAnsi="Times New Roman" w:cs="Times New Roman"/>
          <w:color w:val="000000" w:themeColor="text1"/>
          <w:sz w:val="28"/>
          <w:szCs w:val="28"/>
          <w:lang w:eastAsia="ru-RU"/>
        </w:rPr>
        <w:t>Семьдесят тысяч девятьсот восемнадцать</w:t>
      </w:r>
      <w:r>
        <w:rPr>
          <w:rFonts w:ascii="Times New Roman" w:eastAsia="Times New Roman" w:hAnsi="Times New Roman" w:cs="Times New Roman"/>
          <w:color w:val="000000" w:themeColor="text1"/>
          <w:sz w:val="28"/>
          <w:szCs w:val="28"/>
          <w:lang w:eastAsia="ru-RU"/>
        </w:rPr>
        <w:t xml:space="preserve">) рубля </w:t>
      </w:r>
      <w:r w:rsidR="004052C0">
        <w:rPr>
          <w:rFonts w:ascii="Times New Roman" w:eastAsia="Times New Roman" w:hAnsi="Times New Roman" w:cs="Times New Roman"/>
          <w:color w:val="000000" w:themeColor="text1"/>
          <w:sz w:val="28"/>
          <w:szCs w:val="28"/>
          <w:lang w:eastAsia="ru-RU"/>
        </w:rPr>
        <w:t>10</w:t>
      </w:r>
      <w:r w:rsidRPr="007C0798">
        <w:rPr>
          <w:rFonts w:ascii="Times New Roman" w:eastAsia="Times New Roman" w:hAnsi="Times New Roman" w:cs="Times New Roman"/>
          <w:color w:val="000000" w:themeColor="text1"/>
          <w:sz w:val="28"/>
          <w:szCs w:val="28"/>
          <w:lang w:eastAsia="ru-RU"/>
        </w:rPr>
        <w:t xml:space="preserve"> копеек;</w:t>
      </w:r>
    </w:p>
    <w:p w14:paraId="28E3D8D4" w14:textId="48020060" w:rsidR="00FC1C03" w:rsidRPr="007C0798" w:rsidRDefault="00FC1C03" w:rsidP="00FC1C03">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096780C6" w14:textId="77777777"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№7</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3"/>
        <w:gridCol w:w="2512"/>
        <w:gridCol w:w="1116"/>
        <w:gridCol w:w="1396"/>
        <w:gridCol w:w="1399"/>
        <w:gridCol w:w="1396"/>
        <w:gridCol w:w="1256"/>
        <w:gridCol w:w="1952"/>
        <w:gridCol w:w="2739"/>
      </w:tblGrid>
      <w:tr w:rsidR="0099437C" w:rsidRPr="007C0798" w14:paraId="7C7E6BB0" w14:textId="77777777" w:rsidTr="0099437C">
        <w:trPr>
          <w:trHeight w:val="534"/>
        </w:trPr>
        <w:tc>
          <w:tcPr>
            <w:tcW w:w="276" w:type="pct"/>
            <w:shd w:val="clear" w:color="auto" w:fill="auto"/>
            <w:vAlign w:val="center"/>
            <w:hideMark/>
          </w:tcPr>
          <w:p w14:paraId="62C3E985"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862" w:type="pct"/>
            <w:shd w:val="clear" w:color="auto" w:fill="auto"/>
            <w:vAlign w:val="center"/>
            <w:hideMark/>
          </w:tcPr>
          <w:p w14:paraId="10E278FF"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w:t>
            </w:r>
          </w:p>
          <w:p w14:paraId="5B4894C5"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ориентиры НТО</w:t>
            </w:r>
          </w:p>
        </w:tc>
        <w:tc>
          <w:tcPr>
            <w:tcW w:w="383" w:type="pct"/>
            <w:shd w:val="clear" w:color="auto" w:fill="auto"/>
            <w:vAlign w:val="center"/>
            <w:hideMark/>
          </w:tcPr>
          <w:p w14:paraId="0A802402"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479" w:type="pct"/>
            <w:shd w:val="clear" w:color="auto" w:fill="auto"/>
            <w:vAlign w:val="center"/>
            <w:hideMark/>
          </w:tcPr>
          <w:p w14:paraId="70F21D6A"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80" w:type="pct"/>
            <w:shd w:val="clear" w:color="auto" w:fill="auto"/>
            <w:vAlign w:val="center"/>
            <w:hideMark/>
          </w:tcPr>
          <w:p w14:paraId="135F70A9"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 НТО</w:t>
            </w:r>
          </w:p>
        </w:tc>
        <w:tc>
          <w:tcPr>
            <w:tcW w:w="479" w:type="pct"/>
            <w:shd w:val="clear" w:color="auto" w:fill="auto"/>
            <w:vAlign w:val="center"/>
            <w:hideMark/>
          </w:tcPr>
          <w:p w14:paraId="4F71AE54"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31" w:type="pct"/>
            <w:shd w:val="clear" w:color="auto" w:fill="auto"/>
            <w:vAlign w:val="center"/>
            <w:hideMark/>
          </w:tcPr>
          <w:p w14:paraId="5739A96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670" w:type="pct"/>
            <w:shd w:val="clear" w:color="auto" w:fill="auto"/>
            <w:vAlign w:val="center"/>
            <w:hideMark/>
          </w:tcPr>
          <w:p w14:paraId="5A259D6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40" w:type="pct"/>
            <w:shd w:val="clear" w:color="auto" w:fill="auto"/>
            <w:vAlign w:val="center"/>
            <w:hideMark/>
          </w:tcPr>
          <w:p w14:paraId="70154ED6"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F56C9F" w:rsidRPr="007C0798" w14:paraId="0316B7AE" w14:textId="77777777" w:rsidTr="0099437C">
        <w:trPr>
          <w:trHeight w:val="675"/>
        </w:trPr>
        <w:tc>
          <w:tcPr>
            <w:tcW w:w="276" w:type="pct"/>
            <w:shd w:val="clear" w:color="auto" w:fill="auto"/>
            <w:noWrap/>
            <w:vAlign w:val="center"/>
            <w:hideMark/>
          </w:tcPr>
          <w:p w14:paraId="18F63A32" w14:textId="77777777"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7</w:t>
            </w:r>
          </w:p>
        </w:tc>
        <w:tc>
          <w:tcPr>
            <w:tcW w:w="862" w:type="pct"/>
            <w:shd w:val="clear" w:color="auto" w:fill="auto"/>
            <w:noWrap/>
            <w:vAlign w:val="center"/>
            <w:hideMark/>
          </w:tcPr>
          <w:p w14:paraId="3923625C" w14:textId="2A3C6698"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2-й Щелковский пр-д, вблизи д.11 к.1</w:t>
            </w:r>
          </w:p>
        </w:tc>
        <w:tc>
          <w:tcPr>
            <w:tcW w:w="383" w:type="pct"/>
            <w:shd w:val="clear" w:color="000000" w:fill="FFFFFF"/>
            <w:vAlign w:val="center"/>
            <w:hideMark/>
          </w:tcPr>
          <w:p w14:paraId="1D81473B" w14:textId="362D37F6"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367</w:t>
            </w:r>
          </w:p>
        </w:tc>
        <w:tc>
          <w:tcPr>
            <w:tcW w:w="479" w:type="pct"/>
            <w:shd w:val="clear" w:color="auto" w:fill="auto"/>
            <w:noWrap/>
            <w:vAlign w:val="center"/>
            <w:hideMark/>
          </w:tcPr>
          <w:p w14:paraId="039653D1" w14:textId="77777777"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80" w:type="pct"/>
            <w:shd w:val="clear" w:color="auto" w:fill="auto"/>
            <w:vAlign w:val="center"/>
            <w:hideMark/>
          </w:tcPr>
          <w:p w14:paraId="391A20F0" w14:textId="6414B22F"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479" w:type="pct"/>
            <w:tcBorders>
              <w:top w:val="nil"/>
              <w:left w:val="nil"/>
              <w:bottom w:val="single" w:sz="4" w:space="0" w:color="auto"/>
              <w:right w:val="single" w:sz="4" w:space="0" w:color="auto"/>
            </w:tcBorders>
            <w:shd w:val="clear" w:color="auto" w:fill="auto"/>
            <w:vAlign w:val="center"/>
            <w:hideMark/>
          </w:tcPr>
          <w:p w14:paraId="3A6E70E1" w14:textId="0F69F2FE"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431" w:type="pct"/>
            <w:shd w:val="clear" w:color="auto" w:fill="auto"/>
            <w:noWrap/>
            <w:vAlign w:val="center"/>
            <w:hideMark/>
          </w:tcPr>
          <w:p w14:paraId="39ED2B79" w14:textId="6B993321"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p>
        </w:tc>
        <w:tc>
          <w:tcPr>
            <w:tcW w:w="670" w:type="pct"/>
            <w:shd w:val="clear" w:color="auto" w:fill="auto"/>
            <w:noWrap/>
            <w:vAlign w:val="center"/>
            <w:hideMark/>
          </w:tcPr>
          <w:p w14:paraId="5AA9A296" w14:textId="3A7E40B1"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40" w:type="pct"/>
            <w:shd w:val="clear" w:color="auto" w:fill="auto"/>
            <w:noWrap/>
            <w:vAlign w:val="center"/>
            <w:hideMark/>
          </w:tcPr>
          <w:p w14:paraId="38CF4855" w14:textId="5F98441C" w:rsidR="00F56C9F" w:rsidRPr="007C0798" w:rsidRDefault="00E46A8A"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709 181</w:t>
            </w:r>
          </w:p>
        </w:tc>
      </w:tr>
    </w:tbl>
    <w:p w14:paraId="71CAE70F"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52B4D1AD" w14:textId="57B67896" w:rsidR="00E46A8A" w:rsidRPr="007C0798" w:rsidRDefault="00E46A8A" w:rsidP="00E46A8A">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144580">
        <w:rPr>
          <w:rFonts w:ascii="Times New Roman" w:hAnsi="Times New Roman" w:cs="Times New Roman"/>
          <w:color w:val="000000" w:themeColor="text1"/>
          <w:sz w:val="28"/>
          <w:szCs w:val="28"/>
        </w:rPr>
        <w:t>альная) цена договора (лота) N 7</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7DDCC3F1" w14:textId="07FF362B" w:rsidR="00E46A8A" w:rsidRPr="007C0798" w:rsidRDefault="00144580" w:rsidP="00E46A8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7</w:t>
      </w:r>
      <w:r w:rsidR="00E46A8A" w:rsidRPr="007C0798">
        <w:rPr>
          <w:rFonts w:ascii="Times New Roman" w:hAnsi="Times New Roman" w:cs="Times New Roman"/>
          <w:color w:val="000000" w:themeColor="text1"/>
          <w:sz w:val="28"/>
          <w:szCs w:val="28"/>
        </w:rPr>
        <w:t xml:space="preserve"> – </w:t>
      </w:r>
      <w:r w:rsidR="00E46A8A">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00E46A8A" w:rsidRPr="007C0798">
        <w:rPr>
          <w:rFonts w:ascii="Times New Roman" w:eastAsia="Times New Roman" w:hAnsi="Times New Roman" w:cs="Times New Roman"/>
          <w:color w:val="000000" w:themeColor="text1"/>
          <w:sz w:val="28"/>
          <w:szCs w:val="28"/>
          <w:lang w:eastAsia="ru-RU"/>
        </w:rPr>
        <w:t xml:space="preserve"> копеек;</w:t>
      </w:r>
    </w:p>
    <w:p w14:paraId="1955FC8C" w14:textId="47C4C518" w:rsidR="00E46A8A" w:rsidRPr="007C0798" w:rsidRDefault="00E46A8A" w:rsidP="00E46A8A">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144580">
        <w:rPr>
          <w:rFonts w:ascii="Times New Roman" w:hAnsi="Times New Roman" w:cs="Times New Roman"/>
          <w:color w:val="000000" w:themeColor="text1"/>
          <w:sz w:val="28"/>
          <w:szCs w:val="28"/>
        </w:rPr>
        <w:t>7</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70 918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Pr="007C0798">
        <w:rPr>
          <w:rFonts w:ascii="Times New Roman" w:eastAsia="Times New Roman" w:hAnsi="Times New Roman" w:cs="Times New Roman"/>
          <w:color w:val="000000" w:themeColor="text1"/>
          <w:sz w:val="28"/>
          <w:szCs w:val="28"/>
          <w:lang w:eastAsia="ru-RU"/>
        </w:rPr>
        <w:t xml:space="preserve"> копеек;</w:t>
      </w:r>
    </w:p>
    <w:p w14:paraId="3B30DA1A" w14:textId="77777777" w:rsidR="00FC1C03" w:rsidRPr="007C0798" w:rsidRDefault="00FC1C03" w:rsidP="00FC1C03">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6F70F072" w14:textId="77777777" w:rsidR="003D533D" w:rsidRPr="007C0798" w:rsidRDefault="003D533D" w:rsidP="00465AA6">
      <w:pPr>
        <w:spacing w:after="0" w:line="240" w:lineRule="auto"/>
        <w:jc w:val="both"/>
        <w:rPr>
          <w:rFonts w:ascii="Times New Roman" w:eastAsiaTheme="minorEastAsia" w:hAnsi="Times New Roman" w:cs="Times New Roman"/>
          <w:color w:val="000000" w:themeColor="text1"/>
          <w:sz w:val="28"/>
          <w:szCs w:val="28"/>
        </w:rPr>
      </w:pPr>
      <w:r w:rsidRPr="007C0798">
        <w:rPr>
          <w:rFonts w:ascii="Times New Roman" w:eastAsiaTheme="minorEastAsia" w:hAnsi="Times New Roman" w:cs="Times New Roman"/>
          <w:color w:val="000000" w:themeColor="text1"/>
          <w:sz w:val="28"/>
          <w:szCs w:val="28"/>
        </w:rPr>
        <w:t>Лот №8</w:t>
      </w:r>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6"/>
        <w:gridCol w:w="2515"/>
        <w:gridCol w:w="1115"/>
        <w:gridCol w:w="1396"/>
        <w:gridCol w:w="1396"/>
        <w:gridCol w:w="1396"/>
        <w:gridCol w:w="1396"/>
        <w:gridCol w:w="1813"/>
        <w:gridCol w:w="2651"/>
      </w:tblGrid>
      <w:tr w:rsidR="0099437C" w:rsidRPr="007C0798" w14:paraId="5759D592" w14:textId="77777777" w:rsidTr="0099437C">
        <w:trPr>
          <w:trHeight w:val="533"/>
        </w:trPr>
        <w:tc>
          <w:tcPr>
            <w:tcW w:w="278" w:type="pct"/>
            <w:shd w:val="clear" w:color="auto" w:fill="auto"/>
            <w:vAlign w:val="center"/>
            <w:hideMark/>
          </w:tcPr>
          <w:p w14:paraId="5AC531D6"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лота</w:t>
            </w:r>
          </w:p>
        </w:tc>
        <w:tc>
          <w:tcPr>
            <w:tcW w:w="868" w:type="pct"/>
            <w:shd w:val="clear" w:color="auto" w:fill="auto"/>
            <w:vAlign w:val="center"/>
            <w:hideMark/>
          </w:tcPr>
          <w:p w14:paraId="5A15B249"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Адресные</w:t>
            </w:r>
          </w:p>
          <w:p w14:paraId="0D6588AB"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ориентиры НТО</w:t>
            </w:r>
          </w:p>
        </w:tc>
        <w:tc>
          <w:tcPr>
            <w:tcW w:w="385" w:type="pct"/>
            <w:shd w:val="clear" w:color="auto" w:fill="auto"/>
            <w:vAlign w:val="center"/>
            <w:hideMark/>
          </w:tcPr>
          <w:p w14:paraId="0B38BC0D"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Номер НТО</w:t>
            </w:r>
          </w:p>
        </w:tc>
        <w:tc>
          <w:tcPr>
            <w:tcW w:w="482" w:type="pct"/>
            <w:shd w:val="clear" w:color="auto" w:fill="auto"/>
            <w:vAlign w:val="center"/>
            <w:hideMark/>
          </w:tcPr>
          <w:p w14:paraId="1A92ED7B"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Описание внешнего вида НТО</w:t>
            </w:r>
          </w:p>
        </w:tc>
        <w:tc>
          <w:tcPr>
            <w:tcW w:w="482" w:type="pct"/>
            <w:shd w:val="clear" w:color="auto" w:fill="auto"/>
            <w:vAlign w:val="center"/>
            <w:hideMark/>
          </w:tcPr>
          <w:p w14:paraId="11AD485A"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Тип НТО</w:t>
            </w:r>
          </w:p>
        </w:tc>
        <w:tc>
          <w:tcPr>
            <w:tcW w:w="482" w:type="pct"/>
            <w:shd w:val="clear" w:color="auto" w:fill="auto"/>
            <w:vAlign w:val="center"/>
            <w:hideMark/>
          </w:tcPr>
          <w:p w14:paraId="3FBD4ECE"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Специализация НТО</w:t>
            </w:r>
          </w:p>
        </w:tc>
        <w:tc>
          <w:tcPr>
            <w:tcW w:w="482" w:type="pct"/>
            <w:shd w:val="clear" w:color="auto" w:fill="auto"/>
            <w:vAlign w:val="center"/>
            <w:hideMark/>
          </w:tcPr>
          <w:p w14:paraId="5C8511D2"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Общая площадь НТО, кв.м.</w:t>
            </w:r>
          </w:p>
        </w:tc>
        <w:tc>
          <w:tcPr>
            <w:tcW w:w="626" w:type="pct"/>
            <w:shd w:val="clear" w:color="auto" w:fill="auto"/>
            <w:vAlign w:val="center"/>
            <w:hideMark/>
          </w:tcPr>
          <w:p w14:paraId="78098F16"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Срок действия договора</w:t>
            </w:r>
          </w:p>
        </w:tc>
        <w:tc>
          <w:tcPr>
            <w:tcW w:w="915" w:type="pct"/>
            <w:shd w:val="clear" w:color="auto" w:fill="auto"/>
            <w:vAlign w:val="center"/>
            <w:hideMark/>
          </w:tcPr>
          <w:p w14:paraId="21C32B1E" w14:textId="77777777" w:rsidR="003D533D" w:rsidRPr="007C0798" w:rsidRDefault="003D533D" w:rsidP="00465AA6">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(минимальная) цена договора (цена лота), в т.ч. НДС 20%, руб.**</w:t>
            </w:r>
          </w:p>
        </w:tc>
      </w:tr>
      <w:tr w:rsidR="00F56C9F" w:rsidRPr="007C0798" w14:paraId="6C947B02" w14:textId="77777777" w:rsidTr="004B49E2">
        <w:trPr>
          <w:trHeight w:val="569"/>
        </w:trPr>
        <w:tc>
          <w:tcPr>
            <w:tcW w:w="278" w:type="pct"/>
            <w:shd w:val="clear" w:color="auto" w:fill="auto"/>
            <w:noWrap/>
            <w:vAlign w:val="center"/>
            <w:hideMark/>
          </w:tcPr>
          <w:p w14:paraId="2C631A4E" w14:textId="77777777"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8</w:t>
            </w:r>
          </w:p>
        </w:tc>
        <w:tc>
          <w:tcPr>
            <w:tcW w:w="868" w:type="pct"/>
            <w:shd w:val="clear" w:color="auto" w:fill="auto"/>
            <w:noWrap/>
            <w:vAlign w:val="center"/>
            <w:hideMark/>
          </w:tcPr>
          <w:p w14:paraId="70F4FB20" w14:textId="4D099761"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Попова, вблизи д.17</w:t>
            </w:r>
          </w:p>
        </w:tc>
        <w:tc>
          <w:tcPr>
            <w:tcW w:w="385" w:type="pct"/>
            <w:shd w:val="clear" w:color="000000" w:fill="FFFFFF"/>
            <w:vAlign w:val="center"/>
            <w:hideMark/>
          </w:tcPr>
          <w:p w14:paraId="0152DDD6" w14:textId="3DE4DEE1"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368</w:t>
            </w:r>
          </w:p>
        </w:tc>
        <w:tc>
          <w:tcPr>
            <w:tcW w:w="482" w:type="pct"/>
            <w:shd w:val="clear" w:color="auto" w:fill="auto"/>
            <w:noWrap/>
            <w:vAlign w:val="center"/>
            <w:hideMark/>
          </w:tcPr>
          <w:p w14:paraId="6314FABC" w14:textId="77777777"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w:t>
            </w:r>
          </w:p>
        </w:tc>
        <w:tc>
          <w:tcPr>
            <w:tcW w:w="482" w:type="pct"/>
            <w:shd w:val="clear" w:color="auto" w:fill="auto"/>
            <w:vAlign w:val="center"/>
            <w:hideMark/>
          </w:tcPr>
          <w:p w14:paraId="36E3EDA4" w14:textId="14D94B8F"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482" w:type="pct"/>
            <w:tcBorders>
              <w:top w:val="nil"/>
              <w:left w:val="nil"/>
              <w:bottom w:val="single" w:sz="4" w:space="0" w:color="auto"/>
              <w:right w:val="single" w:sz="4" w:space="0" w:color="auto"/>
            </w:tcBorders>
            <w:shd w:val="clear" w:color="auto" w:fill="auto"/>
            <w:vAlign w:val="center"/>
            <w:hideMark/>
          </w:tcPr>
          <w:p w14:paraId="61208EBC" w14:textId="4A88E30F"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482" w:type="pct"/>
            <w:shd w:val="clear" w:color="auto" w:fill="auto"/>
            <w:noWrap/>
            <w:vAlign w:val="center"/>
            <w:hideMark/>
          </w:tcPr>
          <w:p w14:paraId="39109A30" w14:textId="0E51A380"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p>
        </w:tc>
        <w:tc>
          <w:tcPr>
            <w:tcW w:w="626" w:type="pct"/>
            <w:shd w:val="clear" w:color="auto" w:fill="auto"/>
            <w:noWrap/>
            <w:vAlign w:val="center"/>
            <w:hideMark/>
          </w:tcPr>
          <w:p w14:paraId="4CF7FFC0" w14:textId="54E73A99" w:rsidR="00F56C9F" w:rsidRPr="007C0798" w:rsidRDefault="00F56C9F" w:rsidP="00F56C9F">
            <w:pPr>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915" w:type="pct"/>
            <w:shd w:val="clear" w:color="auto" w:fill="auto"/>
            <w:noWrap/>
            <w:vAlign w:val="center"/>
            <w:hideMark/>
          </w:tcPr>
          <w:p w14:paraId="611B3A32" w14:textId="17DBDDE1" w:rsidR="00F56C9F" w:rsidRPr="007C0798" w:rsidRDefault="004052C0" w:rsidP="00F56C9F">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506 558</w:t>
            </w:r>
          </w:p>
        </w:tc>
      </w:tr>
    </w:tbl>
    <w:p w14:paraId="3326679C" w14:textId="77777777" w:rsidR="00FC1C03" w:rsidRPr="007C0798" w:rsidRDefault="00FC1C03"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4AB8AD31" w14:textId="6DD11BFF" w:rsidR="004052C0" w:rsidRPr="007C0798" w:rsidRDefault="004052C0" w:rsidP="004052C0">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144580">
        <w:rPr>
          <w:rFonts w:ascii="Times New Roman" w:hAnsi="Times New Roman" w:cs="Times New Roman"/>
          <w:color w:val="000000" w:themeColor="text1"/>
          <w:sz w:val="28"/>
          <w:szCs w:val="28"/>
        </w:rPr>
        <w:t>альная) цена договора (лота) N 8</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Пятьсот шесть тысяч пятьсот пятьдесят восемь) рублей </w:t>
      </w:r>
      <w:r w:rsidR="00E46A8A">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9D90745" w14:textId="2E38369C" w:rsidR="004052C0" w:rsidRPr="007C0798" w:rsidRDefault="004052C0" w:rsidP="004052C0">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w:t>
      </w:r>
      <w:r w:rsidR="00144580">
        <w:rPr>
          <w:rFonts w:ascii="Times New Roman" w:hAnsi="Times New Roman" w:cs="Times New Roman"/>
          <w:color w:val="000000" w:themeColor="text1"/>
          <w:sz w:val="28"/>
          <w:szCs w:val="28"/>
        </w:rPr>
        <w:t>она" по лоту N 8</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05F8AD13" w14:textId="13D95304" w:rsidR="004052C0" w:rsidRPr="007C0798" w:rsidRDefault="00144580" w:rsidP="004052C0">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Размер задатка по лоту N 7</w:t>
      </w:r>
      <w:r w:rsidR="004052C0" w:rsidRPr="007C0798">
        <w:rPr>
          <w:rFonts w:ascii="Times New Roman" w:hAnsi="Times New Roman" w:cs="Times New Roman"/>
          <w:color w:val="000000" w:themeColor="text1"/>
          <w:sz w:val="28"/>
          <w:szCs w:val="28"/>
        </w:rPr>
        <w:t xml:space="preserve"> – </w:t>
      </w:r>
      <w:r w:rsidR="004052C0">
        <w:rPr>
          <w:rFonts w:ascii="Times New Roman" w:hAnsi="Times New Roman" w:cs="Times New Roman"/>
          <w:color w:val="000000" w:themeColor="text1"/>
          <w:sz w:val="28"/>
          <w:szCs w:val="28"/>
        </w:rPr>
        <w:t>50 655</w:t>
      </w:r>
      <w:r w:rsidR="004052C0" w:rsidRPr="007C0798">
        <w:rPr>
          <w:rFonts w:ascii="Times New Roman" w:eastAsia="Times New Roman" w:hAnsi="Times New Roman" w:cs="Times New Roman"/>
          <w:color w:val="000000" w:themeColor="text1"/>
          <w:sz w:val="28"/>
          <w:szCs w:val="28"/>
          <w:lang w:eastAsia="ru-RU"/>
        </w:rPr>
        <w:t xml:space="preserve"> (</w:t>
      </w:r>
      <w:r w:rsidR="004052C0">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004052C0" w:rsidRPr="007C0798">
        <w:rPr>
          <w:rFonts w:ascii="Times New Roman" w:eastAsia="Times New Roman" w:hAnsi="Times New Roman" w:cs="Times New Roman"/>
          <w:color w:val="000000" w:themeColor="text1"/>
          <w:sz w:val="28"/>
          <w:szCs w:val="28"/>
          <w:lang w:eastAsia="ru-RU"/>
        </w:rPr>
        <w:t xml:space="preserve"> копеек;</w:t>
      </w:r>
    </w:p>
    <w:p w14:paraId="30145E90" w14:textId="77777777" w:rsidR="004052C0" w:rsidRPr="007C0798" w:rsidRDefault="004052C0" w:rsidP="004052C0">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1B9AF7E5" w14:textId="5EA701D6" w:rsidR="003D533D" w:rsidRPr="007C0798" w:rsidRDefault="003D533D" w:rsidP="00465AA6">
      <w:pPr>
        <w:spacing w:after="0" w:line="240" w:lineRule="auto"/>
        <w:jc w:val="both"/>
        <w:rPr>
          <w:rFonts w:ascii="Times New Roman" w:eastAsiaTheme="minorEastAsia" w:hAnsi="Times New Roman" w:cs="Times New Roman"/>
          <w:sz w:val="28"/>
          <w:szCs w:val="28"/>
          <w:lang w:eastAsia="ru-RU"/>
        </w:rPr>
      </w:pPr>
      <w:r w:rsidRPr="007C0798">
        <w:rPr>
          <w:rFonts w:ascii="Times New Roman" w:eastAsiaTheme="minorEastAsia" w:hAnsi="Times New Roman" w:cs="Times New Roman"/>
          <w:sz w:val="28"/>
          <w:szCs w:val="28"/>
          <w:lang w:eastAsia="ru-RU"/>
        </w:rPr>
        <w:t>Лот №9</w:t>
      </w:r>
    </w:p>
    <w:tbl>
      <w:tblPr>
        <w:tblW w:w="14992" w:type="dxa"/>
        <w:tblLayout w:type="fixed"/>
        <w:tblLook w:val="04A0" w:firstRow="1" w:lastRow="0" w:firstColumn="1" w:lastColumn="0" w:noHBand="0" w:noVBand="1"/>
      </w:tblPr>
      <w:tblGrid>
        <w:gridCol w:w="817"/>
        <w:gridCol w:w="2126"/>
        <w:gridCol w:w="1418"/>
        <w:gridCol w:w="1559"/>
        <w:gridCol w:w="1418"/>
        <w:gridCol w:w="1417"/>
        <w:gridCol w:w="1418"/>
        <w:gridCol w:w="1842"/>
        <w:gridCol w:w="2977"/>
      </w:tblGrid>
      <w:tr w:rsidR="003D533D" w:rsidRPr="007C0798" w14:paraId="2CAD2870" w14:textId="77777777" w:rsidTr="0099437C">
        <w:trPr>
          <w:trHeight w:val="371"/>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14:paraId="2324D878"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126" w:type="dxa"/>
            <w:tcBorders>
              <w:top w:val="single" w:sz="4" w:space="0" w:color="auto"/>
              <w:left w:val="nil"/>
              <w:bottom w:val="single" w:sz="4" w:space="0" w:color="auto"/>
              <w:right w:val="single" w:sz="4" w:space="0" w:color="auto"/>
            </w:tcBorders>
            <w:shd w:val="clear" w:color="auto" w:fill="auto"/>
            <w:vAlign w:val="center"/>
          </w:tcPr>
          <w:p w14:paraId="579149F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7BD032F1"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7D3F450D"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559" w:type="dxa"/>
            <w:tcBorders>
              <w:top w:val="single" w:sz="4" w:space="0" w:color="auto"/>
              <w:left w:val="nil"/>
              <w:bottom w:val="single" w:sz="4" w:space="0" w:color="auto"/>
              <w:right w:val="single" w:sz="4" w:space="0" w:color="auto"/>
            </w:tcBorders>
            <w:shd w:val="clear" w:color="auto" w:fill="auto"/>
            <w:vAlign w:val="center"/>
          </w:tcPr>
          <w:p w14:paraId="7F490D83"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30985C4B"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1417" w:type="dxa"/>
            <w:tcBorders>
              <w:top w:val="single" w:sz="4" w:space="0" w:color="auto"/>
              <w:left w:val="nil"/>
              <w:bottom w:val="single" w:sz="4" w:space="0" w:color="auto"/>
              <w:right w:val="single" w:sz="4" w:space="0" w:color="auto"/>
            </w:tcBorders>
            <w:shd w:val="clear" w:color="auto" w:fill="auto"/>
            <w:vAlign w:val="center"/>
          </w:tcPr>
          <w:p w14:paraId="60196CE8"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4A73DAF2"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2" w:type="dxa"/>
            <w:tcBorders>
              <w:top w:val="single" w:sz="4" w:space="0" w:color="auto"/>
              <w:left w:val="nil"/>
              <w:bottom w:val="single" w:sz="4" w:space="0" w:color="auto"/>
              <w:right w:val="single" w:sz="4" w:space="0" w:color="auto"/>
            </w:tcBorders>
            <w:shd w:val="clear" w:color="auto" w:fill="auto"/>
            <w:vAlign w:val="center"/>
          </w:tcPr>
          <w:p w14:paraId="59A34782"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977" w:type="dxa"/>
            <w:tcBorders>
              <w:top w:val="single" w:sz="4" w:space="0" w:color="auto"/>
              <w:left w:val="nil"/>
              <w:bottom w:val="single" w:sz="4" w:space="0" w:color="auto"/>
              <w:right w:val="single" w:sz="4" w:space="0" w:color="auto"/>
            </w:tcBorders>
            <w:shd w:val="clear" w:color="auto" w:fill="auto"/>
            <w:vAlign w:val="center"/>
          </w:tcPr>
          <w:p w14:paraId="67FB3F02"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68ADC793" w14:textId="77777777" w:rsidTr="00EA7B1B">
        <w:trPr>
          <w:trHeight w:val="675"/>
        </w:trPr>
        <w:tc>
          <w:tcPr>
            <w:tcW w:w="817" w:type="dxa"/>
            <w:tcBorders>
              <w:top w:val="nil"/>
              <w:left w:val="single" w:sz="4" w:space="0" w:color="auto"/>
              <w:bottom w:val="single" w:sz="4" w:space="0" w:color="auto"/>
              <w:right w:val="single" w:sz="4" w:space="0" w:color="auto"/>
            </w:tcBorders>
            <w:shd w:val="clear" w:color="auto" w:fill="auto"/>
            <w:vAlign w:val="center"/>
          </w:tcPr>
          <w:p w14:paraId="09F51C12" w14:textId="16EBBDC1"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9</w:t>
            </w:r>
          </w:p>
        </w:tc>
        <w:tc>
          <w:tcPr>
            <w:tcW w:w="2126" w:type="dxa"/>
            <w:tcBorders>
              <w:top w:val="nil"/>
              <w:left w:val="nil"/>
              <w:bottom w:val="single" w:sz="4" w:space="0" w:color="auto"/>
              <w:right w:val="single" w:sz="4" w:space="0" w:color="auto"/>
            </w:tcBorders>
            <w:shd w:val="clear" w:color="auto" w:fill="auto"/>
            <w:vAlign w:val="center"/>
          </w:tcPr>
          <w:p w14:paraId="1B4287AD" w14:textId="48B0BEF7" w:rsidR="00F56C9F" w:rsidRPr="007C0798" w:rsidRDefault="00F56C9F" w:rsidP="00F56C9F">
            <w:pPr>
              <w:spacing w:after="0" w:line="240" w:lineRule="auto"/>
              <w:rPr>
                <w:rFonts w:ascii="Times New Roman" w:eastAsia="Times New Roman" w:hAnsi="Times New Roman" w:cs="Times New Roman"/>
                <w:color w:val="000000"/>
                <w:sz w:val="28"/>
                <w:szCs w:val="28"/>
                <w:lang w:eastAsia="ru-RU"/>
              </w:rPr>
            </w:pPr>
            <w:r w:rsidRPr="004D3506">
              <w:rPr>
                <w:rFonts w:ascii="Times New Roman" w:hAnsi="Times New Roman"/>
                <w:color w:val="000000"/>
                <w:sz w:val="28"/>
                <w:szCs w:val="28"/>
              </w:rPr>
              <w:t>ул. Станционная, вблизи д.5</w:t>
            </w:r>
          </w:p>
        </w:tc>
        <w:tc>
          <w:tcPr>
            <w:tcW w:w="1418" w:type="dxa"/>
            <w:tcBorders>
              <w:top w:val="nil"/>
              <w:left w:val="nil"/>
              <w:bottom w:val="single" w:sz="4" w:space="0" w:color="auto"/>
              <w:right w:val="single" w:sz="4" w:space="0" w:color="auto"/>
            </w:tcBorders>
            <w:shd w:val="clear" w:color="auto" w:fill="auto"/>
            <w:vAlign w:val="center"/>
          </w:tcPr>
          <w:p w14:paraId="625BC6F8" w14:textId="2213BAFE"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369</w:t>
            </w:r>
          </w:p>
        </w:tc>
        <w:tc>
          <w:tcPr>
            <w:tcW w:w="1559" w:type="dxa"/>
            <w:tcBorders>
              <w:top w:val="nil"/>
              <w:left w:val="nil"/>
              <w:bottom w:val="single" w:sz="4" w:space="0" w:color="auto"/>
              <w:right w:val="single" w:sz="4" w:space="0" w:color="auto"/>
            </w:tcBorders>
            <w:shd w:val="clear" w:color="auto" w:fill="auto"/>
            <w:vAlign w:val="center"/>
          </w:tcPr>
          <w:p w14:paraId="75ED111A"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8" w:type="dxa"/>
            <w:tcBorders>
              <w:top w:val="nil"/>
              <w:left w:val="nil"/>
              <w:bottom w:val="single" w:sz="4" w:space="0" w:color="auto"/>
              <w:right w:val="single" w:sz="4" w:space="0" w:color="auto"/>
            </w:tcBorders>
            <w:shd w:val="clear" w:color="auto" w:fill="auto"/>
            <w:vAlign w:val="center"/>
          </w:tcPr>
          <w:p w14:paraId="22B5F9B3" w14:textId="458C88DD"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1417" w:type="dxa"/>
            <w:tcBorders>
              <w:top w:val="nil"/>
              <w:left w:val="nil"/>
              <w:bottom w:val="single" w:sz="4" w:space="0" w:color="auto"/>
              <w:right w:val="single" w:sz="4" w:space="0" w:color="auto"/>
            </w:tcBorders>
            <w:shd w:val="clear" w:color="auto" w:fill="auto"/>
            <w:vAlign w:val="center"/>
          </w:tcPr>
          <w:p w14:paraId="3A390731" w14:textId="203F89B7"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418" w:type="dxa"/>
            <w:tcBorders>
              <w:top w:val="nil"/>
              <w:left w:val="nil"/>
              <w:bottom w:val="single" w:sz="4" w:space="0" w:color="auto"/>
              <w:right w:val="single" w:sz="4" w:space="0" w:color="auto"/>
            </w:tcBorders>
            <w:shd w:val="clear" w:color="auto" w:fill="auto"/>
            <w:vAlign w:val="center"/>
          </w:tcPr>
          <w:p w14:paraId="38D5C15C" w14:textId="60E58A56"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2" w:type="dxa"/>
            <w:tcBorders>
              <w:top w:val="nil"/>
              <w:left w:val="nil"/>
              <w:bottom w:val="single" w:sz="4" w:space="0" w:color="auto"/>
              <w:right w:val="single" w:sz="4" w:space="0" w:color="auto"/>
            </w:tcBorders>
            <w:shd w:val="clear" w:color="auto" w:fill="auto"/>
            <w:vAlign w:val="center"/>
          </w:tcPr>
          <w:p w14:paraId="7B67C919" w14:textId="49CED50E"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977" w:type="dxa"/>
            <w:tcBorders>
              <w:top w:val="nil"/>
              <w:left w:val="nil"/>
              <w:bottom w:val="single" w:sz="4" w:space="0" w:color="auto"/>
              <w:right w:val="single" w:sz="4" w:space="0" w:color="auto"/>
            </w:tcBorders>
            <w:shd w:val="clear" w:color="auto" w:fill="auto"/>
          </w:tcPr>
          <w:p w14:paraId="579ACCC0" w14:textId="0A8291B4" w:rsidR="00F56C9F" w:rsidRPr="007C0798" w:rsidRDefault="00E46A8A"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347B4FCB" w14:textId="77777777" w:rsidR="001F096E" w:rsidRPr="007C0798" w:rsidRDefault="001F096E" w:rsidP="00FC1C03">
      <w:pPr>
        <w:widowControl w:val="0"/>
        <w:autoSpaceDE w:val="0"/>
        <w:autoSpaceDN w:val="0"/>
        <w:spacing w:after="0" w:line="240" w:lineRule="auto"/>
        <w:jc w:val="both"/>
        <w:rPr>
          <w:rFonts w:ascii="Times New Roman" w:eastAsia="Times New Roman" w:hAnsi="Times New Roman" w:cs="Times New Roman"/>
          <w:sz w:val="28"/>
          <w:szCs w:val="28"/>
          <w:lang w:eastAsia="ru-RU"/>
        </w:rPr>
      </w:pPr>
    </w:p>
    <w:p w14:paraId="076BF776" w14:textId="6764B80C" w:rsidR="00E46A8A" w:rsidRPr="007C0798" w:rsidRDefault="00E46A8A" w:rsidP="00E46A8A">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9</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54010C2F" w14:textId="73CDF8F2" w:rsidR="00E46A8A" w:rsidRPr="007C0798" w:rsidRDefault="00E46A8A" w:rsidP="00E46A8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9</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473D4842" w14:textId="519C741C" w:rsidR="00E46A8A" w:rsidRPr="007C0798" w:rsidRDefault="00E46A8A" w:rsidP="00E46A8A">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9</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50 655</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Pr="007C0798">
        <w:rPr>
          <w:rFonts w:ascii="Times New Roman" w:eastAsia="Times New Roman" w:hAnsi="Times New Roman" w:cs="Times New Roman"/>
          <w:color w:val="000000" w:themeColor="text1"/>
          <w:sz w:val="28"/>
          <w:szCs w:val="28"/>
          <w:lang w:eastAsia="ru-RU"/>
        </w:rPr>
        <w:t xml:space="preserve"> копеек;</w:t>
      </w:r>
    </w:p>
    <w:p w14:paraId="3563CFE3" w14:textId="77777777" w:rsidR="00E46A8A" w:rsidRDefault="00E46A8A" w:rsidP="00465AA6">
      <w:pPr>
        <w:spacing w:after="0" w:line="240" w:lineRule="auto"/>
        <w:jc w:val="both"/>
        <w:rPr>
          <w:rFonts w:ascii="Times New Roman" w:eastAsiaTheme="minorEastAsia" w:hAnsi="Times New Roman" w:cs="Times New Roman"/>
          <w:sz w:val="28"/>
          <w:szCs w:val="28"/>
          <w:lang w:eastAsia="ru-RU"/>
        </w:rPr>
      </w:pPr>
    </w:p>
    <w:p w14:paraId="078DB0E4" w14:textId="1509D602" w:rsidR="003D533D" w:rsidRPr="007C0798" w:rsidRDefault="003D533D" w:rsidP="00465AA6">
      <w:pPr>
        <w:spacing w:after="0" w:line="240" w:lineRule="auto"/>
        <w:jc w:val="both"/>
        <w:rPr>
          <w:rFonts w:ascii="Times New Roman" w:eastAsiaTheme="minorEastAsia" w:hAnsi="Times New Roman" w:cs="Times New Roman"/>
          <w:sz w:val="28"/>
          <w:szCs w:val="28"/>
          <w:lang w:eastAsia="ru-RU"/>
        </w:rPr>
      </w:pPr>
      <w:r w:rsidRPr="007C0798">
        <w:rPr>
          <w:rFonts w:ascii="Times New Roman" w:eastAsiaTheme="minorEastAsia" w:hAnsi="Times New Roman" w:cs="Times New Roman"/>
          <w:sz w:val="28"/>
          <w:szCs w:val="28"/>
          <w:lang w:eastAsia="ru-RU"/>
        </w:rPr>
        <w:t>Лот №10</w:t>
      </w:r>
    </w:p>
    <w:tbl>
      <w:tblPr>
        <w:tblW w:w="14992" w:type="dxa"/>
        <w:tblLayout w:type="fixed"/>
        <w:tblLook w:val="04A0" w:firstRow="1" w:lastRow="0" w:firstColumn="1" w:lastColumn="0" w:noHBand="0" w:noVBand="1"/>
      </w:tblPr>
      <w:tblGrid>
        <w:gridCol w:w="959"/>
        <w:gridCol w:w="2551"/>
        <w:gridCol w:w="1134"/>
        <w:gridCol w:w="1418"/>
        <w:gridCol w:w="1417"/>
        <w:gridCol w:w="1418"/>
        <w:gridCol w:w="1276"/>
        <w:gridCol w:w="1842"/>
        <w:gridCol w:w="2977"/>
      </w:tblGrid>
      <w:tr w:rsidR="003D533D" w:rsidRPr="007C0798" w14:paraId="0702A18E" w14:textId="77777777" w:rsidTr="007C0798">
        <w:trPr>
          <w:trHeight w:val="371"/>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14:paraId="61C7BEB8"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551" w:type="dxa"/>
            <w:tcBorders>
              <w:top w:val="single" w:sz="4" w:space="0" w:color="auto"/>
              <w:left w:val="nil"/>
              <w:bottom w:val="single" w:sz="4" w:space="0" w:color="auto"/>
              <w:right w:val="single" w:sz="4" w:space="0" w:color="auto"/>
            </w:tcBorders>
            <w:shd w:val="clear" w:color="auto" w:fill="auto"/>
            <w:vAlign w:val="center"/>
          </w:tcPr>
          <w:p w14:paraId="46EC72E8"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780114DB"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8A08F2"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368621A1"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tcBorders>
              <w:top w:val="single" w:sz="4" w:space="0" w:color="auto"/>
              <w:left w:val="nil"/>
              <w:bottom w:val="single" w:sz="4" w:space="0" w:color="auto"/>
              <w:right w:val="single" w:sz="4" w:space="0" w:color="auto"/>
            </w:tcBorders>
            <w:shd w:val="clear" w:color="auto" w:fill="auto"/>
            <w:vAlign w:val="center"/>
          </w:tcPr>
          <w:p w14:paraId="52C4DEAD"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659F6DB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tcBorders>
              <w:top w:val="single" w:sz="4" w:space="0" w:color="auto"/>
              <w:left w:val="nil"/>
              <w:bottom w:val="single" w:sz="4" w:space="0" w:color="auto"/>
              <w:right w:val="single" w:sz="4" w:space="0" w:color="auto"/>
            </w:tcBorders>
            <w:shd w:val="clear" w:color="auto" w:fill="auto"/>
            <w:vAlign w:val="center"/>
          </w:tcPr>
          <w:p w14:paraId="3041ABCD"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2" w:type="dxa"/>
            <w:tcBorders>
              <w:top w:val="single" w:sz="4" w:space="0" w:color="auto"/>
              <w:left w:val="nil"/>
              <w:bottom w:val="single" w:sz="4" w:space="0" w:color="auto"/>
              <w:right w:val="single" w:sz="4" w:space="0" w:color="auto"/>
            </w:tcBorders>
            <w:shd w:val="clear" w:color="auto" w:fill="auto"/>
            <w:vAlign w:val="center"/>
          </w:tcPr>
          <w:p w14:paraId="62689D87"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977" w:type="dxa"/>
            <w:tcBorders>
              <w:top w:val="single" w:sz="4" w:space="0" w:color="auto"/>
              <w:left w:val="nil"/>
              <w:bottom w:val="single" w:sz="4" w:space="0" w:color="auto"/>
              <w:right w:val="single" w:sz="4" w:space="0" w:color="auto"/>
            </w:tcBorders>
            <w:shd w:val="clear" w:color="auto" w:fill="auto"/>
            <w:vAlign w:val="center"/>
          </w:tcPr>
          <w:p w14:paraId="62703DE0"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42BE2D7D" w14:textId="77777777" w:rsidTr="00EA7B1B">
        <w:trPr>
          <w:trHeight w:val="675"/>
        </w:trPr>
        <w:tc>
          <w:tcPr>
            <w:tcW w:w="959" w:type="dxa"/>
            <w:tcBorders>
              <w:top w:val="nil"/>
              <w:left w:val="single" w:sz="4" w:space="0" w:color="auto"/>
              <w:bottom w:val="single" w:sz="4" w:space="0" w:color="auto"/>
              <w:right w:val="single" w:sz="4" w:space="0" w:color="auto"/>
            </w:tcBorders>
            <w:shd w:val="clear" w:color="auto" w:fill="auto"/>
            <w:vAlign w:val="center"/>
          </w:tcPr>
          <w:p w14:paraId="0AFC7CA3" w14:textId="6C137959"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10</w:t>
            </w:r>
          </w:p>
        </w:tc>
        <w:tc>
          <w:tcPr>
            <w:tcW w:w="2551" w:type="dxa"/>
            <w:tcBorders>
              <w:top w:val="nil"/>
              <w:left w:val="nil"/>
              <w:bottom w:val="single" w:sz="4" w:space="0" w:color="auto"/>
              <w:right w:val="single" w:sz="4" w:space="0" w:color="auto"/>
            </w:tcBorders>
            <w:shd w:val="clear" w:color="auto" w:fill="auto"/>
            <w:vAlign w:val="center"/>
          </w:tcPr>
          <w:p w14:paraId="13462799" w14:textId="47562C1D" w:rsidR="00F56C9F" w:rsidRPr="007C0798" w:rsidRDefault="00F56C9F" w:rsidP="00F56C9F">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Станционная, вблизи д.7</w:t>
            </w:r>
          </w:p>
        </w:tc>
        <w:tc>
          <w:tcPr>
            <w:tcW w:w="1134" w:type="dxa"/>
            <w:tcBorders>
              <w:top w:val="nil"/>
              <w:left w:val="nil"/>
              <w:bottom w:val="single" w:sz="4" w:space="0" w:color="auto"/>
              <w:right w:val="single" w:sz="4" w:space="0" w:color="auto"/>
            </w:tcBorders>
            <w:shd w:val="clear" w:color="auto" w:fill="auto"/>
            <w:vAlign w:val="center"/>
          </w:tcPr>
          <w:p w14:paraId="0569DCC5" w14:textId="503435A6"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370</w:t>
            </w:r>
          </w:p>
        </w:tc>
        <w:tc>
          <w:tcPr>
            <w:tcW w:w="1418" w:type="dxa"/>
            <w:tcBorders>
              <w:top w:val="nil"/>
              <w:left w:val="nil"/>
              <w:bottom w:val="single" w:sz="4" w:space="0" w:color="auto"/>
              <w:right w:val="single" w:sz="4" w:space="0" w:color="auto"/>
            </w:tcBorders>
            <w:shd w:val="clear" w:color="auto" w:fill="auto"/>
            <w:vAlign w:val="center"/>
          </w:tcPr>
          <w:p w14:paraId="49473048"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tcBorders>
              <w:top w:val="nil"/>
              <w:left w:val="nil"/>
              <w:bottom w:val="single" w:sz="4" w:space="0" w:color="auto"/>
              <w:right w:val="single" w:sz="4" w:space="0" w:color="auto"/>
            </w:tcBorders>
            <w:shd w:val="clear" w:color="auto" w:fill="auto"/>
            <w:vAlign w:val="center"/>
          </w:tcPr>
          <w:p w14:paraId="4B141545" w14:textId="6D6D49D1"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1418" w:type="dxa"/>
            <w:tcBorders>
              <w:top w:val="nil"/>
              <w:left w:val="nil"/>
              <w:bottom w:val="single" w:sz="4" w:space="0" w:color="auto"/>
              <w:right w:val="single" w:sz="4" w:space="0" w:color="auto"/>
            </w:tcBorders>
            <w:shd w:val="clear" w:color="auto" w:fill="auto"/>
            <w:vAlign w:val="center"/>
          </w:tcPr>
          <w:p w14:paraId="5C80CD1C" w14:textId="1BA3E5D9"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54498B3B" w14:textId="41ABD348"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2" w:type="dxa"/>
            <w:tcBorders>
              <w:top w:val="nil"/>
              <w:left w:val="nil"/>
              <w:bottom w:val="single" w:sz="4" w:space="0" w:color="auto"/>
              <w:right w:val="single" w:sz="4" w:space="0" w:color="auto"/>
            </w:tcBorders>
            <w:shd w:val="clear" w:color="auto" w:fill="auto"/>
            <w:vAlign w:val="center"/>
          </w:tcPr>
          <w:p w14:paraId="246F2B08" w14:textId="4AD09FA6"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977" w:type="dxa"/>
            <w:tcBorders>
              <w:top w:val="nil"/>
              <w:left w:val="nil"/>
              <w:bottom w:val="single" w:sz="4" w:space="0" w:color="auto"/>
              <w:right w:val="single" w:sz="4" w:space="0" w:color="auto"/>
            </w:tcBorders>
            <w:shd w:val="clear" w:color="auto" w:fill="auto"/>
          </w:tcPr>
          <w:p w14:paraId="57D28827" w14:textId="0BF91B6B" w:rsidR="00F56C9F" w:rsidRPr="007C0798" w:rsidRDefault="00E46A8A"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709 181</w:t>
            </w:r>
          </w:p>
        </w:tc>
      </w:tr>
    </w:tbl>
    <w:p w14:paraId="151AE5B8" w14:textId="77777777" w:rsidR="001F096E" w:rsidRPr="007C0798" w:rsidRDefault="001F096E" w:rsidP="00FC1C03">
      <w:pPr>
        <w:widowControl w:val="0"/>
        <w:autoSpaceDE w:val="0"/>
        <w:autoSpaceDN w:val="0"/>
        <w:spacing w:after="0" w:line="240" w:lineRule="auto"/>
        <w:jc w:val="both"/>
        <w:rPr>
          <w:rFonts w:ascii="Times New Roman" w:eastAsia="Times New Roman" w:hAnsi="Times New Roman" w:cs="Times New Roman"/>
          <w:sz w:val="28"/>
          <w:szCs w:val="28"/>
          <w:lang w:eastAsia="ru-RU"/>
        </w:rPr>
      </w:pPr>
    </w:p>
    <w:p w14:paraId="22F5A457" w14:textId="54003BD8" w:rsidR="00E46A8A" w:rsidRPr="007C0798" w:rsidRDefault="00E46A8A" w:rsidP="00E46A8A">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10</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44AE6829" w14:textId="48B8FF68" w:rsidR="00E46A8A" w:rsidRPr="007C0798" w:rsidRDefault="00E96E67" w:rsidP="00E46A8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10</w:t>
      </w:r>
      <w:r w:rsidR="00E46A8A" w:rsidRPr="007C0798">
        <w:rPr>
          <w:rFonts w:ascii="Times New Roman" w:hAnsi="Times New Roman" w:cs="Times New Roman"/>
          <w:color w:val="000000" w:themeColor="text1"/>
          <w:sz w:val="28"/>
          <w:szCs w:val="28"/>
        </w:rPr>
        <w:t xml:space="preserve"> – </w:t>
      </w:r>
      <w:r w:rsidR="00E46A8A">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00E46A8A" w:rsidRPr="007C0798">
        <w:rPr>
          <w:rFonts w:ascii="Times New Roman" w:eastAsia="Times New Roman" w:hAnsi="Times New Roman" w:cs="Times New Roman"/>
          <w:color w:val="000000" w:themeColor="text1"/>
          <w:sz w:val="28"/>
          <w:szCs w:val="28"/>
          <w:lang w:eastAsia="ru-RU"/>
        </w:rPr>
        <w:t xml:space="preserve"> копеек;</w:t>
      </w:r>
    </w:p>
    <w:p w14:paraId="71DEBC77" w14:textId="596EBB92" w:rsidR="00E46A8A" w:rsidRPr="007C0798" w:rsidRDefault="00E96E67" w:rsidP="00E46A8A">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10</w:t>
      </w:r>
      <w:r w:rsidR="00E46A8A" w:rsidRPr="007C0798">
        <w:rPr>
          <w:rFonts w:ascii="Times New Roman" w:hAnsi="Times New Roman" w:cs="Times New Roman"/>
          <w:color w:val="000000" w:themeColor="text1"/>
          <w:sz w:val="28"/>
          <w:szCs w:val="28"/>
        </w:rPr>
        <w:t xml:space="preserve"> – </w:t>
      </w:r>
      <w:r w:rsidR="00E46A8A">
        <w:rPr>
          <w:rFonts w:ascii="Times New Roman" w:hAnsi="Times New Roman" w:cs="Times New Roman"/>
          <w:color w:val="000000" w:themeColor="text1"/>
          <w:sz w:val="28"/>
          <w:szCs w:val="28"/>
        </w:rPr>
        <w:t>70 918</w:t>
      </w:r>
      <w:r w:rsidR="00E46A8A" w:rsidRPr="007C0798">
        <w:rPr>
          <w:rFonts w:ascii="Times New Roman" w:eastAsia="Times New Roman" w:hAnsi="Times New Roman" w:cs="Times New Roman"/>
          <w:color w:val="000000" w:themeColor="text1"/>
          <w:sz w:val="28"/>
          <w:szCs w:val="28"/>
          <w:lang w:eastAsia="ru-RU"/>
        </w:rPr>
        <w:t xml:space="preserve"> (</w:t>
      </w:r>
      <w:r w:rsidR="00E46A8A">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00E46A8A" w:rsidRPr="007C0798">
        <w:rPr>
          <w:rFonts w:ascii="Times New Roman" w:eastAsia="Times New Roman" w:hAnsi="Times New Roman" w:cs="Times New Roman"/>
          <w:color w:val="000000" w:themeColor="text1"/>
          <w:sz w:val="28"/>
          <w:szCs w:val="28"/>
          <w:lang w:eastAsia="ru-RU"/>
        </w:rPr>
        <w:t xml:space="preserve"> копеек;</w:t>
      </w:r>
    </w:p>
    <w:p w14:paraId="2A81BD67" w14:textId="4D3AC944" w:rsidR="001F096E" w:rsidRPr="007C0798" w:rsidRDefault="001F096E" w:rsidP="00465AA6">
      <w:pPr>
        <w:spacing w:after="0" w:line="240" w:lineRule="auto"/>
        <w:jc w:val="both"/>
        <w:rPr>
          <w:rFonts w:ascii="Times New Roman" w:eastAsiaTheme="minorEastAsia" w:hAnsi="Times New Roman" w:cs="Times New Roman"/>
          <w:sz w:val="28"/>
          <w:szCs w:val="28"/>
          <w:lang w:eastAsia="ru-RU"/>
        </w:rPr>
      </w:pPr>
    </w:p>
    <w:p w14:paraId="6348098C" w14:textId="5DA32383" w:rsidR="007C0798" w:rsidRPr="007C0798" w:rsidRDefault="007C0798" w:rsidP="00465AA6">
      <w:pPr>
        <w:spacing w:after="0" w:line="240" w:lineRule="auto"/>
        <w:jc w:val="both"/>
        <w:rPr>
          <w:rFonts w:ascii="Times New Roman" w:eastAsiaTheme="minorEastAsia" w:hAnsi="Times New Roman" w:cs="Times New Roman"/>
          <w:sz w:val="28"/>
          <w:szCs w:val="28"/>
          <w:lang w:eastAsia="ru-RU"/>
        </w:rPr>
      </w:pPr>
    </w:p>
    <w:p w14:paraId="569648C2" w14:textId="5E721118" w:rsidR="007C0798" w:rsidRPr="007C0798" w:rsidRDefault="007C0798" w:rsidP="00465AA6">
      <w:pPr>
        <w:spacing w:after="0" w:line="240" w:lineRule="auto"/>
        <w:jc w:val="both"/>
        <w:rPr>
          <w:rFonts w:ascii="Times New Roman" w:eastAsiaTheme="minorEastAsia" w:hAnsi="Times New Roman" w:cs="Times New Roman"/>
          <w:sz w:val="28"/>
          <w:szCs w:val="28"/>
          <w:lang w:eastAsia="ru-RU"/>
        </w:rPr>
      </w:pPr>
    </w:p>
    <w:p w14:paraId="59069EA8" w14:textId="77777777" w:rsidR="007C0798" w:rsidRPr="007C0798" w:rsidRDefault="007C0798" w:rsidP="00465AA6">
      <w:pPr>
        <w:spacing w:after="0" w:line="240" w:lineRule="auto"/>
        <w:jc w:val="both"/>
        <w:rPr>
          <w:rFonts w:ascii="Times New Roman" w:eastAsiaTheme="minorEastAsia" w:hAnsi="Times New Roman" w:cs="Times New Roman"/>
          <w:sz w:val="28"/>
          <w:szCs w:val="28"/>
          <w:lang w:eastAsia="ru-RU"/>
        </w:rPr>
      </w:pPr>
    </w:p>
    <w:p w14:paraId="3509BDF9" w14:textId="28965684" w:rsidR="003D533D" w:rsidRPr="007C0798" w:rsidRDefault="003D533D" w:rsidP="00465AA6">
      <w:pPr>
        <w:spacing w:after="0" w:line="240" w:lineRule="auto"/>
        <w:jc w:val="both"/>
        <w:rPr>
          <w:rFonts w:ascii="Times New Roman" w:eastAsiaTheme="minorEastAsia" w:hAnsi="Times New Roman" w:cs="Times New Roman"/>
          <w:sz w:val="28"/>
          <w:szCs w:val="28"/>
          <w:lang w:eastAsia="ru-RU"/>
        </w:rPr>
      </w:pPr>
      <w:r w:rsidRPr="007C0798">
        <w:rPr>
          <w:rFonts w:ascii="Times New Roman" w:eastAsiaTheme="minorEastAsia" w:hAnsi="Times New Roman" w:cs="Times New Roman"/>
          <w:sz w:val="28"/>
          <w:szCs w:val="28"/>
          <w:lang w:eastAsia="ru-RU"/>
        </w:rPr>
        <w:lastRenderedPageBreak/>
        <w:t>Лот №11</w:t>
      </w:r>
    </w:p>
    <w:tbl>
      <w:tblPr>
        <w:tblW w:w="14992" w:type="dxa"/>
        <w:tblLayout w:type="fixed"/>
        <w:tblLook w:val="04A0" w:firstRow="1" w:lastRow="0" w:firstColumn="1" w:lastColumn="0" w:noHBand="0" w:noVBand="1"/>
      </w:tblPr>
      <w:tblGrid>
        <w:gridCol w:w="817"/>
        <w:gridCol w:w="1843"/>
        <w:gridCol w:w="1134"/>
        <w:gridCol w:w="1559"/>
        <w:gridCol w:w="1418"/>
        <w:gridCol w:w="2126"/>
        <w:gridCol w:w="1276"/>
        <w:gridCol w:w="1842"/>
        <w:gridCol w:w="2977"/>
      </w:tblGrid>
      <w:tr w:rsidR="003D533D" w:rsidRPr="007C0798" w14:paraId="68FF4CCF" w14:textId="77777777" w:rsidTr="007C0798">
        <w:trPr>
          <w:trHeight w:val="371"/>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14:paraId="51C9C4AF" w14:textId="3294AF9D"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1843" w:type="dxa"/>
            <w:tcBorders>
              <w:top w:val="single" w:sz="4" w:space="0" w:color="auto"/>
              <w:left w:val="nil"/>
              <w:bottom w:val="single" w:sz="4" w:space="0" w:color="auto"/>
              <w:right w:val="single" w:sz="4" w:space="0" w:color="auto"/>
            </w:tcBorders>
            <w:shd w:val="clear" w:color="auto" w:fill="auto"/>
            <w:vAlign w:val="center"/>
          </w:tcPr>
          <w:p w14:paraId="448B5580"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305BE6DE"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134" w:type="dxa"/>
            <w:tcBorders>
              <w:top w:val="single" w:sz="4" w:space="0" w:color="auto"/>
              <w:left w:val="nil"/>
              <w:bottom w:val="single" w:sz="4" w:space="0" w:color="auto"/>
              <w:right w:val="single" w:sz="4" w:space="0" w:color="auto"/>
            </w:tcBorders>
            <w:shd w:val="clear" w:color="auto" w:fill="auto"/>
            <w:vAlign w:val="center"/>
          </w:tcPr>
          <w:p w14:paraId="50B4A48B"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559" w:type="dxa"/>
            <w:tcBorders>
              <w:top w:val="single" w:sz="4" w:space="0" w:color="auto"/>
              <w:left w:val="nil"/>
              <w:bottom w:val="single" w:sz="4" w:space="0" w:color="auto"/>
              <w:right w:val="single" w:sz="4" w:space="0" w:color="auto"/>
            </w:tcBorders>
            <w:shd w:val="clear" w:color="auto" w:fill="auto"/>
            <w:vAlign w:val="center"/>
          </w:tcPr>
          <w:p w14:paraId="3D1956CB"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10236B9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tcBorders>
              <w:top w:val="single" w:sz="4" w:space="0" w:color="auto"/>
              <w:left w:val="nil"/>
              <w:bottom w:val="single" w:sz="4" w:space="0" w:color="auto"/>
              <w:right w:val="single" w:sz="4" w:space="0" w:color="auto"/>
            </w:tcBorders>
            <w:shd w:val="clear" w:color="auto" w:fill="auto"/>
            <w:vAlign w:val="center"/>
          </w:tcPr>
          <w:p w14:paraId="39E40C8D"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tcBorders>
              <w:top w:val="single" w:sz="4" w:space="0" w:color="auto"/>
              <w:left w:val="nil"/>
              <w:bottom w:val="single" w:sz="4" w:space="0" w:color="auto"/>
              <w:right w:val="single" w:sz="4" w:space="0" w:color="auto"/>
            </w:tcBorders>
            <w:shd w:val="clear" w:color="auto" w:fill="auto"/>
            <w:vAlign w:val="center"/>
          </w:tcPr>
          <w:p w14:paraId="7CC23EA2"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2" w:type="dxa"/>
            <w:tcBorders>
              <w:top w:val="single" w:sz="4" w:space="0" w:color="auto"/>
              <w:left w:val="nil"/>
              <w:bottom w:val="single" w:sz="4" w:space="0" w:color="auto"/>
              <w:right w:val="single" w:sz="4" w:space="0" w:color="auto"/>
            </w:tcBorders>
            <w:shd w:val="clear" w:color="auto" w:fill="auto"/>
            <w:vAlign w:val="center"/>
          </w:tcPr>
          <w:p w14:paraId="42E9BCA5"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977" w:type="dxa"/>
            <w:tcBorders>
              <w:top w:val="single" w:sz="4" w:space="0" w:color="auto"/>
              <w:left w:val="nil"/>
              <w:bottom w:val="single" w:sz="4" w:space="0" w:color="auto"/>
              <w:right w:val="single" w:sz="4" w:space="0" w:color="auto"/>
            </w:tcBorders>
            <w:shd w:val="clear" w:color="auto" w:fill="auto"/>
            <w:vAlign w:val="center"/>
          </w:tcPr>
          <w:p w14:paraId="1BF6E015"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4A298A81" w14:textId="77777777" w:rsidTr="00EA7B1B">
        <w:trPr>
          <w:trHeight w:val="675"/>
        </w:trPr>
        <w:tc>
          <w:tcPr>
            <w:tcW w:w="817" w:type="dxa"/>
            <w:tcBorders>
              <w:top w:val="nil"/>
              <w:left w:val="single" w:sz="4" w:space="0" w:color="auto"/>
              <w:bottom w:val="single" w:sz="4" w:space="0" w:color="auto"/>
              <w:right w:val="single" w:sz="4" w:space="0" w:color="auto"/>
            </w:tcBorders>
            <w:shd w:val="clear" w:color="auto" w:fill="auto"/>
            <w:vAlign w:val="center"/>
          </w:tcPr>
          <w:p w14:paraId="25329078" w14:textId="63DC0862"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11</w:t>
            </w:r>
          </w:p>
        </w:tc>
        <w:tc>
          <w:tcPr>
            <w:tcW w:w="1843" w:type="dxa"/>
            <w:tcBorders>
              <w:top w:val="nil"/>
              <w:left w:val="nil"/>
              <w:bottom w:val="single" w:sz="4" w:space="0" w:color="auto"/>
              <w:right w:val="single" w:sz="4" w:space="0" w:color="auto"/>
            </w:tcBorders>
            <w:shd w:val="clear" w:color="auto" w:fill="auto"/>
            <w:vAlign w:val="center"/>
          </w:tcPr>
          <w:p w14:paraId="1FDD1B52" w14:textId="170A704D" w:rsidR="00F56C9F" w:rsidRPr="007C0798" w:rsidRDefault="00F56C9F" w:rsidP="00F56C9F">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Новомытищинский  пр-т, вблизи д.1 к.1</w:t>
            </w:r>
          </w:p>
        </w:tc>
        <w:tc>
          <w:tcPr>
            <w:tcW w:w="1134" w:type="dxa"/>
            <w:tcBorders>
              <w:top w:val="nil"/>
              <w:left w:val="nil"/>
              <w:bottom w:val="single" w:sz="4" w:space="0" w:color="auto"/>
              <w:right w:val="single" w:sz="4" w:space="0" w:color="auto"/>
            </w:tcBorders>
            <w:shd w:val="clear" w:color="auto" w:fill="auto"/>
            <w:vAlign w:val="center"/>
          </w:tcPr>
          <w:p w14:paraId="006DD676" w14:textId="76BE5EF6"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371</w:t>
            </w:r>
          </w:p>
        </w:tc>
        <w:tc>
          <w:tcPr>
            <w:tcW w:w="1559" w:type="dxa"/>
            <w:tcBorders>
              <w:top w:val="nil"/>
              <w:left w:val="nil"/>
              <w:bottom w:val="single" w:sz="4" w:space="0" w:color="auto"/>
              <w:right w:val="single" w:sz="4" w:space="0" w:color="auto"/>
            </w:tcBorders>
            <w:shd w:val="clear" w:color="auto" w:fill="auto"/>
            <w:vAlign w:val="center"/>
          </w:tcPr>
          <w:p w14:paraId="10C90CCA"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8" w:type="dxa"/>
            <w:tcBorders>
              <w:top w:val="nil"/>
              <w:left w:val="nil"/>
              <w:bottom w:val="single" w:sz="4" w:space="0" w:color="auto"/>
              <w:right w:val="single" w:sz="4" w:space="0" w:color="auto"/>
            </w:tcBorders>
            <w:shd w:val="clear" w:color="auto" w:fill="auto"/>
            <w:vAlign w:val="center"/>
          </w:tcPr>
          <w:p w14:paraId="0BFC6366" w14:textId="618DF9B3"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tcBorders>
              <w:top w:val="nil"/>
              <w:left w:val="nil"/>
              <w:bottom w:val="single" w:sz="4" w:space="0" w:color="auto"/>
              <w:right w:val="single" w:sz="4" w:space="0" w:color="auto"/>
            </w:tcBorders>
            <w:shd w:val="clear" w:color="auto" w:fill="auto"/>
            <w:vAlign w:val="center"/>
          </w:tcPr>
          <w:p w14:paraId="6C7E0001" w14:textId="108923FD"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38D3148C" w14:textId="5DBB6E7A"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2" w:type="dxa"/>
            <w:tcBorders>
              <w:top w:val="nil"/>
              <w:left w:val="nil"/>
              <w:bottom w:val="single" w:sz="4" w:space="0" w:color="auto"/>
              <w:right w:val="single" w:sz="4" w:space="0" w:color="auto"/>
            </w:tcBorders>
            <w:shd w:val="clear" w:color="auto" w:fill="auto"/>
            <w:vAlign w:val="center"/>
          </w:tcPr>
          <w:p w14:paraId="14C80991" w14:textId="20E176A5"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977" w:type="dxa"/>
            <w:tcBorders>
              <w:top w:val="nil"/>
              <w:left w:val="nil"/>
              <w:bottom w:val="single" w:sz="4" w:space="0" w:color="auto"/>
              <w:right w:val="single" w:sz="4" w:space="0" w:color="auto"/>
            </w:tcBorders>
            <w:shd w:val="clear" w:color="auto" w:fill="auto"/>
          </w:tcPr>
          <w:p w14:paraId="1DCF12BD" w14:textId="77777777" w:rsidR="00E96E67" w:rsidRDefault="00E96E67" w:rsidP="00F56C9F">
            <w:pPr>
              <w:spacing w:after="0" w:line="240" w:lineRule="auto"/>
              <w:jc w:val="center"/>
              <w:rPr>
                <w:rFonts w:ascii="Times New Roman" w:hAnsi="Times New Roman" w:cs="Times New Roman"/>
                <w:color w:val="000000" w:themeColor="text1"/>
                <w:sz w:val="28"/>
                <w:szCs w:val="28"/>
              </w:rPr>
            </w:pPr>
          </w:p>
          <w:p w14:paraId="5923B6D2" w14:textId="081EB9EB" w:rsidR="00F56C9F" w:rsidRPr="007C0798" w:rsidRDefault="00E46A8A"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709 181</w:t>
            </w:r>
          </w:p>
        </w:tc>
      </w:tr>
    </w:tbl>
    <w:p w14:paraId="33F6003B" w14:textId="77777777" w:rsidR="007C0798" w:rsidRDefault="007C0798" w:rsidP="00FC1C03">
      <w:pPr>
        <w:widowControl w:val="0"/>
        <w:autoSpaceDE w:val="0"/>
        <w:autoSpaceDN w:val="0"/>
        <w:spacing w:after="0" w:line="240" w:lineRule="auto"/>
        <w:jc w:val="both"/>
        <w:rPr>
          <w:rFonts w:ascii="Times New Roman" w:eastAsia="Times New Roman" w:hAnsi="Times New Roman" w:cs="Times New Roman"/>
          <w:sz w:val="28"/>
          <w:szCs w:val="28"/>
          <w:lang w:eastAsia="ru-RU"/>
        </w:rPr>
      </w:pPr>
    </w:p>
    <w:p w14:paraId="08F11DB1" w14:textId="03EA644A" w:rsidR="00E46A8A" w:rsidRPr="007C0798" w:rsidRDefault="00E46A8A" w:rsidP="00E46A8A">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11</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50CB78A" w14:textId="148A8BAB" w:rsidR="00E46A8A" w:rsidRPr="007C0798" w:rsidRDefault="00E46A8A" w:rsidP="00E46A8A">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11</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Pr="007C0798">
        <w:rPr>
          <w:rFonts w:ascii="Times New Roman" w:eastAsia="Times New Roman" w:hAnsi="Times New Roman" w:cs="Times New Roman"/>
          <w:color w:val="000000" w:themeColor="text1"/>
          <w:sz w:val="28"/>
          <w:szCs w:val="28"/>
          <w:lang w:eastAsia="ru-RU"/>
        </w:rPr>
        <w:t xml:space="preserve"> копеек;</w:t>
      </w:r>
    </w:p>
    <w:p w14:paraId="73E9F15C" w14:textId="5B35A231" w:rsidR="00E46A8A" w:rsidRPr="007C0798" w:rsidRDefault="00E96E67" w:rsidP="00E46A8A">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11</w:t>
      </w:r>
      <w:r w:rsidR="00E46A8A" w:rsidRPr="007C0798">
        <w:rPr>
          <w:rFonts w:ascii="Times New Roman" w:hAnsi="Times New Roman" w:cs="Times New Roman"/>
          <w:color w:val="000000" w:themeColor="text1"/>
          <w:sz w:val="28"/>
          <w:szCs w:val="28"/>
        </w:rPr>
        <w:t xml:space="preserve"> – </w:t>
      </w:r>
      <w:r w:rsidR="00E46A8A">
        <w:rPr>
          <w:rFonts w:ascii="Times New Roman" w:hAnsi="Times New Roman" w:cs="Times New Roman"/>
          <w:color w:val="000000" w:themeColor="text1"/>
          <w:sz w:val="28"/>
          <w:szCs w:val="28"/>
        </w:rPr>
        <w:t>70 918</w:t>
      </w:r>
      <w:r w:rsidR="00E46A8A" w:rsidRPr="007C0798">
        <w:rPr>
          <w:rFonts w:ascii="Times New Roman" w:eastAsia="Times New Roman" w:hAnsi="Times New Roman" w:cs="Times New Roman"/>
          <w:color w:val="000000" w:themeColor="text1"/>
          <w:sz w:val="28"/>
          <w:szCs w:val="28"/>
          <w:lang w:eastAsia="ru-RU"/>
        </w:rPr>
        <w:t xml:space="preserve"> (</w:t>
      </w:r>
      <w:r w:rsidR="00E46A8A">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00E46A8A" w:rsidRPr="007C0798">
        <w:rPr>
          <w:rFonts w:ascii="Times New Roman" w:eastAsia="Times New Roman" w:hAnsi="Times New Roman" w:cs="Times New Roman"/>
          <w:color w:val="000000" w:themeColor="text1"/>
          <w:sz w:val="28"/>
          <w:szCs w:val="28"/>
          <w:lang w:eastAsia="ru-RU"/>
        </w:rPr>
        <w:t xml:space="preserve"> копеек;</w:t>
      </w:r>
    </w:p>
    <w:p w14:paraId="1B4CFF78" w14:textId="77777777" w:rsidR="004B49E2" w:rsidRPr="007C0798" w:rsidRDefault="004B49E2" w:rsidP="004B49E2">
      <w:pPr>
        <w:widowControl w:val="0"/>
        <w:autoSpaceDE w:val="0"/>
        <w:autoSpaceDN w:val="0"/>
        <w:spacing w:after="0" w:line="240" w:lineRule="auto"/>
        <w:jc w:val="both"/>
        <w:rPr>
          <w:rFonts w:ascii="Times New Roman" w:eastAsia="Times New Roman" w:hAnsi="Times New Roman" w:cs="Times New Roman"/>
          <w:sz w:val="28"/>
          <w:szCs w:val="28"/>
          <w:lang w:eastAsia="ru-RU"/>
        </w:rPr>
      </w:pPr>
    </w:p>
    <w:p w14:paraId="7F273759" w14:textId="08FE3D18" w:rsidR="003D533D" w:rsidRPr="007C0798" w:rsidRDefault="003D533D" w:rsidP="00465AA6">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sidRPr="007C0798">
        <w:rPr>
          <w:rFonts w:ascii="Times New Roman" w:eastAsiaTheme="minorEastAsia" w:hAnsi="Times New Roman" w:cs="Times New Roman"/>
          <w:sz w:val="28"/>
          <w:szCs w:val="28"/>
          <w:lang w:eastAsia="ru-RU"/>
        </w:rPr>
        <w:t>Лот №12</w:t>
      </w:r>
    </w:p>
    <w:tbl>
      <w:tblPr>
        <w:tblW w:w="14992" w:type="dxa"/>
        <w:tblLayout w:type="fixed"/>
        <w:tblLook w:val="04A0" w:firstRow="1" w:lastRow="0" w:firstColumn="1" w:lastColumn="0" w:noHBand="0" w:noVBand="1"/>
      </w:tblPr>
      <w:tblGrid>
        <w:gridCol w:w="675"/>
        <w:gridCol w:w="1985"/>
        <w:gridCol w:w="1134"/>
        <w:gridCol w:w="1701"/>
        <w:gridCol w:w="1417"/>
        <w:gridCol w:w="1985"/>
        <w:gridCol w:w="1276"/>
        <w:gridCol w:w="1842"/>
        <w:gridCol w:w="2977"/>
      </w:tblGrid>
      <w:tr w:rsidR="003D533D" w:rsidRPr="007C0798" w14:paraId="0E3AF0CE" w14:textId="77777777" w:rsidTr="007C0798">
        <w:trPr>
          <w:trHeight w:val="410"/>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E8348FF"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1985" w:type="dxa"/>
            <w:tcBorders>
              <w:top w:val="single" w:sz="4" w:space="0" w:color="auto"/>
              <w:left w:val="nil"/>
              <w:bottom w:val="single" w:sz="4" w:space="0" w:color="auto"/>
              <w:right w:val="single" w:sz="4" w:space="0" w:color="auto"/>
            </w:tcBorders>
            <w:shd w:val="clear" w:color="auto" w:fill="auto"/>
            <w:vAlign w:val="center"/>
          </w:tcPr>
          <w:p w14:paraId="2D941543"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25006EC7"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A68E0E"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701" w:type="dxa"/>
            <w:tcBorders>
              <w:top w:val="single" w:sz="4" w:space="0" w:color="auto"/>
              <w:left w:val="nil"/>
              <w:bottom w:val="single" w:sz="4" w:space="0" w:color="auto"/>
              <w:right w:val="single" w:sz="4" w:space="0" w:color="auto"/>
            </w:tcBorders>
            <w:shd w:val="clear" w:color="auto" w:fill="auto"/>
            <w:vAlign w:val="center"/>
          </w:tcPr>
          <w:p w14:paraId="3CA466AF"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tcBorders>
              <w:top w:val="single" w:sz="4" w:space="0" w:color="auto"/>
              <w:left w:val="nil"/>
              <w:bottom w:val="single" w:sz="4" w:space="0" w:color="auto"/>
              <w:right w:val="single" w:sz="4" w:space="0" w:color="auto"/>
            </w:tcBorders>
            <w:shd w:val="clear" w:color="auto" w:fill="auto"/>
            <w:vAlign w:val="center"/>
          </w:tcPr>
          <w:p w14:paraId="0A0418E0"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1985" w:type="dxa"/>
            <w:tcBorders>
              <w:top w:val="single" w:sz="4" w:space="0" w:color="auto"/>
              <w:left w:val="nil"/>
              <w:bottom w:val="single" w:sz="4" w:space="0" w:color="auto"/>
              <w:right w:val="single" w:sz="4" w:space="0" w:color="auto"/>
            </w:tcBorders>
            <w:shd w:val="clear" w:color="auto" w:fill="auto"/>
            <w:vAlign w:val="center"/>
          </w:tcPr>
          <w:p w14:paraId="5A3AFFE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tcBorders>
              <w:top w:val="single" w:sz="4" w:space="0" w:color="auto"/>
              <w:left w:val="nil"/>
              <w:bottom w:val="single" w:sz="4" w:space="0" w:color="auto"/>
              <w:right w:val="single" w:sz="4" w:space="0" w:color="auto"/>
            </w:tcBorders>
            <w:shd w:val="clear" w:color="auto" w:fill="auto"/>
            <w:vAlign w:val="center"/>
          </w:tcPr>
          <w:p w14:paraId="2478E391"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2" w:type="dxa"/>
            <w:tcBorders>
              <w:top w:val="single" w:sz="4" w:space="0" w:color="auto"/>
              <w:left w:val="nil"/>
              <w:bottom w:val="single" w:sz="4" w:space="0" w:color="auto"/>
              <w:right w:val="single" w:sz="4" w:space="0" w:color="auto"/>
            </w:tcBorders>
            <w:shd w:val="clear" w:color="auto" w:fill="auto"/>
            <w:vAlign w:val="center"/>
          </w:tcPr>
          <w:p w14:paraId="4CBEFB8E"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977" w:type="dxa"/>
            <w:tcBorders>
              <w:top w:val="single" w:sz="4" w:space="0" w:color="auto"/>
              <w:left w:val="nil"/>
              <w:bottom w:val="single" w:sz="4" w:space="0" w:color="auto"/>
              <w:right w:val="single" w:sz="4" w:space="0" w:color="auto"/>
            </w:tcBorders>
            <w:shd w:val="clear" w:color="auto" w:fill="auto"/>
            <w:vAlign w:val="center"/>
          </w:tcPr>
          <w:p w14:paraId="55C5542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32011BF8" w14:textId="77777777" w:rsidTr="00251145">
        <w:trPr>
          <w:trHeight w:val="675"/>
        </w:trPr>
        <w:tc>
          <w:tcPr>
            <w:tcW w:w="675" w:type="dxa"/>
            <w:tcBorders>
              <w:top w:val="nil"/>
              <w:left w:val="single" w:sz="4" w:space="0" w:color="auto"/>
              <w:bottom w:val="single" w:sz="4" w:space="0" w:color="auto"/>
              <w:right w:val="single" w:sz="4" w:space="0" w:color="auto"/>
            </w:tcBorders>
            <w:shd w:val="clear" w:color="auto" w:fill="auto"/>
            <w:vAlign w:val="center"/>
          </w:tcPr>
          <w:p w14:paraId="0634D9FE" w14:textId="2163C48B"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12</w:t>
            </w:r>
          </w:p>
        </w:tc>
        <w:tc>
          <w:tcPr>
            <w:tcW w:w="1985" w:type="dxa"/>
            <w:tcBorders>
              <w:top w:val="nil"/>
              <w:left w:val="nil"/>
              <w:bottom w:val="single" w:sz="4" w:space="0" w:color="auto"/>
              <w:right w:val="single" w:sz="4" w:space="0" w:color="auto"/>
            </w:tcBorders>
            <w:shd w:val="clear" w:color="auto" w:fill="auto"/>
            <w:vAlign w:val="center"/>
          </w:tcPr>
          <w:p w14:paraId="349B9FDE" w14:textId="36349C73" w:rsidR="00F56C9F" w:rsidRPr="007C0798" w:rsidRDefault="00F56C9F" w:rsidP="00F56C9F">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Новомытищинский пр-т, вблизи д.5</w:t>
            </w:r>
          </w:p>
        </w:tc>
        <w:tc>
          <w:tcPr>
            <w:tcW w:w="1134" w:type="dxa"/>
            <w:tcBorders>
              <w:top w:val="nil"/>
              <w:left w:val="nil"/>
              <w:bottom w:val="single" w:sz="4" w:space="0" w:color="auto"/>
              <w:right w:val="single" w:sz="4" w:space="0" w:color="auto"/>
            </w:tcBorders>
            <w:shd w:val="clear" w:color="auto" w:fill="auto"/>
            <w:vAlign w:val="center"/>
          </w:tcPr>
          <w:p w14:paraId="5150E323" w14:textId="337A439C"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372</w:t>
            </w:r>
          </w:p>
        </w:tc>
        <w:tc>
          <w:tcPr>
            <w:tcW w:w="1701" w:type="dxa"/>
            <w:tcBorders>
              <w:top w:val="nil"/>
              <w:left w:val="nil"/>
              <w:bottom w:val="single" w:sz="4" w:space="0" w:color="auto"/>
              <w:right w:val="single" w:sz="4" w:space="0" w:color="auto"/>
            </w:tcBorders>
            <w:shd w:val="clear" w:color="auto" w:fill="auto"/>
            <w:vAlign w:val="center"/>
          </w:tcPr>
          <w:p w14:paraId="2726873D"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tcBorders>
              <w:top w:val="nil"/>
              <w:left w:val="nil"/>
              <w:bottom w:val="single" w:sz="4" w:space="0" w:color="auto"/>
              <w:right w:val="single" w:sz="4" w:space="0" w:color="auto"/>
            </w:tcBorders>
            <w:shd w:val="clear" w:color="auto" w:fill="auto"/>
            <w:vAlign w:val="center"/>
          </w:tcPr>
          <w:p w14:paraId="0C1EFA9E" w14:textId="51C6D234"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1B812F81" w14:textId="302216B7"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460832DE" w14:textId="3642FE89"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2" w:type="dxa"/>
            <w:tcBorders>
              <w:top w:val="nil"/>
              <w:left w:val="nil"/>
              <w:bottom w:val="single" w:sz="4" w:space="0" w:color="auto"/>
              <w:right w:val="single" w:sz="4" w:space="0" w:color="auto"/>
            </w:tcBorders>
            <w:shd w:val="clear" w:color="auto" w:fill="auto"/>
            <w:vAlign w:val="center"/>
          </w:tcPr>
          <w:p w14:paraId="439441AB" w14:textId="7BDB4813"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977" w:type="dxa"/>
            <w:tcBorders>
              <w:top w:val="nil"/>
              <w:left w:val="nil"/>
              <w:bottom w:val="single" w:sz="4" w:space="0" w:color="auto"/>
              <w:right w:val="single" w:sz="4" w:space="0" w:color="auto"/>
            </w:tcBorders>
            <w:shd w:val="clear" w:color="auto" w:fill="auto"/>
            <w:vAlign w:val="center"/>
          </w:tcPr>
          <w:p w14:paraId="29A820DA" w14:textId="26488EDE" w:rsidR="00F56C9F" w:rsidRPr="007C0798" w:rsidRDefault="0046183E"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7CFA139C" w14:textId="77777777" w:rsidR="001F096E" w:rsidRPr="007C0798" w:rsidRDefault="001F096E" w:rsidP="00FC1C03">
      <w:pPr>
        <w:widowControl w:val="0"/>
        <w:autoSpaceDE w:val="0"/>
        <w:autoSpaceDN w:val="0"/>
        <w:spacing w:after="0" w:line="240" w:lineRule="auto"/>
        <w:jc w:val="both"/>
        <w:rPr>
          <w:rFonts w:ascii="Times New Roman" w:eastAsia="Times New Roman" w:hAnsi="Times New Roman" w:cs="Times New Roman"/>
          <w:sz w:val="28"/>
          <w:szCs w:val="28"/>
          <w:lang w:eastAsia="ru-RU"/>
        </w:rPr>
      </w:pPr>
    </w:p>
    <w:p w14:paraId="175D94AE" w14:textId="0ABE059F"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12</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7C1DA129" w14:textId="3C0BF74F" w:rsidR="0046183E" w:rsidRPr="007C0798" w:rsidRDefault="0046183E"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12</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17BCACD0" w14:textId="3DB5DB95" w:rsidR="0046183E" w:rsidRPr="007C0798" w:rsidRDefault="00E96E67"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12</w:t>
      </w:r>
      <w:r w:rsidR="0046183E" w:rsidRPr="007C0798">
        <w:rPr>
          <w:rFonts w:ascii="Times New Roman" w:hAnsi="Times New Roman" w:cs="Times New Roman"/>
          <w:color w:val="000000" w:themeColor="text1"/>
          <w:sz w:val="28"/>
          <w:szCs w:val="28"/>
        </w:rPr>
        <w:t xml:space="preserve"> – </w:t>
      </w:r>
      <w:r w:rsidR="0046183E">
        <w:rPr>
          <w:rFonts w:ascii="Times New Roman" w:hAnsi="Times New Roman" w:cs="Times New Roman"/>
          <w:color w:val="000000" w:themeColor="text1"/>
          <w:sz w:val="28"/>
          <w:szCs w:val="28"/>
        </w:rPr>
        <w:t>50 655</w:t>
      </w:r>
      <w:r w:rsidR="0046183E" w:rsidRPr="007C0798">
        <w:rPr>
          <w:rFonts w:ascii="Times New Roman" w:eastAsia="Times New Roman" w:hAnsi="Times New Roman" w:cs="Times New Roman"/>
          <w:color w:val="000000" w:themeColor="text1"/>
          <w:sz w:val="28"/>
          <w:szCs w:val="28"/>
          <w:lang w:eastAsia="ru-RU"/>
        </w:rPr>
        <w:t xml:space="preserve"> (</w:t>
      </w:r>
      <w:r w:rsidR="0046183E">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0046183E" w:rsidRPr="007C0798">
        <w:rPr>
          <w:rFonts w:ascii="Times New Roman" w:eastAsia="Times New Roman" w:hAnsi="Times New Roman" w:cs="Times New Roman"/>
          <w:color w:val="000000" w:themeColor="text1"/>
          <w:sz w:val="28"/>
          <w:szCs w:val="28"/>
          <w:lang w:eastAsia="ru-RU"/>
        </w:rPr>
        <w:t xml:space="preserve"> копеек;</w:t>
      </w:r>
    </w:p>
    <w:p w14:paraId="68ECFCDE" w14:textId="77777777" w:rsidR="00541F0A" w:rsidRDefault="00541F0A" w:rsidP="00541F0A">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36341B1" w14:textId="77777777" w:rsidR="00541F0A" w:rsidRDefault="00541F0A" w:rsidP="00465AA6">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44C45E66" w14:textId="66ADC4C9" w:rsidR="003D533D" w:rsidRPr="007C0798" w:rsidRDefault="003D533D" w:rsidP="00465AA6">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sidRPr="007C0798">
        <w:rPr>
          <w:rFonts w:ascii="Times New Roman" w:eastAsiaTheme="minorEastAsia" w:hAnsi="Times New Roman" w:cs="Times New Roman"/>
          <w:sz w:val="28"/>
          <w:szCs w:val="28"/>
          <w:lang w:eastAsia="ru-RU"/>
        </w:rPr>
        <w:t>Лот №13</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3D533D" w:rsidRPr="007C0798" w14:paraId="1CA48099" w14:textId="77777777" w:rsidTr="007C0798">
        <w:trPr>
          <w:trHeight w:val="428"/>
        </w:trPr>
        <w:tc>
          <w:tcPr>
            <w:tcW w:w="675" w:type="dxa"/>
            <w:shd w:val="clear" w:color="auto" w:fill="auto"/>
            <w:vAlign w:val="center"/>
          </w:tcPr>
          <w:p w14:paraId="3C663AA8"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lastRenderedPageBreak/>
              <w:t>№ лота</w:t>
            </w:r>
          </w:p>
        </w:tc>
        <w:tc>
          <w:tcPr>
            <w:tcW w:w="2268" w:type="dxa"/>
            <w:shd w:val="clear" w:color="auto" w:fill="auto"/>
            <w:vAlign w:val="center"/>
          </w:tcPr>
          <w:p w14:paraId="38E52370"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498D4273"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4B3B098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32EA1C8C"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5A55F4C9"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2E9C9943"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48B07BCD"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358A46DB"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14CD222B" w14:textId="77777777" w:rsidR="003D533D" w:rsidRPr="007C0798" w:rsidRDefault="003D533D" w:rsidP="00465AA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17858DA9" w14:textId="77777777" w:rsidTr="004B49E2">
        <w:trPr>
          <w:trHeight w:val="675"/>
        </w:trPr>
        <w:tc>
          <w:tcPr>
            <w:tcW w:w="675" w:type="dxa"/>
            <w:shd w:val="clear" w:color="auto" w:fill="auto"/>
            <w:vAlign w:val="center"/>
          </w:tcPr>
          <w:p w14:paraId="6DE6312A" w14:textId="0B77C4AB"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13</w:t>
            </w:r>
          </w:p>
        </w:tc>
        <w:tc>
          <w:tcPr>
            <w:tcW w:w="2268" w:type="dxa"/>
            <w:shd w:val="clear" w:color="auto" w:fill="auto"/>
            <w:vAlign w:val="center"/>
          </w:tcPr>
          <w:p w14:paraId="32F91251" w14:textId="42C7D52C" w:rsidR="00F56C9F" w:rsidRPr="007C0798" w:rsidRDefault="00F56C9F" w:rsidP="00F56C9F">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Белобородова, вблизи д.6</w:t>
            </w:r>
          </w:p>
        </w:tc>
        <w:tc>
          <w:tcPr>
            <w:tcW w:w="1276" w:type="dxa"/>
            <w:shd w:val="clear" w:color="auto" w:fill="auto"/>
            <w:vAlign w:val="center"/>
          </w:tcPr>
          <w:p w14:paraId="18408339" w14:textId="7F1C8F28"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373</w:t>
            </w:r>
          </w:p>
        </w:tc>
        <w:tc>
          <w:tcPr>
            <w:tcW w:w="1418" w:type="dxa"/>
            <w:shd w:val="clear" w:color="auto" w:fill="auto"/>
            <w:vAlign w:val="center"/>
          </w:tcPr>
          <w:p w14:paraId="7DF6D45B"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013D9F2C" w14:textId="6F30A4FF"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3410150E" w14:textId="26810957"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276" w:type="dxa"/>
            <w:shd w:val="clear" w:color="auto" w:fill="auto"/>
            <w:vAlign w:val="center"/>
          </w:tcPr>
          <w:p w14:paraId="68048B28" w14:textId="6922961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115B7768" w14:textId="6012CDF0"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7D0081EE" w14:textId="30C87622" w:rsidR="00F56C9F" w:rsidRPr="007C0798" w:rsidRDefault="0046183E"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4F6A7610" w14:textId="77777777" w:rsidR="001F096E" w:rsidRPr="007C0798" w:rsidRDefault="001F096E" w:rsidP="00FC1C03">
      <w:pPr>
        <w:widowControl w:val="0"/>
        <w:autoSpaceDE w:val="0"/>
        <w:autoSpaceDN w:val="0"/>
        <w:spacing w:after="0" w:line="240" w:lineRule="auto"/>
        <w:jc w:val="both"/>
        <w:rPr>
          <w:rFonts w:ascii="Times New Roman" w:hAnsi="Times New Roman" w:cs="Times New Roman"/>
          <w:color w:val="000000" w:themeColor="text1"/>
          <w:sz w:val="28"/>
          <w:szCs w:val="28"/>
        </w:rPr>
      </w:pPr>
    </w:p>
    <w:p w14:paraId="18268516" w14:textId="62458657"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13</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18CC5677" w14:textId="107C9522" w:rsidR="0046183E" w:rsidRPr="007C0798" w:rsidRDefault="0046183E"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w:t>
      </w:r>
      <w:r w:rsidR="00E96E67">
        <w:rPr>
          <w:rFonts w:ascii="Times New Roman" w:hAnsi="Times New Roman" w:cs="Times New Roman"/>
          <w:color w:val="000000" w:themeColor="text1"/>
          <w:sz w:val="28"/>
          <w:szCs w:val="28"/>
        </w:rPr>
        <w:t>она" по лоту N 13</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721DD2EB" w14:textId="790F2B9C" w:rsidR="0046183E" w:rsidRPr="007C0798" w:rsidRDefault="00E96E67"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13</w:t>
      </w:r>
      <w:r w:rsidR="0046183E" w:rsidRPr="007C0798">
        <w:rPr>
          <w:rFonts w:ascii="Times New Roman" w:hAnsi="Times New Roman" w:cs="Times New Roman"/>
          <w:color w:val="000000" w:themeColor="text1"/>
          <w:sz w:val="28"/>
          <w:szCs w:val="28"/>
        </w:rPr>
        <w:t xml:space="preserve"> – </w:t>
      </w:r>
      <w:r w:rsidR="0046183E">
        <w:rPr>
          <w:rFonts w:ascii="Times New Roman" w:hAnsi="Times New Roman" w:cs="Times New Roman"/>
          <w:color w:val="000000" w:themeColor="text1"/>
          <w:sz w:val="28"/>
          <w:szCs w:val="28"/>
        </w:rPr>
        <w:t>50 655</w:t>
      </w:r>
      <w:r w:rsidR="0046183E" w:rsidRPr="007C0798">
        <w:rPr>
          <w:rFonts w:ascii="Times New Roman" w:eastAsia="Times New Roman" w:hAnsi="Times New Roman" w:cs="Times New Roman"/>
          <w:color w:val="000000" w:themeColor="text1"/>
          <w:sz w:val="28"/>
          <w:szCs w:val="28"/>
          <w:lang w:eastAsia="ru-RU"/>
        </w:rPr>
        <w:t xml:space="preserve"> (</w:t>
      </w:r>
      <w:r w:rsidR="0046183E">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0046183E" w:rsidRPr="007C0798">
        <w:rPr>
          <w:rFonts w:ascii="Times New Roman" w:eastAsia="Times New Roman" w:hAnsi="Times New Roman" w:cs="Times New Roman"/>
          <w:color w:val="000000" w:themeColor="text1"/>
          <w:sz w:val="28"/>
          <w:szCs w:val="28"/>
          <w:lang w:eastAsia="ru-RU"/>
        </w:rPr>
        <w:t xml:space="preserve"> копеек;</w:t>
      </w:r>
    </w:p>
    <w:p w14:paraId="12680A54" w14:textId="77777777" w:rsidR="00917325" w:rsidRDefault="00917325" w:rsidP="00917325">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C60F6DB" w14:textId="3085A829" w:rsidR="00917325" w:rsidRPr="007C0798" w:rsidRDefault="00917325" w:rsidP="00917325">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№14</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917325" w:rsidRPr="007C0798" w14:paraId="27C2B076" w14:textId="77777777" w:rsidTr="00917325">
        <w:trPr>
          <w:trHeight w:val="428"/>
        </w:trPr>
        <w:tc>
          <w:tcPr>
            <w:tcW w:w="675" w:type="dxa"/>
            <w:shd w:val="clear" w:color="auto" w:fill="auto"/>
            <w:vAlign w:val="center"/>
          </w:tcPr>
          <w:p w14:paraId="6EEB0E31"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4A8C5773"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0503B51E"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7A47E74F"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3381B05F"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1157EAEE"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74DC6BB3"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471C978E"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2EEF0139"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220EAAFF" w14:textId="77777777" w:rsidR="00917325" w:rsidRPr="007C0798" w:rsidRDefault="00917325" w:rsidP="00917325">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5CC8D84C" w14:textId="77777777" w:rsidTr="00251145">
        <w:trPr>
          <w:trHeight w:val="675"/>
        </w:trPr>
        <w:tc>
          <w:tcPr>
            <w:tcW w:w="675" w:type="dxa"/>
            <w:shd w:val="clear" w:color="auto" w:fill="auto"/>
            <w:vAlign w:val="center"/>
          </w:tcPr>
          <w:p w14:paraId="72F85EB4" w14:textId="070C0576"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14</w:t>
            </w:r>
          </w:p>
        </w:tc>
        <w:tc>
          <w:tcPr>
            <w:tcW w:w="2268" w:type="dxa"/>
            <w:shd w:val="clear" w:color="auto" w:fill="auto"/>
            <w:vAlign w:val="center"/>
          </w:tcPr>
          <w:p w14:paraId="3D56164D" w14:textId="721331E5" w:rsidR="00F56C9F" w:rsidRPr="007C0798" w:rsidRDefault="00F56C9F" w:rsidP="00F56C9F">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Щербакова, вблизи д.16/14</w:t>
            </w:r>
          </w:p>
        </w:tc>
        <w:tc>
          <w:tcPr>
            <w:tcW w:w="1276" w:type="dxa"/>
            <w:shd w:val="clear" w:color="auto" w:fill="auto"/>
            <w:vAlign w:val="center"/>
          </w:tcPr>
          <w:p w14:paraId="2AA26C01" w14:textId="6B80551C"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hAnsi="Times New Roman"/>
                <w:sz w:val="28"/>
                <w:szCs w:val="28"/>
              </w:rPr>
              <w:t>374</w:t>
            </w:r>
          </w:p>
        </w:tc>
        <w:tc>
          <w:tcPr>
            <w:tcW w:w="1418" w:type="dxa"/>
            <w:shd w:val="clear" w:color="auto" w:fill="auto"/>
            <w:vAlign w:val="center"/>
          </w:tcPr>
          <w:p w14:paraId="341628A6"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51222A51" w14:textId="632B700A"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26BE403E" w14:textId="105EACBC"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276" w:type="dxa"/>
            <w:shd w:val="clear" w:color="auto" w:fill="auto"/>
            <w:vAlign w:val="center"/>
          </w:tcPr>
          <w:p w14:paraId="6BB343B1" w14:textId="13355BD8"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0DCB00C1" w14:textId="0A2C69F3"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3FE8B086" w14:textId="5B81DA45" w:rsidR="00F56C9F" w:rsidRPr="007C0798" w:rsidRDefault="0046183E"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201ED0B9" w14:textId="77777777" w:rsidR="00917325" w:rsidRPr="007C0798" w:rsidRDefault="00917325" w:rsidP="00917325">
      <w:pPr>
        <w:widowControl w:val="0"/>
        <w:autoSpaceDE w:val="0"/>
        <w:autoSpaceDN w:val="0"/>
        <w:spacing w:after="0" w:line="240" w:lineRule="auto"/>
        <w:jc w:val="both"/>
        <w:rPr>
          <w:rFonts w:ascii="Times New Roman" w:hAnsi="Times New Roman" w:cs="Times New Roman"/>
          <w:color w:val="000000" w:themeColor="text1"/>
          <w:sz w:val="28"/>
          <w:szCs w:val="28"/>
        </w:rPr>
      </w:pPr>
    </w:p>
    <w:p w14:paraId="0DE19C6F" w14:textId="5A119958"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14</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33AFEF4" w14:textId="752F20AE" w:rsidR="0046183E" w:rsidRPr="007C0798" w:rsidRDefault="0046183E"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14</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2953AC10" w14:textId="0CD813A6" w:rsidR="0046183E" w:rsidRPr="007C0798" w:rsidRDefault="00E96E67"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14</w:t>
      </w:r>
      <w:r w:rsidR="0046183E" w:rsidRPr="007C0798">
        <w:rPr>
          <w:rFonts w:ascii="Times New Roman" w:hAnsi="Times New Roman" w:cs="Times New Roman"/>
          <w:color w:val="000000" w:themeColor="text1"/>
          <w:sz w:val="28"/>
          <w:szCs w:val="28"/>
        </w:rPr>
        <w:t xml:space="preserve"> – </w:t>
      </w:r>
      <w:r w:rsidR="0046183E">
        <w:rPr>
          <w:rFonts w:ascii="Times New Roman" w:hAnsi="Times New Roman" w:cs="Times New Roman"/>
          <w:color w:val="000000" w:themeColor="text1"/>
          <w:sz w:val="28"/>
          <w:szCs w:val="28"/>
        </w:rPr>
        <w:t>50 655</w:t>
      </w:r>
      <w:r w:rsidR="0046183E" w:rsidRPr="007C0798">
        <w:rPr>
          <w:rFonts w:ascii="Times New Roman" w:eastAsia="Times New Roman" w:hAnsi="Times New Roman" w:cs="Times New Roman"/>
          <w:color w:val="000000" w:themeColor="text1"/>
          <w:sz w:val="28"/>
          <w:szCs w:val="28"/>
          <w:lang w:eastAsia="ru-RU"/>
        </w:rPr>
        <w:t xml:space="preserve"> (</w:t>
      </w:r>
      <w:r w:rsidR="0046183E">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0046183E" w:rsidRPr="007C0798">
        <w:rPr>
          <w:rFonts w:ascii="Times New Roman" w:eastAsia="Times New Roman" w:hAnsi="Times New Roman" w:cs="Times New Roman"/>
          <w:color w:val="000000" w:themeColor="text1"/>
          <w:sz w:val="28"/>
          <w:szCs w:val="28"/>
          <w:lang w:eastAsia="ru-RU"/>
        </w:rPr>
        <w:t xml:space="preserve"> копеек;</w:t>
      </w:r>
    </w:p>
    <w:p w14:paraId="5507A19F" w14:textId="5708F9ED" w:rsidR="00541F0A" w:rsidRDefault="00541F0A" w:rsidP="00541F0A">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0E68E3B9" w14:textId="68F4F5E3" w:rsidR="00F56C9F" w:rsidRDefault="00F56C9F" w:rsidP="00541F0A">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188A02D3" w14:textId="019B07B6" w:rsidR="00F56C9F" w:rsidRDefault="00F56C9F" w:rsidP="00541F0A">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383874B" w14:textId="57EA083C" w:rsidR="00F56C9F" w:rsidRDefault="00F56C9F" w:rsidP="00541F0A">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484ACFC8" w14:textId="77777777" w:rsidR="00F56C9F" w:rsidRDefault="00F56C9F" w:rsidP="00541F0A">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172CB978" w14:textId="6C66CDB7" w:rsidR="00BE5949" w:rsidRPr="007C0798" w:rsidRDefault="00BE5949"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lastRenderedPageBreak/>
        <w:t>Лот №15</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E5949" w:rsidRPr="007C0798" w14:paraId="1D8A4F53" w14:textId="77777777" w:rsidTr="00381D46">
        <w:trPr>
          <w:trHeight w:val="428"/>
        </w:trPr>
        <w:tc>
          <w:tcPr>
            <w:tcW w:w="675" w:type="dxa"/>
            <w:shd w:val="clear" w:color="auto" w:fill="auto"/>
            <w:vAlign w:val="center"/>
          </w:tcPr>
          <w:p w14:paraId="29D3E678"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413D5413"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68CF2581"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6DDEC67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166FAB34"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5507AEC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22C7D2D2"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66EF784F"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0BE76D7B"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485FC80C"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F56C9F" w:rsidRPr="007C0798" w14:paraId="5D22D233" w14:textId="77777777" w:rsidTr="00251145">
        <w:trPr>
          <w:trHeight w:val="675"/>
        </w:trPr>
        <w:tc>
          <w:tcPr>
            <w:tcW w:w="675" w:type="dxa"/>
            <w:shd w:val="clear" w:color="auto" w:fill="auto"/>
            <w:vAlign w:val="center"/>
          </w:tcPr>
          <w:p w14:paraId="5E11EA42" w14:textId="7C249B2B" w:rsidR="00F56C9F" w:rsidRPr="00BE5949" w:rsidRDefault="00F56C9F" w:rsidP="00F56C9F">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val="en-US" w:eastAsia="ru-RU"/>
              </w:rPr>
              <w:t>5</w:t>
            </w:r>
          </w:p>
        </w:tc>
        <w:tc>
          <w:tcPr>
            <w:tcW w:w="2268" w:type="dxa"/>
            <w:shd w:val="clear" w:color="auto" w:fill="auto"/>
            <w:vAlign w:val="center"/>
          </w:tcPr>
          <w:p w14:paraId="7054CE46" w14:textId="01168598" w:rsidR="00F56C9F" w:rsidRPr="00F56C9F" w:rsidRDefault="00F56C9F" w:rsidP="00F56C9F">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Летная, вблизи д.18 к.1</w:t>
            </w:r>
          </w:p>
        </w:tc>
        <w:tc>
          <w:tcPr>
            <w:tcW w:w="1276" w:type="dxa"/>
            <w:shd w:val="clear" w:color="auto" w:fill="auto"/>
            <w:vAlign w:val="center"/>
          </w:tcPr>
          <w:p w14:paraId="007A4DA4" w14:textId="6F684FF5"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Pr>
                <w:rFonts w:ascii="Times New Roman" w:hAnsi="Times New Roman"/>
                <w:sz w:val="28"/>
                <w:szCs w:val="28"/>
              </w:rPr>
              <w:t>375</w:t>
            </w:r>
          </w:p>
        </w:tc>
        <w:tc>
          <w:tcPr>
            <w:tcW w:w="1418" w:type="dxa"/>
            <w:shd w:val="clear" w:color="auto" w:fill="auto"/>
            <w:vAlign w:val="center"/>
          </w:tcPr>
          <w:p w14:paraId="6F0149F1" w14:textId="77777777"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1F7E99B1" w14:textId="12815565"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56DAD2F9" w14:textId="03F601A9" w:rsidR="00F56C9F" w:rsidRPr="007C0798" w:rsidRDefault="00F56C9F" w:rsidP="00F56C9F">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shd w:val="clear" w:color="auto" w:fill="auto"/>
            <w:vAlign w:val="center"/>
          </w:tcPr>
          <w:p w14:paraId="23DC72B9" w14:textId="65A0576D"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69B84CD3" w14:textId="07608851" w:rsidR="00F56C9F" w:rsidRPr="007C0798" w:rsidRDefault="00F56C9F" w:rsidP="00F56C9F">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5E682A12" w14:textId="49130E83" w:rsidR="00F56C9F" w:rsidRPr="007C0798" w:rsidRDefault="0046183E" w:rsidP="00F56C9F">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709 181</w:t>
            </w:r>
          </w:p>
        </w:tc>
      </w:tr>
    </w:tbl>
    <w:p w14:paraId="1BE6CA51" w14:textId="77777777" w:rsidR="00BE5949" w:rsidRPr="007C0798" w:rsidRDefault="00BE5949" w:rsidP="00BE5949">
      <w:pPr>
        <w:widowControl w:val="0"/>
        <w:autoSpaceDE w:val="0"/>
        <w:autoSpaceDN w:val="0"/>
        <w:spacing w:after="0" w:line="240" w:lineRule="auto"/>
        <w:jc w:val="both"/>
        <w:rPr>
          <w:rFonts w:ascii="Times New Roman" w:hAnsi="Times New Roman" w:cs="Times New Roman"/>
          <w:color w:val="000000" w:themeColor="text1"/>
          <w:sz w:val="28"/>
          <w:szCs w:val="28"/>
        </w:rPr>
      </w:pPr>
    </w:p>
    <w:p w14:paraId="2AEE93B6" w14:textId="041C8007"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15</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1DA568B0" w14:textId="4625695B" w:rsidR="0046183E" w:rsidRPr="007C0798" w:rsidRDefault="00E96E67"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15</w:t>
      </w:r>
      <w:r w:rsidR="0046183E" w:rsidRPr="007C0798">
        <w:rPr>
          <w:rFonts w:ascii="Times New Roman" w:hAnsi="Times New Roman" w:cs="Times New Roman"/>
          <w:color w:val="000000" w:themeColor="text1"/>
          <w:sz w:val="28"/>
          <w:szCs w:val="28"/>
        </w:rPr>
        <w:t xml:space="preserve"> – </w:t>
      </w:r>
      <w:r w:rsidR="0046183E">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0046183E" w:rsidRPr="007C0798">
        <w:rPr>
          <w:rFonts w:ascii="Times New Roman" w:eastAsia="Times New Roman" w:hAnsi="Times New Roman" w:cs="Times New Roman"/>
          <w:color w:val="000000" w:themeColor="text1"/>
          <w:sz w:val="28"/>
          <w:szCs w:val="28"/>
          <w:lang w:eastAsia="ru-RU"/>
        </w:rPr>
        <w:t xml:space="preserve"> копеек;</w:t>
      </w:r>
    </w:p>
    <w:p w14:paraId="6DADEAEC" w14:textId="45C27ABF" w:rsidR="0046183E" w:rsidRPr="007C0798" w:rsidRDefault="0046183E"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15</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70 918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Pr="007C0798">
        <w:rPr>
          <w:rFonts w:ascii="Times New Roman" w:eastAsia="Times New Roman" w:hAnsi="Times New Roman" w:cs="Times New Roman"/>
          <w:color w:val="000000" w:themeColor="text1"/>
          <w:sz w:val="28"/>
          <w:szCs w:val="28"/>
          <w:lang w:eastAsia="ru-RU"/>
        </w:rPr>
        <w:t xml:space="preserve"> копеек;</w:t>
      </w:r>
    </w:p>
    <w:p w14:paraId="3728019C" w14:textId="77777777" w:rsidR="00BE5949" w:rsidRDefault="00BE5949"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14D289BA" w14:textId="4F7BE486" w:rsidR="00BE5949" w:rsidRPr="007C0798" w:rsidRDefault="00541F0A"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№16</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E5949" w:rsidRPr="007C0798" w14:paraId="3E07920B" w14:textId="77777777" w:rsidTr="00E64C50">
        <w:trPr>
          <w:trHeight w:val="428"/>
        </w:trPr>
        <w:tc>
          <w:tcPr>
            <w:tcW w:w="675" w:type="dxa"/>
            <w:shd w:val="clear" w:color="auto" w:fill="auto"/>
            <w:vAlign w:val="center"/>
          </w:tcPr>
          <w:p w14:paraId="6BFA660E"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002A1DDA"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6AC7E3EC"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117FC9A1"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6E66CEC5"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79175EFD"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10A400D5"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7EC094A9"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3D141AD2"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4755B4D8"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2DEC7FD3" w14:textId="77777777" w:rsidTr="00E64C50">
        <w:trPr>
          <w:trHeight w:val="675"/>
        </w:trPr>
        <w:tc>
          <w:tcPr>
            <w:tcW w:w="675" w:type="dxa"/>
            <w:shd w:val="clear" w:color="auto" w:fill="auto"/>
            <w:vAlign w:val="center"/>
          </w:tcPr>
          <w:p w14:paraId="437A8617" w14:textId="3A32383C" w:rsidR="00B1503E" w:rsidRPr="00BE5949"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val="en-US" w:eastAsia="ru-RU"/>
              </w:rPr>
              <w:t>6</w:t>
            </w:r>
          </w:p>
        </w:tc>
        <w:tc>
          <w:tcPr>
            <w:tcW w:w="2268" w:type="dxa"/>
            <w:shd w:val="clear" w:color="auto" w:fill="auto"/>
            <w:vAlign w:val="center"/>
          </w:tcPr>
          <w:p w14:paraId="4E76EEE1" w14:textId="056F6858" w:rsidR="00B1503E" w:rsidRPr="00F56C9F" w:rsidRDefault="00B1503E" w:rsidP="00B1503E">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Летная, вблизи д. 24 к.1</w:t>
            </w:r>
          </w:p>
        </w:tc>
        <w:tc>
          <w:tcPr>
            <w:tcW w:w="1276" w:type="dxa"/>
            <w:shd w:val="clear" w:color="auto" w:fill="auto"/>
            <w:vAlign w:val="center"/>
          </w:tcPr>
          <w:p w14:paraId="43B7155D" w14:textId="7FB828FA"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Pr>
                <w:rFonts w:ascii="Times New Roman" w:hAnsi="Times New Roman"/>
                <w:sz w:val="28"/>
                <w:szCs w:val="28"/>
              </w:rPr>
              <w:t>376</w:t>
            </w:r>
          </w:p>
        </w:tc>
        <w:tc>
          <w:tcPr>
            <w:tcW w:w="1418" w:type="dxa"/>
            <w:shd w:val="clear" w:color="auto" w:fill="auto"/>
            <w:vAlign w:val="center"/>
          </w:tcPr>
          <w:p w14:paraId="61BB72A4"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6F29DFF5" w14:textId="106CA599"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3481A6CD" w14:textId="77B7531A"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shd w:val="clear" w:color="auto" w:fill="auto"/>
            <w:vAlign w:val="center"/>
          </w:tcPr>
          <w:p w14:paraId="6CE8D66B" w14:textId="181C5591"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54948223" w14:textId="151B8DBA"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60516715" w14:textId="2901B8D5" w:rsidR="00B1503E" w:rsidRPr="007C0798" w:rsidRDefault="004618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709 181</w:t>
            </w:r>
          </w:p>
        </w:tc>
      </w:tr>
    </w:tbl>
    <w:p w14:paraId="64F08A68" w14:textId="77777777" w:rsidR="00BE5949" w:rsidRPr="007C0798" w:rsidRDefault="00BE5949" w:rsidP="00BE5949">
      <w:pPr>
        <w:widowControl w:val="0"/>
        <w:autoSpaceDE w:val="0"/>
        <w:autoSpaceDN w:val="0"/>
        <w:spacing w:after="0" w:line="240" w:lineRule="auto"/>
        <w:jc w:val="both"/>
        <w:rPr>
          <w:rFonts w:ascii="Times New Roman" w:hAnsi="Times New Roman" w:cs="Times New Roman"/>
          <w:color w:val="000000" w:themeColor="text1"/>
          <w:sz w:val="28"/>
          <w:szCs w:val="28"/>
        </w:rPr>
      </w:pPr>
    </w:p>
    <w:p w14:paraId="7CD83410" w14:textId="50EBD604"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6</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0D52461F" w14:textId="027E2F20" w:rsidR="0046183E" w:rsidRPr="007C0798" w:rsidRDefault="0046183E"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6</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Pr="007C0798">
        <w:rPr>
          <w:rFonts w:ascii="Times New Roman" w:eastAsia="Times New Roman" w:hAnsi="Times New Roman" w:cs="Times New Roman"/>
          <w:color w:val="000000" w:themeColor="text1"/>
          <w:sz w:val="28"/>
          <w:szCs w:val="28"/>
          <w:lang w:eastAsia="ru-RU"/>
        </w:rPr>
        <w:t xml:space="preserve"> копеек;</w:t>
      </w:r>
    </w:p>
    <w:p w14:paraId="2858D3ED" w14:textId="3DE27FAB" w:rsidR="0046183E" w:rsidRPr="007C0798" w:rsidRDefault="0046183E"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6</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70 918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Pr="007C0798">
        <w:rPr>
          <w:rFonts w:ascii="Times New Roman" w:eastAsia="Times New Roman" w:hAnsi="Times New Roman" w:cs="Times New Roman"/>
          <w:color w:val="000000" w:themeColor="text1"/>
          <w:sz w:val="28"/>
          <w:szCs w:val="28"/>
          <w:lang w:eastAsia="ru-RU"/>
        </w:rPr>
        <w:t xml:space="preserve"> копеек;</w:t>
      </w:r>
    </w:p>
    <w:p w14:paraId="1C5E4E44" w14:textId="68ED4258" w:rsidR="00B1503E" w:rsidRDefault="00B1503E"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71171A49" w14:textId="1E584713" w:rsidR="00B1503E" w:rsidRDefault="00B1503E"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BAB74C0" w14:textId="3BAAC337" w:rsidR="00B1503E" w:rsidRDefault="00B1503E"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210FEA2D" w14:textId="77777777" w:rsidR="00B1503E" w:rsidRDefault="00B1503E"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7B5289EF" w14:textId="2EC3C5E4" w:rsidR="00BE5949" w:rsidRPr="007C0798" w:rsidRDefault="00541F0A"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№17</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E5949" w:rsidRPr="007C0798" w14:paraId="60EBC2F5" w14:textId="77777777" w:rsidTr="00381D46">
        <w:trPr>
          <w:trHeight w:val="428"/>
        </w:trPr>
        <w:tc>
          <w:tcPr>
            <w:tcW w:w="675" w:type="dxa"/>
            <w:shd w:val="clear" w:color="auto" w:fill="auto"/>
            <w:vAlign w:val="center"/>
          </w:tcPr>
          <w:p w14:paraId="28828146"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lastRenderedPageBreak/>
              <w:t>№ лота</w:t>
            </w:r>
          </w:p>
        </w:tc>
        <w:tc>
          <w:tcPr>
            <w:tcW w:w="2268" w:type="dxa"/>
            <w:shd w:val="clear" w:color="auto" w:fill="auto"/>
            <w:vAlign w:val="center"/>
          </w:tcPr>
          <w:p w14:paraId="31A6203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4D2DAF66"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6CAEAD59"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043D329C"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3ACB4724"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2374F9F6"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59A60997"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51CABAAC"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69684A0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0066698E" w14:textId="77777777" w:rsidTr="00251145">
        <w:trPr>
          <w:trHeight w:val="675"/>
        </w:trPr>
        <w:tc>
          <w:tcPr>
            <w:tcW w:w="675" w:type="dxa"/>
            <w:shd w:val="clear" w:color="auto" w:fill="auto"/>
            <w:vAlign w:val="center"/>
          </w:tcPr>
          <w:p w14:paraId="4FA30C7E" w14:textId="50CED2BA" w:rsidR="00B1503E" w:rsidRPr="00BE5949"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val="en-US" w:eastAsia="ru-RU"/>
              </w:rPr>
              <w:t>7</w:t>
            </w:r>
          </w:p>
        </w:tc>
        <w:tc>
          <w:tcPr>
            <w:tcW w:w="2268" w:type="dxa"/>
            <w:shd w:val="clear" w:color="auto" w:fill="auto"/>
            <w:vAlign w:val="center"/>
          </w:tcPr>
          <w:p w14:paraId="3D230F4C" w14:textId="3485F31C" w:rsidR="00B1503E" w:rsidRPr="00BE5949" w:rsidRDefault="00B1503E" w:rsidP="00B1503E">
            <w:pPr>
              <w:spacing w:after="0" w:line="240" w:lineRule="auto"/>
              <w:rPr>
                <w:rFonts w:ascii="Times New Roman" w:eastAsia="Times New Roman" w:hAnsi="Times New Roman" w:cs="Times New Roman"/>
                <w:color w:val="000000"/>
                <w:sz w:val="28"/>
                <w:szCs w:val="28"/>
                <w:lang w:val="en-US" w:eastAsia="ru-RU"/>
              </w:rPr>
            </w:pPr>
            <w:r w:rsidRPr="00BC4420">
              <w:rPr>
                <w:rFonts w:ascii="Times New Roman" w:hAnsi="Times New Roman"/>
                <w:color w:val="000000"/>
                <w:sz w:val="28"/>
                <w:szCs w:val="28"/>
              </w:rPr>
              <w:t>ул. Летная, вблизид.27А</w:t>
            </w:r>
            <w:r w:rsidRPr="00BE5949">
              <w:rPr>
                <w:rFonts w:ascii="Times New Roman" w:eastAsia="Times New Roman" w:hAnsi="Times New Roman" w:cs="Times New Roman"/>
                <w:color w:val="000000"/>
                <w:sz w:val="28"/>
                <w:szCs w:val="28"/>
                <w:lang w:val="en-US" w:eastAsia="ru-RU"/>
              </w:rPr>
              <w:t xml:space="preserve"> </w:t>
            </w:r>
          </w:p>
        </w:tc>
        <w:tc>
          <w:tcPr>
            <w:tcW w:w="1276" w:type="dxa"/>
            <w:shd w:val="clear" w:color="auto" w:fill="auto"/>
            <w:vAlign w:val="center"/>
          </w:tcPr>
          <w:p w14:paraId="050EA211" w14:textId="50AB8934"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37</w:t>
            </w:r>
            <w:r>
              <w:rPr>
                <w:rFonts w:ascii="Times New Roman" w:hAnsi="Times New Roman"/>
                <w:sz w:val="28"/>
                <w:szCs w:val="28"/>
                <w:lang w:val="en-US"/>
              </w:rPr>
              <w:t>7</w:t>
            </w:r>
          </w:p>
        </w:tc>
        <w:tc>
          <w:tcPr>
            <w:tcW w:w="1418" w:type="dxa"/>
            <w:shd w:val="clear" w:color="auto" w:fill="auto"/>
            <w:vAlign w:val="center"/>
          </w:tcPr>
          <w:p w14:paraId="1D6C1648"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569F9329" w14:textId="538E3E5E"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42DD5EEA" w14:textId="533DC457"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276" w:type="dxa"/>
            <w:shd w:val="clear" w:color="auto" w:fill="auto"/>
            <w:vAlign w:val="center"/>
          </w:tcPr>
          <w:p w14:paraId="418F1ABD" w14:textId="1689E54F"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2556729B" w14:textId="72064812"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00776B92" w14:textId="6687EAC9" w:rsidR="00B1503E" w:rsidRPr="007C0798" w:rsidRDefault="004618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73EC11D3" w14:textId="77777777" w:rsidR="00BE5949" w:rsidRPr="007C0798" w:rsidRDefault="00BE5949" w:rsidP="00BE5949">
      <w:pPr>
        <w:widowControl w:val="0"/>
        <w:autoSpaceDE w:val="0"/>
        <w:autoSpaceDN w:val="0"/>
        <w:spacing w:after="0" w:line="240" w:lineRule="auto"/>
        <w:jc w:val="both"/>
        <w:rPr>
          <w:rFonts w:ascii="Times New Roman" w:hAnsi="Times New Roman" w:cs="Times New Roman"/>
          <w:color w:val="000000" w:themeColor="text1"/>
          <w:sz w:val="28"/>
          <w:szCs w:val="28"/>
        </w:rPr>
      </w:pPr>
    </w:p>
    <w:p w14:paraId="457B8AD0" w14:textId="3548A0EF"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7</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F892767" w14:textId="3E52CB30" w:rsidR="0046183E" w:rsidRPr="007C0798" w:rsidRDefault="0046183E"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7</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3BB96C17" w14:textId="0949CC87" w:rsidR="0046183E" w:rsidRPr="007C0798" w:rsidRDefault="0046183E"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7</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50 655</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Pr="007C0798">
        <w:rPr>
          <w:rFonts w:ascii="Times New Roman" w:eastAsia="Times New Roman" w:hAnsi="Times New Roman" w:cs="Times New Roman"/>
          <w:color w:val="000000" w:themeColor="text1"/>
          <w:sz w:val="28"/>
          <w:szCs w:val="28"/>
          <w:lang w:eastAsia="ru-RU"/>
        </w:rPr>
        <w:t xml:space="preserve"> копеек;</w:t>
      </w:r>
    </w:p>
    <w:p w14:paraId="01D155F3" w14:textId="77777777" w:rsidR="00541F0A" w:rsidRDefault="00541F0A"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C06ECB6" w14:textId="27C4F235" w:rsidR="00BE5949" w:rsidRPr="007C0798" w:rsidRDefault="00541F0A"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№18</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E5949" w:rsidRPr="007C0798" w14:paraId="42227053" w14:textId="77777777" w:rsidTr="00381D46">
        <w:trPr>
          <w:trHeight w:val="428"/>
        </w:trPr>
        <w:tc>
          <w:tcPr>
            <w:tcW w:w="675" w:type="dxa"/>
            <w:shd w:val="clear" w:color="auto" w:fill="auto"/>
            <w:vAlign w:val="center"/>
          </w:tcPr>
          <w:p w14:paraId="70B3CF5E"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3D272D67"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2305A3C2"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2A680D1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74C9F281"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02693AF3"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1A0727F7"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1F94DE3D"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2D1E9AC9"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0A24D595"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4F7956F6" w14:textId="77777777" w:rsidTr="00251145">
        <w:trPr>
          <w:trHeight w:val="675"/>
        </w:trPr>
        <w:tc>
          <w:tcPr>
            <w:tcW w:w="675" w:type="dxa"/>
            <w:shd w:val="clear" w:color="auto" w:fill="auto"/>
            <w:vAlign w:val="center"/>
          </w:tcPr>
          <w:p w14:paraId="3E3BE6A9" w14:textId="3162A21C" w:rsidR="00B1503E" w:rsidRPr="00BE5949"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val="en-US" w:eastAsia="ru-RU"/>
              </w:rPr>
              <w:t>8</w:t>
            </w:r>
          </w:p>
        </w:tc>
        <w:tc>
          <w:tcPr>
            <w:tcW w:w="2268" w:type="dxa"/>
            <w:shd w:val="clear" w:color="auto" w:fill="auto"/>
            <w:vAlign w:val="center"/>
          </w:tcPr>
          <w:p w14:paraId="5207A383" w14:textId="5C13D0AA" w:rsidR="00B1503E" w:rsidRPr="00B1503E" w:rsidRDefault="00B1503E" w:rsidP="00B1503E">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Юбилейная, вблизи д.29 к.2</w:t>
            </w:r>
          </w:p>
        </w:tc>
        <w:tc>
          <w:tcPr>
            <w:tcW w:w="1276" w:type="dxa"/>
            <w:shd w:val="clear" w:color="auto" w:fill="auto"/>
            <w:vAlign w:val="center"/>
          </w:tcPr>
          <w:p w14:paraId="0A18B940" w14:textId="7DD655B9" w:rsidR="00B1503E" w:rsidRPr="00BE5949" w:rsidRDefault="00811E31"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37</w:t>
            </w:r>
            <w:r w:rsidR="00B1503E">
              <w:rPr>
                <w:rFonts w:ascii="Times New Roman" w:hAnsi="Times New Roman"/>
                <w:sz w:val="28"/>
                <w:szCs w:val="28"/>
                <w:lang w:val="en-US"/>
              </w:rPr>
              <w:t>8</w:t>
            </w:r>
          </w:p>
        </w:tc>
        <w:tc>
          <w:tcPr>
            <w:tcW w:w="1418" w:type="dxa"/>
            <w:shd w:val="clear" w:color="auto" w:fill="auto"/>
            <w:vAlign w:val="center"/>
          </w:tcPr>
          <w:p w14:paraId="71878BDD"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780D7F4A" w14:textId="3FA0AE7E"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38D92A33" w14:textId="13C0FD90"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276" w:type="dxa"/>
            <w:shd w:val="clear" w:color="auto" w:fill="auto"/>
            <w:vAlign w:val="center"/>
          </w:tcPr>
          <w:p w14:paraId="7E34CB27" w14:textId="5112C5B2"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53EB4A60" w14:textId="534B9005"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0491265C" w14:textId="4CBE914E" w:rsidR="00B1503E" w:rsidRPr="007C0798" w:rsidRDefault="004618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7D09F667" w14:textId="77777777" w:rsidR="00BE5949" w:rsidRPr="007C0798" w:rsidRDefault="00BE5949" w:rsidP="00BE5949">
      <w:pPr>
        <w:widowControl w:val="0"/>
        <w:autoSpaceDE w:val="0"/>
        <w:autoSpaceDN w:val="0"/>
        <w:spacing w:after="0" w:line="240" w:lineRule="auto"/>
        <w:jc w:val="both"/>
        <w:rPr>
          <w:rFonts w:ascii="Times New Roman" w:hAnsi="Times New Roman" w:cs="Times New Roman"/>
          <w:color w:val="000000" w:themeColor="text1"/>
          <w:sz w:val="28"/>
          <w:szCs w:val="28"/>
        </w:rPr>
      </w:pPr>
    </w:p>
    <w:p w14:paraId="6961BA3D" w14:textId="1A1C0D26"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18</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653292CF" w14:textId="22FF4E05" w:rsidR="0046183E" w:rsidRPr="007C0798" w:rsidRDefault="0046183E"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18</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6036ECDC" w14:textId="6B63F7C2" w:rsidR="0046183E" w:rsidRPr="007C0798" w:rsidRDefault="0046183E"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18</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50 655</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Pr="007C0798">
        <w:rPr>
          <w:rFonts w:ascii="Times New Roman" w:eastAsia="Times New Roman" w:hAnsi="Times New Roman" w:cs="Times New Roman"/>
          <w:color w:val="000000" w:themeColor="text1"/>
          <w:sz w:val="28"/>
          <w:szCs w:val="28"/>
          <w:lang w:eastAsia="ru-RU"/>
        </w:rPr>
        <w:t xml:space="preserve"> копеек;</w:t>
      </w:r>
    </w:p>
    <w:p w14:paraId="7B01B0D2" w14:textId="77777777" w:rsidR="00541F0A" w:rsidRPr="007C0798" w:rsidRDefault="00541F0A" w:rsidP="00541F0A">
      <w:pPr>
        <w:widowControl w:val="0"/>
        <w:autoSpaceDE w:val="0"/>
        <w:autoSpaceDN w:val="0"/>
        <w:spacing w:after="0" w:line="240" w:lineRule="auto"/>
        <w:rPr>
          <w:rFonts w:ascii="Times New Roman" w:hAnsi="Times New Roman" w:cs="Times New Roman"/>
          <w:color w:val="000000" w:themeColor="text1"/>
          <w:sz w:val="28"/>
          <w:szCs w:val="28"/>
        </w:rPr>
      </w:pPr>
    </w:p>
    <w:p w14:paraId="30B5F8B5" w14:textId="3A31ACCD" w:rsidR="00BE5949" w:rsidRPr="007C0798" w:rsidRDefault="00541F0A"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№19</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E5949" w:rsidRPr="007C0798" w14:paraId="69E6D769" w14:textId="77777777" w:rsidTr="00381D46">
        <w:trPr>
          <w:trHeight w:val="428"/>
        </w:trPr>
        <w:tc>
          <w:tcPr>
            <w:tcW w:w="675" w:type="dxa"/>
            <w:shd w:val="clear" w:color="auto" w:fill="auto"/>
            <w:vAlign w:val="center"/>
          </w:tcPr>
          <w:p w14:paraId="5013071A"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0504580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12B0AC87"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1ED7772F"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4B040C22"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755247D2"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709A2A76"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655BF5B7"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13EE4945"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377DA319"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Начальная (минимальная) цена договора (цена </w:t>
            </w:r>
            <w:r w:rsidRPr="007C0798">
              <w:rPr>
                <w:rFonts w:ascii="Times New Roman" w:eastAsia="Times New Roman" w:hAnsi="Times New Roman" w:cs="Times New Roman"/>
                <w:color w:val="000000"/>
                <w:sz w:val="28"/>
                <w:szCs w:val="28"/>
                <w:lang w:eastAsia="ru-RU"/>
              </w:rPr>
              <w:lastRenderedPageBreak/>
              <w:t>лота), в т.ч. НДС 20%, руб.**</w:t>
            </w:r>
          </w:p>
        </w:tc>
      </w:tr>
      <w:tr w:rsidR="00B1503E" w:rsidRPr="007C0798" w14:paraId="073E8D12" w14:textId="77777777" w:rsidTr="00251145">
        <w:trPr>
          <w:trHeight w:val="675"/>
        </w:trPr>
        <w:tc>
          <w:tcPr>
            <w:tcW w:w="675" w:type="dxa"/>
            <w:shd w:val="clear" w:color="auto" w:fill="auto"/>
            <w:vAlign w:val="center"/>
          </w:tcPr>
          <w:p w14:paraId="57E2D579" w14:textId="0D213201" w:rsidR="00B1503E" w:rsidRPr="00BE5949"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lastRenderedPageBreak/>
              <w:t>19</w:t>
            </w:r>
          </w:p>
        </w:tc>
        <w:tc>
          <w:tcPr>
            <w:tcW w:w="2268" w:type="dxa"/>
            <w:shd w:val="clear" w:color="auto" w:fill="auto"/>
            <w:vAlign w:val="center"/>
          </w:tcPr>
          <w:p w14:paraId="7372FF7C" w14:textId="138D626A" w:rsidR="00B1503E" w:rsidRPr="00BE5949" w:rsidRDefault="00B1503E" w:rsidP="00B1503E">
            <w:pPr>
              <w:spacing w:after="0" w:line="240" w:lineRule="auto"/>
              <w:rPr>
                <w:rFonts w:ascii="Times New Roman" w:eastAsia="Times New Roman" w:hAnsi="Times New Roman" w:cs="Times New Roman"/>
                <w:color w:val="000000"/>
                <w:sz w:val="28"/>
                <w:szCs w:val="28"/>
                <w:lang w:val="en-US" w:eastAsia="ru-RU"/>
              </w:rPr>
            </w:pPr>
            <w:r w:rsidRPr="00BC4420">
              <w:rPr>
                <w:rFonts w:ascii="Times New Roman" w:hAnsi="Times New Roman"/>
                <w:color w:val="000000"/>
                <w:sz w:val="28"/>
                <w:szCs w:val="28"/>
              </w:rPr>
              <w:t>ул. Юбилейная д.33</w:t>
            </w:r>
          </w:p>
        </w:tc>
        <w:tc>
          <w:tcPr>
            <w:tcW w:w="1276" w:type="dxa"/>
            <w:shd w:val="clear" w:color="auto" w:fill="auto"/>
            <w:vAlign w:val="center"/>
          </w:tcPr>
          <w:p w14:paraId="1DC02346" w14:textId="0B902DEA"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37</w:t>
            </w:r>
            <w:r>
              <w:rPr>
                <w:rFonts w:ascii="Times New Roman" w:hAnsi="Times New Roman"/>
                <w:sz w:val="28"/>
                <w:szCs w:val="28"/>
                <w:lang w:val="en-US"/>
              </w:rPr>
              <w:t>9</w:t>
            </w:r>
          </w:p>
        </w:tc>
        <w:tc>
          <w:tcPr>
            <w:tcW w:w="1418" w:type="dxa"/>
            <w:shd w:val="clear" w:color="auto" w:fill="auto"/>
            <w:vAlign w:val="center"/>
          </w:tcPr>
          <w:p w14:paraId="6F15E535"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3607059C" w14:textId="5B869D12"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466F061E" w14:textId="20AD75B4"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shd w:val="clear" w:color="auto" w:fill="auto"/>
            <w:vAlign w:val="center"/>
          </w:tcPr>
          <w:p w14:paraId="2C4A7B93" w14:textId="3221CC9A"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6B41D714" w14:textId="4CE7DF98"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57E50004" w14:textId="5C4D3FE6" w:rsidR="00B1503E" w:rsidRPr="007C0798" w:rsidRDefault="004618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709 181</w:t>
            </w:r>
          </w:p>
        </w:tc>
      </w:tr>
    </w:tbl>
    <w:p w14:paraId="05B6A96F" w14:textId="77777777" w:rsidR="00BE5949" w:rsidRPr="007C0798" w:rsidRDefault="00BE5949" w:rsidP="00BE5949">
      <w:pPr>
        <w:widowControl w:val="0"/>
        <w:autoSpaceDE w:val="0"/>
        <w:autoSpaceDN w:val="0"/>
        <w:spacing w:after="0" w:line="240" w:lineRule="auto"/>
        <w:jc w:val="both"/>
        <w:rPr>
          <w:rFonts w:ascii="Times New Roman" w:hAnsi="Times New Roman" w:cs="Times New Roman"/>
          <w:color w:val="000000" w:themeColor="text1"/>
          <w:sz w:val="28"/>
          <w:szCs w:val="28"/>
        </w:rPr>
      </w:pPr>
    </w:p>
    <w:p w14:paraId="1E833F5D" w14:textId="11C36384"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19</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C229BFE" w14:textId="07FEFDAB" w:rsidR="0046183E" w:rsidRPr="007C0798" w:rsidRDefault="00E96E67"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19</w:t>
      </w:r>
      <w:r w:rsidR="0046183E" w:rsidRPr="007C0798">
        <w:rPr>
          <w:rFonts w:ascii="Times New Roman" w:hAnsi="Times New Roman" w:cs="Times New Roman"/>
          <w:color w:val="000000" w:themeColor="text1"/>
          <w:sz w:val="28"/>
          <w:szCs w:val="28"/>
        </w:rPr>
        <w:t xml:space="preserve"> – </w:t>
      </w:r>
      <w:r w:rsidR="0046183E">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0046183E" w:rsidRPr="007C0798">
        <w:rPr>
          <w:rFonts w:ascii="Times New Roman" w:eastAsia="Times New Roman" w:hAnsi="Times New Roman" w:cs="Times New Roman"/>
          <w:color w:val="000000" w:themeColor="text1"/>
          <w:sz w:val="28"/>
          <w:szCs w:val="28"/>
          <w:lang w:eastAsia="ru-RU"/>
        </w:rPr>
        <w:t xml:space="preserve"> копеек;</w:t>
      </w:r>
    </w:p>
    <w:p w14:paraId="46C72482" w14:textId="38DA2354" w:rsidR="0046183E" w:rsidRPr="007C0798" w:rsidRDefault="00E96E67"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19</w:t>
      </w:r>
      <w:r w:rsidR="0046183E" w:rsidRPr="007C0798">
        <w:rPr>
          <w:rFonts w:ascii="Times New Roman" w:hAnsi="Times New Roman" w:cs="Times New Roman"/>
          <w:color w:val="000000" w:themeColor="text1"/>
          <w:sz w:val="28"/>
          <w:szCs w:val="28"/>
        </w:rPr>
        <w:t xml:space="preserve"> – </w:t>
      </w:r>
      <w:r w:rsidR="0046183E">
        <w:rPr>
          <w:rFonts w:ascii="Times New Roman" w:hAnsi="Times New Roman" w:cs="Times New Roman"/>
          <w:color w:val="000000" w:themeColor="text1"/>
          <w:sz w:val="28"/>
          <w:szCs w:val="28"/>
        </w:rPr>
        <w:t>70 918</w:t>
      </w:r>
      <w:r w:rsidR="0046183E" w:rsidRPr="007C0798">
        <w:rPr>
          <w:rFonts w:ascii="Times New Roman" w:eastAsia="Times New Roman" w:hAnsi="Times New Roman" w:cs="Times New Roman"/>
          <w:color w:val="000000" w:themeColor="text1"/>
          <w:sz w:val="28"/>
          <w:szCs w:val="28"/>
          <w:lang w:eastAsia="ru-RU"/>
        </w:rPr>
        <w:t xml:space="preserve"> (</w:t>
      </w:r>
      <w:r w:rsidR="0046183E">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0046183E" w:rsidRPr="007C0798">
        <w:rPr>
          <w:rFonts w:ascii="Times New Roman" w:eastAsia="Times New Roman" w:hAnsi="Times New Roman" w:cs="Times New Roman"/>
          <w:color w:val="000000" w:themeColor="text1"/>
          <w:sz w:val="28"/>
          <w:szCs w:val="28"/>
          <w:lang w:eastAsia="ru-RU"/>
        </w:rPr>
        <w:t xml:space="preserve"> копеек;</w:t>
      </w:r>
    </w:p>
    <w:p w14:paraId="60D062C5" w14:textId="77777777" w:rsidR="0046183E" w:rsidRDefault="0046183E" w:rsidP="0046183E">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03915887" w14:textId="77777777" w:rsidR="00BE5949" w:rsidRDefault="00BE5949" w:rsidP="00BE5949">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79FDD428" w14:textId="18F64C38" w:rsidR="00BE5949" w:rsidRPr="007C0798" w:rsidRDefault="00541F0A" w:rsidP="00BE5949">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№20</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E5949" w:rsidRPr="007C0798" w14:paraId="180CB39A" w14:textId="77777777" w:rsidTr="00381D46">
        <w:trPr>
          <w:trHeight w:val="428"/>
        </w:trPr>
        <w:tc>
          <w:tcPr>
            <w:tcW w:w="675" w:type="dxa"/>
            <w:shd w:val="clear" w:color="auto" w:fill="auto"/>
            <w:vAlign w:val="center"/>
          </w:tcPr>
          <w:p w14:paraId="19C10DAD"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1E36652A"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27D3C264"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01D550C5"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6F885241"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5BC88CC3"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37CCFD11"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4E15420D"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2093D480"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624BFBEE" w14:textId="77777777" w:rsidR="00BE5949" w:rsidRPr="007C0798" w:rsidRDefault="00BE5949"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5C7A7991" w14:textId="77777777" w:rsidTr="00251145">
        <w:trPr>
          <w:trHeight w:val="675"/>
        </w:trPr>
        <w:tc>
          <w:tcPr>
            <w:tcW w:w="675" w:type="dxa"/>
            <w:shd w:val="clear" w:color="auto" w:fill="auto"/>
            <w:vAlign w:val="center"/>
          </w:tcPr>
          <w:p w14:paraId="3A52E221" w14:textId="663A9257" w:rsidR="00B1503E" w:rsidRPr="00BE5949"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20</w:t>
            </w:r>
          </w:p>
        </w:tc>
        <w:tc>
          <w:tcPr>
            <w:tcW w:w="2268" w:type="dxa"/>
            <w:shd w:val="clear" w:color="auto" w:fill="auto"/>
            <w:vAlign w:val="center"/>
          </w:tcPr>
          <w:p w14:paraId="2C2924EB" w14:textId="4C33AD56" w:rsidR="00B1503E" w:rsidRPr="00BE5949" w:rsidRDefault="00B1503E" w:rsidP="00B1503E">
            <w:pPr>
              <w:spacing w:after="0" w:line="240" w:lineRule="auto"/>
              <w:rPr>
                <w:rFonts w:ascii="Times New Roman" w:eastAsia="Times New Roman" w:hAnsi="Times New Roman" w:cs="Times New Roman"/>
                <w:color w:val="000000"/>
                <w:sz w:val="28"/>
                <w:szCs w:val="28"/>
                <w:lang w:val="en-US" w:eastAsia="ru-RU"/>
              </w:rPr>
            </w:pPr>
            <w:r w:rsidRPr="00BC4420">
              <w:rPr>
                <w:rFonts w:ascii="Times New Roman" w:hAnsi="Times New Roman"/>
                <w:color w:val="000000"/>
                <w:sz w:val="28"/>
                <w:szCs w:val="28"/>
              </w:rPr>
              <w:t>ул. Благовещенская напротив д. 11</w:t>
            </w:r>
          </w:p>
        </w:tc>
        <w:tc>
          <w:tcPr>
            <w:tcW w:w="1276" w:type="dxa"/>
            <w:shd w:val="clear" w:color="auto" w:fill="auto"/>
            <w:vAlign w:val="center"/>
          </w:tcPr>
          <w:p w14:paraId="417A090A" w14:textId="3D7CF266"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380</w:t>
            </w:r>
          </w:p>
        </w:tc>
        <w:tc>
          <w:tcPr>
            <w:tcW w:w="1418" w:type="dxa"/>
            <w:shd w:val="clear" w:color="auto" w:fill="auto"/>
            <w:vAlign w:val="center"/>
          </w:tcPr>
          <w:p w14:paraId="01B98AEB"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46131B62" w14:textId="76C3FEBB"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660E596A" w14:textId="031AB9EA"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shd w:val="clear" w:color="auto" w:fill="auto"/>
            <w:vAlign w:val="center"/>
          </w:tcPr>
          <w:p w14:paraId="4F892E0B" w14:textId="3E0CECD0"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60EF17FF" w14:textId="58D1E2BF"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4F787DAF" w14:textId="0475C19B" w:rsidR="00B1503E" w:rsidRPr="007C0798" w:rsidRDefault="004618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709 181</w:t>
            </w:r>
          </w:p>
        </w:tc>
      </w:tr>
    </w:tbl>
    <w:p w14:paraId="61968518" w14:textId="77777777" w:rsidR="00BE5949" w:rsidRPr="007C0798" w:rsidRDefault="00BE5949" w:rsidP="00BE5949">
      <w:pPr>
        <w:widowControl w:val="0"/>
        <w:autoSpaceDE w:val="0"/>
        <w:autoSpaceDN w:val="0"/>
        <w:spacing w:after="0" w:line="240" w:lineRule="auto"/>
        <w:jc w:val="both"/>
        <w:rPr>
          <w:rFonts w:ascii="Times New Roman" w:hAnsi="Times New Roman" w:cs="Times New Roman"/>
          <w:color w:val="000000" w:themeColor="text1"/>
          <w:sz w:val="28"/>
          <w:szCs w:val="28"/>
        </w:rPr>
      </w:pPr>
    </w:p>
    <w:p w14:paraId="1218514C" w14:textId="3C8951DF" w:rsidR="0046183E" w:rsidRPr="007C0798" w:rsidRDefault="0046183E" w:rsidP="0046183E">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20</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49F38728" w14:textId="1B216248" w:rsidR="0046183E" w:rsidRPr="007C0798" w:rsidRDefault="00E96E67" w:rsidP="0046183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20</w:t>
      </w:r>
      <w:r w:rsidR="0046183E" w:rsidRPr="007C0798">
        <w:rPr>
          <w:rFonts w:ascii="Times New Roman" w:hAnsi="Times New Roman" w:cs="Times New Roman"/>
          <w:color w:val="000000" w:themeColor="text1"/>
          <w:sz w:val="28"/>
          <w:szCs w:val="28"/>
        </w:rPr>
        <w:t xml:space="preserve"> – </w:t>
      </w:r>
      <w:r w:rsidR="0046183E">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0046183E" w:rsidRPr="007C0798">
        <w:rPr>
          <w:rFonts w:ascii="Times New Roman" w:eastAsia="Times New Roman" w:hAnsi="Times New Roman" w:cs="Times New Roman"/>
          <w:color w:val="000000" w:themeColor="text1"/>
          <w:sz w:val="28"/>
          <w:szCs w:val="28"/>
          <w:lang w:eastAsia="ru-RU"/>
        </w:rPr>
        <w:t xml:space="preserve"> копеек;</w:t>
      </w:r>
    </w:p>
    <w:p w14:paraId="1E94EC5D" w14:textId="6B1B75AC" w:rsidR="0046183E" w:rsidRPr="007C0798" w:rsidRDefault="00E96E67" w:rsidP="0046183E">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Размер задатка по лоту N 20</w:t>
      </w:r>
      <w:r w:rsidR="0046183E" w:rsidRPr="007C0798">
        <w:rPr>
          <w:rFonts w:ascii="Times New Roman" w:hAnsi="Times New Roman" w:cs="Times New Roman"/>
          <w:color w:val="000000" w:themeColor="text1"/>
          <w:sz w:val="28"/>
          <w:szCs w:val="28"/>
        </w:rPr>
        <w:t xml:space="preserve"> – </w:t>
      </w:r>
      <w:r w:rsidR="0046183E">
        <w:rPr>
          <w:rFonts w:ascii="Times New Roman" w:hAnsi="Times New Roman" w:cs="Times New Roman"/>
          <w:color w:val="000000" w:themeColor="text1"/>
          <w:sz w:val="28"/>
          <w:szCs w:val="28"/>
        </w:rPr>
        <w:t>70 918</w:t>
      </w:r>
      <w:r w:rsidR="0046183E" w:rsidRPr="007C0798">
        <w:rPr>
          <w:rFonts w:ascii="Times New Roman" w:eastAsia="Times New Roman" w:hAnsi="Times New Roman" w:cs="Times New Roman"/>
          <w:color w:val="000000" w:themeColor="text1"/>
          <w:sz w:val="28"/>
          <w:szCs w:val="28"/>
          <w:lang w:eastAsia="ru-RU"/>
        </w:rPr>
        <w:t xml:space="preserve"> (</w:t>
      </w:r>
      <w:r w:rsidR="0046183E">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0046183E" w:rsidRPr="007C0798">
        <w:rPr>
          <w:rFonts w:ascii="Times New Roman" w:eastAsia="Times New Roman" w:hAnsi="Times New Roman" w:cs="Times New Roman"/>
          <w:color w:val="000000" w:themeColor="text1"/>
          <w:sz w:val="28"/>
          <w:szCs w:val="28"/>
          <w:lang w:eastAsia="ru-RU"/>
        </w:rPr>
        <w:t xml:space="preserve"> копеек;</w:t>
      </w:r>
    </w:p>
    <w:p w14:paraId="7AF3DD1F" w14:textId="7876E71E"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048D69A8" w14:textId="401AF9F8"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65F471D0" w14:textId="6DBF26C8"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593FA7E9" w14:textId="7A198D27"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41490682" w14:textId="298B6E16"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650B190F" w14:textId="75CD30D5"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5BD75A28" w14:textId="77777777" w:rsidR="00B1503E" w:rsidRDefault="00B1503E"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34EBB0B3" w14:textId="132C9198" w:rsidR="00B020B1" w:rsidRPr="007C0798" w:rsidRDefault="00251145" w:rsidP="00B020B1">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lastRenderedPageBreak/>
        <w:t>Лот №21</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020B1" w:rsidRPr="007C0798" w14:paraId="2E2C3A20" w14:textId="77777777" w:rsidTr="00381D46">
        <w:trPr>
          <w:trHeight w:val="428"/>
        </w:trPr>
        <w:tc>
          <w:tcPr>
            <w:tcW w:w="675" w:type="dxa"/>
            <w:shd w:val="clear" w:color="auto" w:fill="auto"/>
            <w:vAlign w:val="center"/>
          </w:tcPr>
          <w:p w14:paraId="50E68749"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36E0E791"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6D207CAA"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125B818B"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5B8567AB"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27E6F17A"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61CA8D71"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32A103C4"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661A3644"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16A0B429"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5A08E50D" w14:textId="77777777" w:rsidTr="00251145">
        <w:trPr>
          <w:trHeight w:val="675"/>
        </w:trPr>
        <w:tc>
          <w:tcPr>
            <w:tcW w:w="675" w:type="dxa"/>
            <w:shd w:val="clear" w:color="auto" w:fill="auto"/>
            <w:vAlign w:val="center"/>
          </w:tcPr>
          <w:p w14:paraId="71BE9E10" w14:textId="708DFD8B" w:rsidR="00B1503E" w:rsidRPr="00B020B1"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color w:val="000000"/>
                <w:sz w:val="28"/>
                <w:szCs w:val="28"/>
                <w:lang w:val="en-US" w:eastAsia="ru-RU"/>
              </w:rPr>
              <w:t>1</w:t>
            </w:r>
          </w:p>
        </w:tc>
        <w:tc>
          <w:tcPr>
            <w:tcW w:w="2268" w:type="dxa"/>
            <w:shd w:val="clear" w:color="auto" w:fill="auto"/>
            <w:vAlign w:val="center"/>
          </w:tcPr>
          <w:p w14:paraId="1F903B73" w14:textId="6EEC334F" w:rsidR="00B1503E" w:rsidRPr="00BE5949" w:rsidRDefault="00B1503E" w:rsidP="00B1503E">
            <w:pPr>
              <w:spacing w:after="0" w:line="240" w:lineRule="auto"/>
              <w:rPr>
                <w:rFonts w:ascii="Times New Roman" w:eastAsia="Times New Roman" w:hAnsi="Times New Roman" w:cs="Times New Roman"/>
                <w:color w:val="000000"/>
                <w:sz w:val="28"/>
                <w:szCs w:val="28"/>
                <w:lang w:val="en-US" w:eastAsia="ru-RU"/>
              </w:rPr>
            </w:pPr>
            <w:r w:rsidRPr="00BC4420">
              <w:rPr>
                <w:rFonts w:ascii="Times New Roman" w:hAnsi="Times New Roman"/>
                <w:color w:val="000000"/>
                <w:sz w:val="28"/>
                <w:szCs w:val="28"/>
              </w:rPr>
              <w:t>ул. Троицкая, вблизи д.11</w:t>
            </w:r>
          </w:p>
        </w:tc>
        <w:tc>
          <w:tcPr>
            <w:tcW w:w="1276" w:type="dxa"/>
            <w:shd w:val="clear" w:color="auto" w:fill="auto"/>
            <w:vAlign w:val="center"/>
          </w:tcPr>
          <w:p w14:paraId="7B45740E" w14:textId="28B83CCE"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381</w:t>
            </w:r>
          </w:p>
        </w:tc>
        <w:tc>
          <w:tcPr>
            <w:tcW w:w="1418" w:type="dxa"/>
            <w:shd w:val="clear" w:color="auto" w:fill="auto"/>
            <w:vAlign w:val="center"/>
          </w:tcPr>
          <w:p w14:paraId="32822FA7"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476AE92B" w14:textId="76CD6390"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6B7FE5BE" w14:textId="5D448CAB"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Овощи-фрукты</w:t>
            </w:r>
          </w:p>
        </w:tc>
        <w:tc>
          <w:tcPr>
            <w:tcW w:w="1276" w:type="dxa"/>
            <w:shd w:val="clear" w:color="auto" w:fill="auto"/>
            <w:vAlign w:val="center"/>
          </w:tcPr>
          <w:p w14:paraId="249DA309" w14:textId="4C8DD029"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71B53528" w14:textId="3E726D93"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4FC52AD4" w14:textId="4B321E0B" w:rsidR="00B1503E" w:rsidRPr="007C0798" w:rsidRDefault="00F04376"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709 181</w:t>
            </w:r>
          </w:p>
        </w:tc>
      </w:tr>
    </w:tbl>
    <w:p w14:paraId="2247FBFE" w14:textId="77777777" w:rsidR="00B020B1" w:rsidRPr="007C0798" w:rsidRDefault="00B020B1" w:rsidP="00B020B1">
      <w:pPr>
        <w:widowControl w:val="0"/>
        <w:autoSpaceDE w:val="0"/>
        <w:autoSpaceDN w:val="0"/>
        <w:spacing w:after="0" w:line="240" w:lineRule="auto"/>
        <w:jc w:val="both"/>
        <w:rPr>
          <w:rFonts w:ascii="Times New Roman" w:hAnsi="Times New Roman" w:cs="Times New Roman"/>
          <w:color w:val="000000" w:themeColor="text1"/>
          <w:sz w:val="28"/>
          <w:szCs w:val="28"/>
        </w:rPr>
      </w:pPr>
    </w:p>
    <w:p w14:paraId="42754BFD" w14:textId="575FEF8D" w:rsidR="00F04376" w:rsidRPr="007C0798" w:rsidRDefault="00F04376" w:rsidP="00F04376">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sidR="00E96E67">
        <w:rPr>
          <w:rFonts w:ascii="Times New Roman" w:hAnsi="Times New Roman" w:cs="Times New Roman"/>
          <w:color w:val="000000" w:themeColor="text1"/>
          <w:sz w:val="28"/>
          <w:szCs w:val="28"/>
        </w:rPr>
        <w:t>альная) цена договора (лота) N 21</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709 181 </w:t>
      </w:r>
      <w:r w:rsidRPr="007C0798">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Семьдесят девять тысяч восемьсот двадцать два) рубля</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8F0F471" w14:textId="7A456A76" w:rsidR="00F04376" w:rsidRPr="007C0798" w:rsidRDefault="00E96E67" w:rsidP="00F0437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21</w:t>
      </w:r>
      <w:r w:rsidR="00F04376" w:rsidRPr="007C0798">
        <w:rPr>
          <w:rFonts w:ascii="Times New Roman" w:hAnsi="Times New Roman" w:cs="Times New Roman"/>
          <w:color w:val="000000" w:themeColor="text1"/>
          <w:sz w:val="28"/>
          <w:szCs w:val="28"/>
        </w:rPr>
        <w:t xml:space="preserve"> – </w:t>
      </w:r>
      <w:r w:rsidR="00F04376">
        <w:rPr>
          <w:rFonts w:ascii="Times New Roman" w:eastAsia="Times New Roman" w:hAnsi="Times New Roman" w:cs="Times New Roman"/>
          <w:color w:val="000000" w:themeColor="text1"/>
          <w:sz w:val="28"/>
          <w:szCs w:val="28"/>
          <w:lang w:eastAsia="ru-RU"/>
        </w:rPr>
        <w:t>35 459 (Тридцать пять тысяч четыреста пятьдесят девять) рубль 05</w:t>
      </w:r>
      <w:r w:rsidR="00F04376" w:rsidRPr="007C0798">
        <w:rPr>
          <w:rFonts w:ascii="Times New Roman" w:eastAsia="Times New Roman" w:hAnsi="Times New Roman" w:cs="Times New Roman"/>
          <w:color w:val="000000" w:themeColor="text1"/>
          <w:sz w:val="28"/>
          <w:szCs w:val="28"/>
          <w:lang w:eastAsia="ru-RU"/>
        </w:rPr>
        <w:t xml:space="preserve"> копеек;</w:t>
      </w:r>
    </w:p>
    <w:p w14:paraId="3EDE4A20" w14:textId="0B4A2693" w:rsidR="00F04376" w:rsidRPr="007C0798" w:rsidRDefault="00F04376" w:rsidP="00F04376">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21</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70 918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Семьдесят тысяч девятьсот восемнадцать) рубля 10</w:t>
      </w:r>
      <w:r w:rsidRPr="007C0798">
        <w:rPr>
          <w:rFonts w:ascii="Times New Roman" w:eastAsia="Times New Roman" w:hAnsi="Times New Roman" w:cs="Times New Roman"/>
          <w:color w:val="000000" w:themeColor="text1"/>
          <w:sz w:val="28"/>
          <w:szCs w:val="28"/>
          <w:lang w:eastAsia="ru-RU"/>
        </w:rPr>
        <w:t xml:space="preserve"> копеек;</w:t>
      </w:r>
    </w:p>
    <w:p w14:paraId="1530F3B2" w14:textId="77777777" w:rsidR="00B020B1" w:rsidRDefault="00B020B1" w:rsidP="00B020B1">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1201AB0A" w14:textId="7CE4F9FC" w:rsidR="00B020B1" w:rsidRPr="007C0798" w:rsidRDefault="00251145" w:rsidP="00B020B1">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№22</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B020B1" w:rsidRPr="007C0798" w14:paraId="78FD55F0" w14:textId="77777777" w:rsidTr="00381D46">
        <w:trPr>
          <w:trHeight w:val="428"/>
        </w:trPr>
        <w:tc>
          <w:tcPr>
            <w:tcW w:w="675" w:type="dxa"/>
            <w:shd w:val="clear" w:color="auto" w:fill="auto"/>
            <w:vAlign w:val="center"/>
          </w:tcPr>
          <w:p w14:paraId="650B5B06"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7FAFDE73"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18F5E9DA"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2D18FE47"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32DFB878"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4BB4A2CB"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6BD61F5C"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107DEF8E"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4A5BDA0D"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40C8F8CB" w14:textId="77777777" w:rsidR="00B020B1" w:rsidRPr="007C0798" w:rsidRDefault="00B020B1"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65169869" w14:textId="77777777" w:rsidTr="00251145">
        <w:trPr>
          <w:trHeight w:val="675"/>
        </w:trPr>
        <w:tc>
          <w:tcPr>
            <w:tcW w:w="675" w:type="dxa"/>
            <w:shd w:val="clear" w:color="auto" w:fill="auto"/>
            <w:vAlign w:val="center"/>
          </w:tcPr>
          <w:p w14:paraId="29D6E25B" w14:textId="3EB4601C" w:rsidR="00B1503E" w:rsidRPr="00B020B1"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color w:val="000000"/>
                <w:sz w:val="28"/>
                <w:szCs w:val="28"/>
                <w:lang w:val="en-US" w:eastAsia="ru-RU"/>
              </w:rPr>
              <w:t>2</w:t>
            </w:r>
          </w:p>
        </w:tc>
        <w:tc>
          <w:tcPr>
            <w:tcW w:w="2268" w:type="dxa"/>
            <w:shd w:val="clear" w:color="auto" w:fill="auto"/>
            <w:vAlign w:val="center"/>
          </w:tcPr>
          <w:p w14:paraId="7E774AD8" w14:textId="1C3BE661" w:rsidR="00B1503E" w:rsidRPr="00B1503E" w:rsidRDefault="00B1503E" w:rsidP="00B1503E">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ул. Белобородова, вблизи д. 2 к.3</w:t>
            </w:r>
          </w:p>
        </w:tc>
        <w:tc>
          <w:tcPr>
            <w:tcW w:w="1276" w:type="dxa"/>
            <w:shd w:val="clear" w:color="auto" w:fill="auto"/>
            <w:vAlign w:val="center"/>
          </w:tcPr>
          <w:p w14:paraId="417F4085" w14:textId="1A1379CF"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382</w:t>
            </w:r>
          </w:p>
        </w:tc>
        <w:tc>
          <w:tcPr>
            <w:tcW w:w="1418" w:type="dxa"/>
            <w:shd w:val="clear" w:color="auto" w:fill="auto"/>
            <w:vAlign w:val="center"/>
          </w:tcPr>
          <w:p w14:paraId="49DB187D"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75475C02" w14:textId="2A8A7AB8"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4DA1A872" w14:textId="1D7CC15C"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Продовольственные товары</w:t>
            </w:r>
          </w:p>
        </w:tc>
        <w:tc>
          <w:tcPr>
            <w:tcW w:w="1276" w:type="dxa"/>
            <w:shd w:val="clear" w:color="auto" w:fill="auto"/>
            <w:vAlign w:val="center"/>
          </w:tcPr>
          <w:p w14:paraId="4DC7F0A9" w14:textId="5BA9055C"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48974607" w14:textId="65FCA1BF"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6E66494A" w14:textId="6FDDB096" w:rsidR="00B1503E" w:rsidRPr="007C0798" w:rsidRDefault="00F04376"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506 558</w:t>
            </w:r>
          </w:p>
        </w:tc>
      </w:tr>
    </w:tbl>
    <w:p w14:paraId="2EE1F027" w14:textId="77777777" w:rsidR="00B020B1" w:rsidRPr="007C0798" w:rsidRDefault="00B020B1" w:rsidP="00B020B1">
      <w:pPr>
        <w:widowControl w:val="0"/>
        <w:autoSpaceDE w:val="0"/>
        <w:autoSpaceDN w:val="0"/>
        <w:spacing w:after="0" w:line="240" w:lineRule="auto"/>
        <w:jc w:val="both"/>
        <w:rPr>
          <w:rFonts w:ascii="Times New Roman" w:hAnsi="Times New Roman" w:cs="Times New Roman"/>
          <w:color w:val="000000" w:themeColor="text1"/>
          <w:sz w:val="28"/>
          <w:szCs w:val="28"/>
        </w:rPr>
      </w:pPr>
    </w:p>
    <w:p w14:paraId="3B176088" w14:textId="190608F1" w:rsidR="00F04376" w:rsidRPr="007C0798" w:rsidRDefault="00F04376" w:rsidP="00F04376">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 xml:space="preserve">альная) цена договора (лота) N </w:t>
      </w:r>
      <w:r w:rsidR="00E96E67">
        <w:rPr>
          <w:rFonts w:ascii="Times New Roman" w:hAnsi="Times New Roman" w:cs="Times New Roman"/>
          <w:color w:val="000000" w:themeColor="text1"/>
          <w:sz w:val="28"/>
          <w:szCs w:val="28"/>
        </w:rPr>
        <w:t>22</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506 558</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Пятьсот шесть тысяч пятьсот пятьдесят восемь) рублей 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0ADF0392" w14:textId="0202295E" w:rsidR="00F04376" w:rsidRPr="007C0798" w:rsidRDefault="00F04376" w:rsidP="00F0437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 xml:space="preserve">"Шаг аукциона" по лоту N </w:t>
      </w:r>
      <w:r w:rsidR="00E96E67">
        <w:rPr>
          <w:rFonts w:ascii="Times New Roman" w:hAnsi="Times New Roman" w:cs="Times New Roman"/>
          <w:color w:val="000000" w:themeColor="text1"/>
          <w:sz w:val="28"/>
          <w:szCs w:val="28"/>
        </w:rPr>
        <w:t>22</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25 327 (Двадцать пять тысяч триста двадцать семь) рублей 90</w:t>
      </w:r>
      <w:r w:rsidRPr="007C0798">
        <w:rPr>
          <w:rFonts w:ascii="Times New Roman" w:eastAsia="Times New Roman" w:hAnsi="Times New Roman" w:cs="Times New Roman"/>
          <w:color w:val="000000" w:themeColor="text1"/>
          <w:sz w:val="28"/>
          <w:szCs w:val="28"/>
          <w:lang w:eastAsia="ru-RU"/>
        </w:rPr>
        <w:t xml:space="preserve"> копеек;</w:t>
      </w:r>
    </w:p>
    <w:p w14:paraId="2898BA6D" w14:textId="17920962" w:rsidR="00F04376" w:rsidRPr="007C0798" w:rsidRDefault="00F04376" w:rsidP="00F04376">
      <w:pPr>
        <w:widowControl w:val="0"/>
        <w:autoSpaceDE w:val="0"/>
        <w:autoSpaceDN w:val="0"/>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Размер задатка по лоту N </w:t>
      </w:r>
      <w:r w:rsidR="00E96E67">
        <w:rPr>
          <w:rFonts w:ascii="Times New Roman" w:hAnsi="Times New Roman" w:cs="Times New Roman"/>
          <w:color w:val="000000" w:themeColor="text1"/>
          <w:sz w:val="28"/>
          <w:szCs w:val="28"/>
        </w:rPr>
        <w:t>22</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50 655</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Пятьдесят тысяч шестьсот пятьдесят пять) рубля 80</w:t>
      </w:r>
      <w:r w:rsidRPr="007C0798">
        <w:rPr>
          <w:rFonts w:ascii="Times New Roman" w:eastAsia="Times New Roman" w:hAnsi="Times New Roman" w:cs="Times New Roman"/>
          <w:color w:val="000000" w:themeColor="text1"/>
          <w:sz w:val="28"/>
          <w:szCs w:val="28"/>
          <w:lang w:eastAsia="ru-RU"/>
        </w:rPr>
        <w:t xml:space="preserve"> копеек;</w:t>
      </w:r>
    </w:p>
    <w:p w14:paraId="5B39285B" w14:textId="77777777" w:rsidR="00B1503E" w:rsidRDefault="00B1503E" w:rsidP="004B138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0D7EF324" w14:textId="0634BEE5" w:rsidR="00B1503E" w:rsidRDefault="00B1503E" w:rsidP="004B138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08BFBC2" w14:textId="77777777" w:rsidR="00F04376" w:rsidRDefault="00F04376" w:rsidP="004B138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42D973E9" w14:textId="77777777" w:rsidR="00B1503E" w:rsidRDefault="00B1503E" w:rsidP="004B138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2A201D5B" w14:textId="5A4276EE" w:rsidR="004B138B" w:rsidRPr="007C0798" w:rsidRDefault="00251145" w:rsidP="004B138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lastRenderedPageBreak/>
        <w:t>Лот №23</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4B138B" w:rsidRPr="007C0798" w14:paraId="297B5DD3" w14:textId="77777777" w:rsidTr="00381D46">
        <w:trPr>
          <w:trHeight w:val="428"/>
        </w:trPr>
        <w:tc>
          <w:tcPr>
            <w:tcW w:w="675" w:type="dxa"/>
            <w:shd w:val="clear" w:color="auto" w:fill="auto"/>
            <w:vAlign w:val="center"/>
          </w:tcPr>
          <w:p w14:paraId="2D12F950"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4BF32FF4"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4B837ED4"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0EA56708"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7A6E537A"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75856AA6"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1A5961E9"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720DE801"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1A8A6FB1"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4BEBA08F" w14:textId="77777777" w:rsidR="004B138B" w:rsidRPr="007C0798" w:rsidRDefault="004B138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73FEA5CF" w14:textId="77777777" w:rsidTr="00251145">
        <w:trPr>
          <w:trHeight w:val="675"/>
        </w:trPr>
        <w:tc>
          <w:tcPr>
            <w:tcW w:w="675" w:type="dxa"/>
            <w:shd w:val="clear" w:color="auto" w:fill="auto"/>
            <w:vAlign w:val="center"/>
          </w:tcPr>
          <w:p w14:paraId="7CCB3340" w14:textId="7257B9C9" w:rsidR="00B1503E" w:rsidRPr="00B020B1"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23</w:t>
            </w:r>
          </w:p>
        </w:tc>
        <w:tc>
          <w:tcPr>
            <w:tcW w:w="2268" w:type="dxa"/>
            <w:shd w:val="clear" w:color="auto" w:fill="auto"/>
            <w:vAlign w:val="center"/>
          </w:tcPr>
          <w:p w14:paraId="5B846793" w14:textId="4DFEBDA7" w:rsidR="00B1503E" w:rsidRPr="00B1503E" w:rsidRDefault="00B1503E" w:rsidP="00B1503E">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Олимпийский пр-т, вблизи д.29</w:t>
            </w:r>
          </w:p>
        </w:tc>
        <w:tc>
          <w:tcPr>
            <w:tcW w:w="1276" w:type="dxa"/>
            <w:shd w:val="clear" w:color="auto" w:fill="auto"/>
            <w:vAlign w:val="center"/>
          </w:tcPr>
          <w:p w14:paraId="01866C8A" w14:textId="21BCEEC2"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383</w:t>
            </w:r>
          </w:p>
        </w:tc>
        <w:tc>
          <w:tcPr>
            <w:tcW w:w="1418" w:type="dxa"/>
            <w:shd w:val="clear" w:color="auto" w:fill="auto"/>
            <w:vAlign w:val="center"/>
          </w:tcPr>
          <w:p w14:paraId="1CFEA075"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6F5E766E" w14:textId="1DA04253"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15F23BB5" w14:textId="0170AADF"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Бытовые услуги</w:t>
            </w:r>
          </w:p>
        </w:tc>
        <w:tc>
          <w:tcPr>
            <w:tcW w:w="1276" w:type="dxa"/>
            <w:shd w:val="clear" w:color="auto" w:fill="auto"/>
            <w:vAlign w:val="center"/>
          </w:tcPr>
          <w:p w14:paraId="08E9539E" w14:textId="3B49ED89"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16434DDF" w14:textId="5F43FD9E"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2F0F2B58" w14:textId="4AA6D602" w:rsidR="00B1503E" w:rsidRPr="007C0798" w:rsidRDefault="00F04376"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303 935</w:t>
            </w:r>
          </w:p>
        </w:tc>
      </w:tr>
    </w:tbl>
    <w:p w14:paraId="0B2BE40C" w14:textId="77777777" w:rsidR="004B138B" w:rsidRPr="007C0798" w:rsidRDefault="004B138B" w:rsidP="004B138B">
      <w:pPr>
        <w:widowControl w:val="0"/>
        <w:autoSpaceDE w:val="0"/>
        <w:autoSpaceDN w:val="0"/>
        <w:spacing w:after="0" w:line="240" w:lineRule="auto"/>
        <w:jc w:val="both"/>
        <w:rPr>
          <w:rFonts w:ascii="Times New Roman" w:hAnsi="Times New Roman" w:cs="Times New Roman"/>
          <w:color w:val="000000" w:themeColor="text1"/>
          <w:sz w:val="28"/>
          <w:szCs w:val="28"/>
        </w:rPr>
      </w:pPr>
    </w:p>
    <w:p w14:paraId="0BE9F564" w14:textId="1E4B9846" w:rsidR="00251145" w:rsidRPr="007C0798" w:rsidRDefault="00251145" w:rsidP="00251145">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23</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sidR="00F04376">
        <w:rPr>
          <w:rFonts w:ascii="Times New Roman" w:eastAsia="Times New Roman" w:hAnsi="Times New Roman" w:cs="Times New Roman"/>
          <w:color w:val="000000" w:themeColor="text1"/>
          <w:sz w:val="28"/>
          <w:szCs w:val="28"/>
          <w:lang w:eastAsia="ru-RU"/>
        </w:rPr>
        <w:t>303 935</w:t>
      </w:r>
      <w:r w:rsidRPr="007C0798">
        <w:rPr>
          <w:rFonts w:ascii="Times New Roman" w:eastAsia="Times New Roman" w:hAnsi="Times New Roman" w:cs="Times New Roman"/>
          <w:color w:val="000000" w:themeColor="text1"/>
          <w:sz w:val="28"/>
          <w:szCs w:val="28"/>
          <w:lang w:eastAsia="ru-RU"/>
        </w:rPr>
        <w:t xml:space="preserve"> (</w:t>
      </w:r>
      <w:r w:rsidR="00F04376">
        <w:rPr>
          <w:rFonts w:ascii="Times New Roman" w:eastAsia="Times New Roman" w:hAnsi="Times New Roman" w:cs="Times New Roman"/>
          <w:color w:val="000000" w:themeColor="text1"/>
          <w:sz w:val="28"/>
          <w:szCs w:val="28"/>
          <w:lang w:eastAsia="ru-RU"/>
        </w:rPr>
        <w:t>Триста три тысячи девятьсот тридцать пять</w:t>
      </w:r>
      <w:r>
        <w:rPr>
          <w:rFonts w:ascii="Times New Roman" w:eastAsia="Times New Roman" w:hAnsi="Times New Roman" w:cs="Times New Roman"/>
          <w:color w:val="000000" w:themeColor="text1"/>
          <w:sz w:val="28"/>
          <w:szCs w:val="28"/>
          <w:lang w:eastAsia="ru-RU"/>
        </w:rPr>
        <w:t>) рубл</w:t>
      </w:r>
      <w:r w:rsidR="00F04376">
        <w:rPr>
          <w:rFonts w:ascii="Times New Roman" w:eastAsia="Times New Roman" w:hAnsi="Times New Roman" w:cs="Times New Roman"/>
          <w:color w:val="000000" w:themeColor="text1"/>
          <w:sz w:val="28"/>
          <w:szCs w:val="28"/>
          <w:lang w:eastAsia="ru-RU"/>
        </w:rPr>
        <w:t>ей</w:t>
      </w:r>
      <w:r w:rsidRPr="007C0798">
        <w:rPr>
          <w:rFonts w:ascii="Times New Roman" w:eastAsia="Times New Roman" w:hAnsi="Times New Roman" w:cs="Times New Roman"/>
          <w:color w:val="000000" w:themeColor="text1"/>
          <w:sz w:val="28"/>
          <w:szCs w:val="28"/>
          <w:lang w:eastAsia="ru-RU"/>
        </w:rPr>
        <w:t xml:space="preserve"> </w:t>
      </w:r>
      <w:r w:rsidR="00F04376">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2977C3C3" w14:textId="71816448" w:rsidR="00251145" w:rsidRPr="007C0798" w:rsidRDefault="00251145" w:rsidP="0025114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23</w:t>
      </w:r>
      <w:r w:rsidRPr="007C0798">
        <w:rPr>
          <w:rFonts w:ascii="Times New Roman" w:hAnsi="Times New Roman" w:cs="Times New Roman"/>
          <w:color w:val="000000" w:themeColor="text1"/>
          <w:sz w:val="28"/>
          <w:szCs w:val="28"/>
        </w:rPr>
        <w:t xml:space="preserve"> – </w:t>
      </w:r>
      <w:r w:rsidR="00F04376">
        <w:rPr>
          <w:rFonts w:ascii="Times New Roman" w:eastAsia="Times New Roman" w:hAnsi="Times New Roman" w:cs="Times New Roman"/>
          <w:color w:val="000000" w:themeColor="text1"/>
          <w:sz w:val="28"/>
          <w:szCs w:val="28"/>
          <w:lang w:eastAsia="ru-RU"/>
        </w:rPr>
        <w:t>15 196</w:t>
      </w:r>
      <w:r>
        <w:rPr>
          <w:rFonts w:ascii="Times New Roman" w:eastAsia="Times New Roman" w:hAnsi="Times New Roman" w:cs="Times New Roman"/>
          <w:color w:val="000000" w:themeColor="text1"/>
          <w:sz w:val="28"/>
          <w:szCs w:val="28"/>
          <w:lang w:eastAsia="ru-RU"/>
        </w:rPr>
        <w:t xml:space="preserve"> (</w:t>
      </w:r>
      <w:r w:rsidR="00F04376">
        <w:rPr>
          <w:rFonts w:ascii="Times New Roman" w:eastAsia="Times New Roman" w:hAnsi="Times New Roman" w:cs="Times New Roman"/>
          <w:color w:val="000000" w:themeColor="text1"/>
          <w:sz w:val="28"/>
          <w:szCs w:val="28"/>
          <w:lang w:eastAsia="ru-RU"/>
        </w:rPr>
        <w:t>Пятнадцать тысяч сто девяносто шесть) рубль 75</w:t>
      </w:r>
      <w:r w:rsidRPr="007C0798">
        <w:rPr>
          <w:rFonts w:ascii="Times New Roman" w:eastAsia="Times New Roman" w:hAnsi="Times New Roman" w:cs="Times New Roman"/>
          <w:color w:val="000000" w:themeColor="text1"/>
          <w:sz w:val="28"/>
          <w:szCs w:val="28"/>
          <w:lang w:eastAsia="ru-RU"/>
        </w:rPr>
        <w:t xml:space="preserve"> копеек;</w:t>
      </w:r>
    </w:p>
    <w:p w14:paraId="729DDFC9" w14:textId="54732410" w:rsidR="00251145" w:rsidRDefault="00251145" w:rsidP="0025114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Размер задатка по лоту N 23</w:t>
      </w:r>
      <w:r w:rsidRPr="007C0798">
        <w:rPr>
          <w:rFonts w:ascii="Times New Roman" w:hAnsi="Times New Roman" w:cs="Times New Roman"/>
          <w:color w:val="000000" w:themeColor="text1"/>
          <w:sz w:val="28"/>
          <w:szCs w:val="28"/>
        </w:rPr>
        <w:t xml:space="preserve"> – </w:t>
      </w:r>
      <w:r w:rsidR="00F04376">
        <w:rPr>
          <w:rFonts w:ascii="Times New Roman" w:hAnsi="Times New Roman" w:cs="Times New Roman"/>
          <w:color w:val="000000" w:themeColor="text1"/>
          <w:sz w:val="28"/>
          <w:szCs w:val="28"/>
        </w:rPr>
        <w:t>30 393</w:t>
      </w:r>
      <w:r w:rsidRPr="007C0798">
        <w:rPr>
          <w:rFonts w:ascii="Times New Roman" w:eastAsia="Times New Roman" w:hAnsi="Times New Roman" w:cs="Times New Roman"/>
          <w:color w:val="000000" w:themeColor="text1"/>
          <w:sz w:val="28"/>
          <w:szCs w:val="28"/>
          <w:lang w:eastAsia="ru-RU"/>
        </w:rPr>
        <w:t xml:space="preserve"> (</w:t>
      </w:r>
      <w:r w:rsidR="00F04376">
        <w:rPr>
          <w:rFonts w:ascii="Times New Roman" w:eastAsia="Times New Roman" w:hAnsi="Times New Roman" w:cs="Times New Roman"/>
          <w:color w:val="000000" w:themeColor="text1"/>
          <w:sz w:val="28"/>
          <w:szCs w:val="28"/>
          <w:lang w:eastAsia="ru-RU"/>
        </w:rPr>
        <w:t>Тридцать тысяч триста девяносто три) рубля 50</w:t>
      </w:r>
      <w:r w:rsidRPr="007C0798">
        <w:rPr>
          <w:rFonts w:ascii="Times New Roman" w:eastAsia="Times New Roman" w:hAnsi="Times New Roman" w:cs="Times New Roman"/>
          <w:color w:val="000000" w:themeColor="text1"/>
          <w:sz w:val="28"/>
          <w:szCs w:val="28"/>
          <w:lang w:eastAsia="ru-RU"/>
        </w:rPr>
        <w:t xml:space="preserve"> копеек;</w:t>
      </w:r>
    </w:p>
    <w:p w14:paraId="0D587F23" w14:textId="6820F5AB" w:rsidR="004B138B" w:rsidRDefault="004B138B" w:rsidP="001F096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15B9BDCB" w14:textId="77777777" w:rsidR="00C646CB" w:rsidRDefault="00C646CB" w:rsidP="00C646CB">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11B2CD2C" w14:textId="7A9B2774" w:rsidR="00C646CB" w:rsidRPr="007C0798" w:rsidRDefault="00251145" w:rsidP="00C646C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№24</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C646CB" w:rsidRPr="007C0798" w14:paraId="056BE588" w14:textId="77777777" w:rsidTr="00381D46">
        <w:trPr>
          <w:trHeight w:val="428"/>
        </w:trPr>
        <w:tc>
          <w:tcPr>
            <w:tcW w:w="675" w:type="dxa"/>
            <w:shd w:val="clear" w:color="auto" w:fill="auto"/>
            <w:vAlign w:val="center"/>
          </w:tcPr>
          <w:p w14:paraId="1375BBD9"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26B4236A"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67BF5A18"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32F03A96"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45046D99"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55ED7001"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10EEC602"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332F06EE"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2E29A7E3"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0F1A77A0"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0B398D22" w14:textId="77777777" w:rsidTr="00251145">
        <w:trPr>
          <w:trHeight w:val="675"/>
        </w:trPr>
        <w:tc>
          <w:tcPr>
            <w:tcW w:w="675" w:type="dxa"/>
            <w:shd w:val="clear" w:color="auto" w:fill="auto"/>
            <w:vAlign w:val="center"/>
          </w:tcPr>
          <w:p w14:paraId="175152EC" w14:textId="634D1F42" w:rsidR="00B1503E" w:rsidRPr="00B020B1"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24</w:t>
            </w:r>
          </w:p>
        </w:tc>
        <w:tc>
          <w:tcPr>
            <w:tcW w:w="2268" w:type="dxa"/>
            <w:shd w:val="clear" w:color="auto" w:fill="auto"/>
            <w:vAlign w:val="center"/>
          </w:tcPr>
          <w:p w14:paraId="26B63E4C" w14:textId="24DAC9AA" w:rsidR="00B1503E" w:rsidRPr="00B1503E" w:rsidRDefault="00B1503E" w:rsidP="00B1503E">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Олимпийский пр-т, вблизи д.29</w:t>
            </w:r>
          </w:p>
        </w:tc>
        <w:tc>
          <w:tcPr>
            <w:tcW w:w="1276" w:type="dxa"/>
            <w:shd w:val="clear" w:color="auto" w:fill="auto"/>
            <w:vAlign w:val="center"/>
          </w:tcPr>
          <w:p w14:paraId="3880AC4C" w14:textId="7282EB3E"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384</w:t>
            </w:r>
          </w:p>
        </w:tc>
        <w:tc>
          <w:tcPr>
            <w:tcW w:w="1418" w:type="dxa"/>
            <w:shd w:val="clear" w:color="auto" w:fill="auto"/>
            <w:vAlign w:val="center"/>
          </w:tcPr>
          <w:p w14:paraId="3B5EAC69"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3A0918F4" w14:textId="3FE75F5E"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0A0F1632" w14:textId="52F17DB1"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Бытовые услуги</w:t>
            </w:r>
          </w:p>
        </w:tc>
        <w:tc>
          <w:tcPr>
            <w:tcW w:w="1276" w:type="dxa"/>
            <w:shd w:val="clear" w:color="auto" w:fill="auto"/>
            <w:vAlign w:val="center"/>
          </w:tcPr>
          <w:p w14:paraId="7FD32F90" w14:textId="55B7C7F4"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4367D979" w14:textId="45304AED"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020EC21D" w14:textId="54EDB67D" w:rsidR="00B1503E" w:rsidRPr="007C0798" w:rsidRDefault="00F41387"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themeColor="text1"/>
                <w:sz w:val="28"/>
                <w:szCs w:val="28"/>
                <w:lang w:eastAsia="ru-RU"/>
              </w:rPr>
              <w:t>303 935</w:t>
            </w:r>
          </w:p>
        </w:tc>
      </w:tr>
    </w:tbl>
    <w:p w14:paraId="39E8067B" w14:textId="77777777" w:rsidR="00C646CB" w:rsidRPr="007C0798" w:rsidRDefault="00C646CB" w:rsidP="00C646CB">
      <w:pPr>
        <w:widowControl w:val="0"/>
        <w:autoSpaceDE w:val="0"/>
        <w:autoSpaceDN w:val="0"/>
        <w:spacing w:after="0" w:line="240" w:lineRule="auto"/>
        <w:jc w:val="both"/>
        <w:rPr>
          <w:rFonts w:ascii="Times New Roman" w:hAnsi="Times New Roman" w:cs="Times New Roman"/>
          <w:color w:val="000000" w:themeColor="text1"/>
          <w:sz w:val="28"/>
          <w:szCs w:val="28"/>
        </w:rPr>
      </w:pPr>
    </w:p>
    <w:p w14:paraId="1BCBEF62" w14:textId="0E0E586C" w:rsidR="00F41387" w:rsidRPr="007C0798" w:rsidRDefault="00F41387" w:rsidP="00F41387">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2</w:t>
      </w:r>
      <w:r w:rsidR="00E96E67">
        <w:rPr>
          <w:rFonts w:ascii="Times New Roman" w:hAnsi="Times New Roman" w:cs="Times New Roman"/>
          <w:color w:val="000000" w:themeColor="text1"/>
          <w:sz w:val="28"/>
          <w:szCs w:val="28"/>
        </w:rPr>
        <w:t>4</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303 935</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Триста три тысячи девятьсот тридцать пять) рублей</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79AB497B" w14:textId="09A364CE" w:rsidR="00F41387" w:rsidRPr="007C0798" w:rsidRDefault="00F41387" w:rsidP="00F4138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2</w:t>
      </w:r>
      <w:r w:rsidR="00E96E67">
        <w:rPr>
          <w:rFonts w:ascii="Times New Roman" w:hAnsi="Times New Roman" w:cs="Times New Roman"/>
          <w:color w:val="000000" w:themeColor="text1"/>
          <w:sz w:val="28"/>
          <w:szCs w:val="28"/>
        </w:rPr>
        <w:t>4</w:t>
      </w:r>
      <w:r w:rsidRPr="007C0798">
        <w:rPr>
          <w:rFonts w:ascii="Times New Roman" w:hAnsi="Times New Roman" w:cs="Times New Roman"/>
          <w:color w:val="000000" w:themeColor="text1"/>
          <w:sz w:val="28"/>
          <w:szCs w:val="28"/>
        </w:rPr>
        <w:t xml:space="preserve"> – </w:t>
      </w:r>
      <w:r>
        <w:rPr>
          <w:rFonts w:ascii="Times New Roman" w:eastAsia="Times New Roman" w:hAnsi="Times New Roman" w:cs="Times New Roman"/>
          <w:color w:val="000000" w:themeColor="text1"/>
          <w:sz w:val="28"/>
          <w:szCs w:val="28"/>
          <w:lang w:eastAsia="ru-RU"/>
        </w:rPr>
        <w:t>15 196 (Пятнадцать тысяч сто девяносто шесть) рубль 75</w:t>
      </w:r>
      <w:r w:rsidRPr="007C0798">
        <w:rPr>
          <w:rFonts w:ascii="Times New Roman" w:eastAsia="Times New Roman" w:hAnsi="Times New Roman" w:cs="Times New Roman"/>
          <w:color w:val="000000" w:themeColor="text1"/>
          <w:sz w:val="28"/>
          <w:szCs w:val="28"/>
          <w:lang w:eastAsia="ru-RU"/>
        </w:rPr>
        <w:t xml:space="preserve"> копеек;</w:t>
      </w:r>
    </w:p>
    <w:p w14:paraId="3B2EED71" w14:textId="413D4B25" w:rsidR="00F41387" w:rsidRDefault="00F41387" w:rsidP="00F4138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Размер задатка по лоту N 2</w:t>
      </w:r>
      <w:r w:rsidR="00E96E67">
        <w:rPr>
          <w:rFonts w:ascii="Times New Roman" w:hAnsi="Times New Roman" w:cs="Times New Roman"/>
          <w:color w:val="000000" w:themeColor="text1"/>
          <w:sz w:val="28"/>
          <w:szCs w:val="28"/>
        </w:rPr>
        <w:t>4</w:t>
      </w:r>
      <w:r w:rsidRPr="007C0798">
        <w:rPr>
          <w:rFonts w:ascii="Times New Roman" w:hAnsi="Times New Roman" w:cs="Times New Roman"/>
          <w:color w:val="000000" w:themeColor="text1"/>
          <w:sz w:val="28"/>
          <w:szCs w:val="28"/>
        </w:rPr>
        <w:t xml:space="preserve"> – </w:t>
      </w:r>
      <w:r>
        <w:rPr>
          <w:rFonts w:ascii="Times New Roman" w:hAnsi="Times New Roman" w:cs="Times New Roman"/>
          <w:color w:val="000000" w:themeColor="text1"/>
          <w:sz w:val="28"/>
          <w:szCs w:val="28"/>
        </w:rPr>
        <w:t>30 393</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Тридцать тысяч триста девяносто три) рубля 50</w:t>
      </w:r>
      <w:r w:rsidRPr="007C0798">
        <w:rPr>
          <w:rFonts w:ascii="Times New Roman" w:eastAsia="Times New Roman" w:hAnsi="Times New Roman" w:cs="Times New Roman"/>
          <w:color w:val="000000" w:themeColor="text1"/>
          <w:sz w:val="28"/>
          <w:szCs w:val="28"/>
          <w:lang w:eastAsia="ru-RU"/>
        </w:rPr>
        <w:t xml:space="preserve"> копеек;</w:t>
      </w:r>
    </w:p>
    <w:p w14:paraId="1257E856" w14:textId="77777777" w:rsidR="00F41387" w:rsidRDefault="00F41387" w:rsidP="00F4138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58C0AFFF" w14:textId="77777777" w:rsidR="00B1503E" w:rsidRDefault="00B1503E" w:rsidP="00C646C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14FAF4CD" w14:textId="77777777" w:rsidR="00B1503E" w:rsidRDefault="00B1503E" w:rsidP="00C646C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3A4E0930" w14:textId="77777777" w:rsidR="00B1503E" w:rsidRDefault="00B1503E" w:rsidP="00C646C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03C39E4D" w14:textId="77777777" w:rsidR="00B1503E" w:rsidRDefault="00B1503E" w:rsidP="00C646C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p>
    <w:p w14:paraId="0533AEC3" w14:textId="5EC341E4" w:rsidR="00C646CB" w:rsidRPr="007C0798" w:rsidRDefault="00251145" w:rsidP="00C646CB">
      <w:pPr>
        <w:widowControl w:val="0"/>
        <w:autoSpaceDE w:val="0"/>
        <w:autoSpaceDN w:val="0"/>
        <w:spacing w:after="0" w:line="240" w:lineRule="auto"/>
        <w:ind w:firstLine="54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Лот №25</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268"/>
        <w:gridCol w:w="1276"/>
        <w:gridCol w:w="1418"/>
        <w:gridCol w:w="1417"/>
        <w:gridCol w:w="2126"/>
        <w:gridCol w:w="1276"/>
        <w:gridCol w:w="1843"/>
        <w:gridCol w:w="2693"/>
      </w:tblGrid>
      <w:tr w:rsidR="00C646CB" w:rsidRPr="007C0798" w14:paraId="146ED518" w14:textId="77777777" w:rsidTr="00381D46">
        <w:trPr>
          <w:trHeight w:val="428"/>
        </w:trPr>
        <w:tc>
          <w:tcPr>
            <w:tcW w:w="675" w:type="dxa"/>
            <w:shd w:val="clear" w:color="auto" w:fill="auto"/>
            <w:vAlign w:val="center"/>
          </w:tcPr>
          <w:p w14:paraId="2AC42038"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лота</w:t>
            </w:r>
          </w:p>
        </w:tc>
        <w:tc>
          <w:tcPr>
            <w:tcW w:w="2268" w:type="dxa"/>
            <w:shd w:val="clear" w:color="auto" w:fill="auto"/>
            <w:vAlign w:val="center"/>
          </w:tcPr>
          <w:p w14:paraId="4114D2B8"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 xml:space="preserve">Адресные </w:t>
            </w:r>
          </w:p>
          <w:p w14:paraId="56E4B688"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ориентиры НТО</w:t>
            </w:r>
          </w:p>
        </w:tc>
        <w:tc>
          <w:tcPr>
            <w:tcW w:w="1276" w:type="dxa"/>
            <w:shd w:val="clear" w:color="auto" w:fill="auto"/>
            <w:vAlign w:val="center"/>
          </w:tcPr>
          <w:p w14:paraId="1F3B6982"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Номер НТО</w:t>
            </w:r>
          </w:p>
        </w:tc>
        <w:tc>
          <w:tcPr>
            <w:tcW w:w="1418" w:type="dxa"/>
            <w:shd w:val="clear" w:color="auto" w:fill="auto"/>
            <w:vAlign w:val="center"/>
          </w:tcPr>
          <w:p w14:paraId="454B5B7F"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Описание внешнего вида НТО</w:t>
            </w:r>
          </w:p>
        </w:tc>
        <w:tc>
          <w:tcPr>
            <w:tcW w:w="1417" w:type="dxa"/>
            <w:shd w:val="clear" w:color="auto" w:fill="auto"/>
            <w:vAlign w:val="center"/>
          </w:tcPr>
          <w:p w14:paraId="7701E49C"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Тип НТО</w:t>
            </w:r>
          </w:p>
        </w:tc>
        <w:tc>
          <w:tcPr>
            <w:tcW w:w="2126" w:type="dxa"/>
            <w:shd w:val="clear" w:color="auto" w:fill="auto"/>
            <w:vAlign w:val="center"/>
          </w:tcPr>
          <w:p w14:paraId="1EAC2DD5"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Специализация НТО</w:t>
            </w:r>
          </w:p>
        </w:tc>
        <w:tc>
          <w:tcPr>
            <w:tcW w:w="1276" w:type="dxa"/>
            <w:shd w:val="clear" w:color="auto" w:fill="auto"/>
            <w:vAlign w:val="center"/>
          </w:tcPr>
          <w:p w14:paraId="4E671347"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Общая площадь НТО, кв.м.</w:t>
            </w:r>
          </w:p>
        </w:tc>
        <w:tc>
          <w:tcPr>
            <w:tcW w:w="1843" w:type="dxa"/>
            <w:shd w:val="clear" w:color="auto" w:fill="auto"/>
            <w:vAlign w:val="center"/>
          </w:tcPr>
          <w:p w14:paraId="635B6EE5"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Срок действия договора</w:t>
            </w:r>
          </w:p>
        </w:tc>
        <w:tc>
          <w:tcPr>
            <w:tcW w:w="2693" w:type="dxa"/>
            <w:shd w:val="clear" w:color="auto" w:fill="auto"/>
            <w:vAlign w:val="center"/>
          </w:tcPr>
          <w:p w14:paraId="45BA3ACE" w14:textId="77777777" w:rsidR="00C646CB" w:rsidRPr="007C0798" w:rsidRDefault="00C646CB" w:rsidP="00381D46">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Начальная (минимальная) цена договора (цена лота), в т.ч. НДС 20%, руб.**</w:t>
            </w:r>
          </w:p>
        </w:tc>
      </w:tr>
      <w:tr w:rsidR="00B1503E" w:rsidRPr="007C0798" w14:paraId="22134BFC" w14:textId="77777777" w:rsidTr="00251145">
        <w:trPr>
          <w:trHeight w:val="675"/>
        </w:trPr>
        <w:tc>
          <w:tcPr>
            <w:tcW w:w="675" w:type="dxa"/>
            <w:shd w:val="clear" w:color="auto" w:fill="auto"/>
            <w:vAlign w:val="center"/>
          </w:tcPr>
          <w:p w14:paraId="7AF1AE8A" w14:textId="22EA2166" w:rsidR="00B1503E" w:rsidRPr="00B020B1" w:rsidRDefault="00B1503E" w:rsidP="00B1503E">
            <w:pPr>
              <w:spacing w:after="0" w:line="240" w:lineRule="auto"/>
              <w:jc w:val="center"/>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eastAsia="ru-RU"/>
              </w:rPr>
              <w:t>25</w:t>
            </w:r>
          </w:p>
        </w:tc>
        <w:tc>
          <w:tcPr>
            <w:tcW w:w="2268" w:type="dxa"/>
            <w:shd w:val="clear" w:color="auto" w:fill="auto"/>
            <w:vAlign w:val="center"/>
          </w:tcPr>
          <w:p w14:paraId="3DB4E52A" w14:textId="13648C9B" w:rsidR="00B1503E" w:rsidRPr="00B1503E" w:rsidRDefault="00B1503E" w:rsidP="00B1503E">
            <w:pPr>
              <w:spacing w:after="0" w:line="240" w:lineRule="auto"/>
              <w:rPr>
                <w:rFonts w:ascii="Times New Roman" w:eastAsia="Times New Roman" w:hAnsi="Times New Roman" w:cs="Times New Roman"/>
                <w:color w:val="000000"/>
                <w:sz w:val="28"/>
                <w:szCs w:val="28"/>
                <w:lang w:eastAsia="ru-RU"/>
              </w:rPr>
            </w:pPr>
            <w:r w:rsidRPr="00BC4420">
              <w:rPr>
                <w:rFonts w:ascii="Times New Roman" w:hAnsi="Times New Roman"/>
                <w:color w:val="000000"/>
                <w:sz w:val="28"/>
                <w:szCs w:val="28"/>
              </w:rPr>
              <w:t>Олимпийский пр-т, вблизи д.29</w:t>
            </w:r>
          </w:p>
        </w:tc>
        <w:tc>
          <w:tcPr>
            <w:tcW w:w="1276" w:type="dxa"/>
            <w:shd w:val="clear" w:color="auto" w:fill="auto"/>
            <w:vAlign w:val="center"/>
          </w:tcPr>
          <w:p w14:paraId="5FC8513A" w14:textId="4BFE1E0E" w:rsidR="00B1503E" w:rsidRPr="00BE5949" w:rsidRDefault="00B1503E" w:rsidP="00B1503E">
            <w:pPr>
              <w:spacing w:after="0" w:line="240" w:lineRule="auto"/>
              <w:jc w:val="center"/>
              <w:rPr>
                <w:rFonts w:ascii="Times New Roman" w:eastAsia="Times New Roman" w:hAnsi="Times New Roman" w:cs="Times New Roman"/>
                <w:sz w:val="28"/>
                <w:szCs w:val="28"/>
                <w:lang w:val="en-US" w:eastAsia="ru-RU"/>
              </w:rPr>
            </w:pPr>
            <w:r>
              <w:rPr>
                <w:rFonts w:ascii="Times New Roman" w:hAnsi="Times New Roman"/>
                <w:sz w:val="28"/>
                <w:szCs w:val="28"/>
              </w:rPr>
              <w:t>385</w:t>
            </w:r>
          </w:p>
        </w:tc>
        <w:tc>
          <w:tcPr>
            <w:tcW w:w="1418" w:type="dxa"/>
            <w:shd w:val="clear" w:color="auto" w:fill="auto"/>
            <w:vAlign w:val="center"/>
          </w:tcPr>
          <w:p w14:paraId="22E0F72A" w14:textId="77777777"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eastAsia="Times New Roman" w:hAnsi="Times New Roman" w:cs="Times New Roman"/>
                <w:color w:val="000000"/>
                <w:sz w:val="28"/>
                <w:szCs w:val="28"/>
                <w:lang w:eastAsia="ru-RU"/>
              </w:rPr>
              <w:t>**</w:t>
            </w:r>
          </w:p>
        </w:tc>
        <w:tc>
          <w:tcPr>
            <w:tcW w:w="1417" w:type="dxa"/>
            <w:shd w:val="clear" w:color="auto" w:fill="auto"/>
            <w:vAlign w:val="center"/>
          </w:tcPr>
          <w:p w14:paraId="2B76B89C" w14:textId="2A6FAE17"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Павильон</w:t>
            </w:r>
          </w:p>
        </w:tc>
        <w:tc>
          <w:tcPr>
            <w:tcW w:w="2126" w:type="dxa"/>
            <w:shd w:val="clear" w:color="auto" w:fill="auto"/>
            <w:vAlign w:val="center"/>
          </w:tcPr>
          <w:p w14:paraId="049514EA" w14:textId="6FFDD166" w:rsidR="00B1503E" w:rsidRPr="007C0798" w:rsidRDefault="00B1503E" w:rsidP="00B1503E">
            <w:pPr>
              <w:spacing w:after="0" w:line="240" w:lineRule="auto"/>
              <w:jc w:val="center"/>
              <w:rPr>
                <w:rFonts w:ascii="Times New Roman" w:eastAsia="Times New Roman" w:hAnsi="Times New Roman" w:cs="Times New Roman"/>
                <w:sz w:val="28"/>
                <w:szCs w:val="28"/>
                <w:lang w:eastAsia="ru-RU"/>
              </w:rPr>
            </w:pPr>
            <w:r w:rsidRPr="00BC4420">
              <w:rPr>
                <w:rFonts w:ascii="Times New Roman" w:hAnsi="Times New Roman"/>
                <w:color w:val="000000"/>
                <w:sz w:val="28"/>
                <w:szCs w:val="28"/>
              </w:rPr>
              <w:t>Бытовые услуги</w:t>
            </w:r>
          </w:p>
        </w:tc>
        <w:tc>
          <w:tcPr>
            <w:tcW w:w="1276" w:type="dxa"/>
            <w:shd w:val="clear" w:color="auto" w:fill="auto"/>
            <w:vAlign w:val="center"/>
          </w:tcPr>
          <w:p w14:paraId="664FF91F" w14:textId="2B3EE25E"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hAnsi="Times New Roman" w:cs="Times New Roman"/>
                <w:color w:val="000000" w:themeColor="text1"/>
                <w:sz w:val="28"/>
                <w:szCs w:val="28"/>
              </w:rPr>
              <w:t>50</w:t>
            </w:r>
          </w:p>
        </w:tc>
        <w:tc>
          <w:tcPr>
            <w:tcW w:w="1843" w:type="dxa"/>
            <w:shd w:val="clear" w:color="auto" w:fill="auto"/>
            <w:vAlign w:val="center"/>
          </w:tcPr>
          <w:p w14:paraId="06760C75" w14:textId="6DA45AA6" w:rsidR="00B1503E" w:rsidRPr="007C0798" w:rsidRDefault="00B1503E" w:rsidP="00B1503E">
            <w:pPr>
              <w:spacing w:after="0" w:line="240" w:lineRule="auto"/>
              <w:jc w:val="center"/>
              <w:rPr>
                <w:rFonts w:ascii="Times New Roman" w:eastAsia="Times New Roman" w:hAnsi="Times New Roman" w:cs="Times New Roman"/>
                <w:color w:val="000000"/>
                <w:sz w:val="28"/>
                <w:szCs w:val="28"/>
                <w:lang w:eastAsia="ru-RU"/>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c>
          <w:tcPr>
            <w:tcW w:w="2693" w:type="dxa"/>
            <w:shd w:val="clear" w:color="auto" w:fill="auto"/>
            <w:vAlign w:val="center"/>
          </w:tcPr>
          <w:p w14:paraId="79C8A949" w14:textId="458D0D87" w:rsidR="00B1503E" w:rsidRPr="007C0798" w:rsidRDefault="00F41387" w:rsidP="00B1503E">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themeColor="text1"/>
                <w:sz w:val="28"/>
                <w:szCs w:val="28"/>
                <w:lang w:eastAsia="ru-RU"/>
              </w:rPr>
              <w:t>303 935</w:t>
            </w:r>
          </w:p>
        </w:tc>
      </w:tr>
    </w:tbl>
    <w:p w14:paraId="5956BCC4" w14:textId="77777777" w:rsidR="00C646CB" w:rsidRPr="007C0798" w:rsidRDefault="00C646CB" w:rsidP="00C646CB">
      <w:pPr>
        <w:widowControl w:val="0"/>
        <w:autoSpaceDE w:val="0"/>
        <w:autoSpaceDN w:val="0"/>
        <w:spacing w:after="0" w:line="240" w:lineRule="auto"/>
        <w:jc w:val="both"/>
        <w:rPr>
          <w:rFonts w:ascii="Times New Roman" w:hAnsi="Times New Roman" w:cs="Times New Roman"/>
          <w:color w:val="000000" w:themeColor="text1"/>
          <w:sz w:val="28"/>
          <w:szCs w:val="28"/>
        </w:rPr>
      </w:pPr>
    </w:p>
    <w:p w14:paraId="40C9B1E4" w14:textId="1C70D6BE" w:rsidR="00F41387" w:rsidRPr="007C0798" w:rsidRDefault="00F41387" w:rsidP="00F41387">
      <w:pPr>
        <w:widowControl w:val="0"/>
        <w:autoSpaceDE w:val="0"/>
        <w:autoSpaceDN w:val="0"/>
        <w:spacing w:after="0" w:line="240" w:lineRule="auto"/>
        <w:jc w:val="both"/>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Начальная (миним</w:t>
      </w:r>
      <w:r>
        <w:rPr>
          <w:rFonts w:ascii="Times New Roman" w:hAnsi="Times New Roman" w:cs="Times New Roman"/>
          <w:color w:val="000000" w:themeColor="text1"/>
          <w:sz w:val="28"/>
          <w:szCs w:val="28"/>
        </w:rPr>
        <w:t>альная) цена договора (лота) N 2</w:t>
      </w:r>
      <w:r w:rsidR="00E96E67">
        <w:rPr>
          <w:rFonts w:ascii="Times New Roman" w:hAnsi="Times New Roman" w:cs="Times New Roman"/>
          <w:color w:val="000000" w:themeColor="text1"/>
          <w:sz w:val="28"/>
          <w:szCs w:val="28"/>
        </w:rPr>
        <w:t>5</w:t>
      </w:r>
      <w:r w:rsidRPr="007C079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7C0798">
        <w:rPr>
          <w:rFonts w:ascii="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lang w:eastAsia="ru-RU"/>
        </w:rPr>
        <w:t>303 935</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Триста три тысячи девятьсот тридцать пять) рублей</w:t>
      </w:r>
      <w:r w:rsidRPr="007C079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00</w:t>
      </w:r>
      <w:r w:rsidRPr="007C0798">
        <w:rPr>
          <w:rFonts w:ascii="Times New Roman" w:eastAsia="Times New Roman" w:hAnsi="Times New Roman" w:cs="Times New Roman"/>
          <w:color w:val="000000" w:themeColor="text1"/>
          <w:sz w:val="28"/>
          <w:szCs w:val="28"/>
          <w:lang w:eastAsia="ru-RU"/>
        </w:rPr>
        <w:t xml:space="preserve"> копеек</w:t>
      </w:r>
      <w:r w:rsidRPr="007C0798">
        <w:rPr>
          <w:rFonts w:ascii="Times New Roman" w:hAnsi="Times New Roman" w:cs="Times New Roman"/>
          <w:color w:val="000000" w:themeColor="text1"/>
          <w:sz w:val="28"/>
          <w:szCs w:val="28"/>
        </w:rPr>
        <w:t xml:space="preserve"> </w:t>
      </w:r>
    </w:p>
    <w:p w14:paraId="14BA43E2" w14:textId="16CE9B11" w:rsidR="00F41387" w:rsidRPr="007C0798" w:rsidRDefault="00E96E67" w:rsidP="00F4138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"Шаг аукциона" по лоту N 25</w:t>
      </w:r>
      <w:r w:rsidR="00F41387" w:rsidRPr="007C0798">
        <w:rPr>
          <w:rFonts w:ascii="Times New Roman" w:hAnsi="Times New Roman" w:cs="Times New Roman"/>
          <w:color w:val="000000" w:themeColor="text1"/>
          <w:sz w:val="28"/>
          <w:szCs w:val="28"/>
        </w:rPr>
        <w:t xml:space="preserve"> – </w:t>
      </w:r>
      <w:r w:rsidR="00F41387">
        <w:rPr>
          <w:rFonts w:ascii="Times New Roman" w:eastAsia="Times New Roman" w:hAnsi="Times New Roman" w:cs="Times New Roman"/>
          <w:color w:val="000000" w:themeColor="text1"/>
          <w:sz w:val="28"/>
          <w:szCs w:val="28"/>
          <w:lang w:eastAsia="ru-RU"/>
        </w:rPr>
        <w:t>15 196 (Пятнадцать тысяч сто девяносто шесть) рубль 75</w:t>
      </w:r>
      <w:r w:rsidR="00F41387" w:rsidRPr="007C0798">
        <w:rPr>
          <w:rFonts w:ascii="Times New Roman" w:eastAsia="Times New Roman" w:hAnsi="Times New Roman" w:cs="Times New Roman"/>
          <w:color w:val="000000" w:themeColor="text1"/>
          <w:sz w:val="28"/>
          <w:szCs w:val="28"/>
          <w:lang w:eastAsia="ru-RU"/>
        </w:rPr>
        <w:t xml:space="preserve"> копеек;</w:t>
      </w:r>
    </w:p>
    <w:p w14:paraId="48CAF697" w14:textId="1F68EA65" w:rsidR="00F41387" w:rsidRDefault="00E96E67" w:rsidP="00F4138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rPr>
        <w:t>Размер задатка по лоту N 25</w:t>
      </w:r>
      <w:r w:rsidR="00F41387" w:rsidRPr="007C0798">
        <w:rPr>
          <w:rFonts w:ascii="Times New Roman" w:hAnsi="Times New Roman" w:cs="Times New Roman"/>
          <w:color w:val="000000" w:themeColor="text1"/>
          <w:sz w:val="28"/>
          <w:szCs w:val="28"/>
        </w:rPr>
        <w:t xml:space="preserve"> – </w:t>
      </w:r>
      <w:r w:rsidR="00F41387">
        <w:rPr>
          <w:rFonts w:ascii="Times New Roman" w:hAnsi="Times New Roman" w:cs="Times New Roman"/>
          <w:color w:val="000000" w:themeColor="text1"/>
          <w:sz w:val="28"/>
          <w:szCs w:val="28"/>
        </w:rPr>
        <w:t>30 393</w:t>
      </w:r>
      <w:r w:rsidR="00F41387" w:rsidRPr="007C0798">
        <w:rPr>
          <w:rFonts w:ascii="Times New Roman" w:eastAsia="Times New Roman" w:hAnsi="Times New Roman" w:cs="Times New Roman"/>
          <w:color w:val="000000" w:themeColor="text1"/>
          <w:sz w:val="28"/>
          <w:szCs w:val="28"/>
          <w:lang w:eastAsia="ru-RU"/>
        </w:rPr>
        <w:t xml:space="preserve"> (</w:t>
      </w:r>
      <w:r w:rsidR="00F41387">
        <w:rPr>
          <w:rFonts w:ascii="Times New Roman" w:eastAsia="Times New Roman" w:hAnsi="Times New Roman" w:cs="Times New Roman"/>
          <w:color w:val="000000" w:themeColor="text1"/>
          <w:sz w:val="28"/>
          <w:szCs w:val="28"/>
          <w:lang w:eastAsia="ru-RU"/>
        </w:rPr>
        <w:t>Тридцать тысяч триста девяносто три) рубля 50</w:t>
      </w:r>
      <w:r w:rsidR="00F41387" w:rsidRPr="007C0798">
        <w:rPr>
          <w:rFonts w:ascii="Times New Roman" w:eastAsia="Times New Roman" w:hAnsi="Times New Roman" w:cs="Times New Roman"/>
          <w:color w:val="000000" w:themeColor="text1"/>
          <w:sz w:val="28"/>
          <w:szCs w:val="28"/>
          <w:lang w:eastAsia="ru-RU"/>
        </w:rPr>
        <w:t xml:space="preserve"> копеек;</w:t>
      </w:r>
    </w:p>
    <w:p w14:paraId="2D62CF41" w14:textId="77777777" w:rsidR="00F41387" w:rsidRDefault="00F41387" w:rsidP="00F41387">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0868B5DA" w14:textId="77777777" w:rsidR="00C646CB" w:rsidRDefault="00C646CB" w:rsidP="00C646CB">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3C9601DD" w14:textId="77777777" w:rsidR="00C646CB" w:rsidRPr="001F096E" w:rsidRDefault="00C646CB" w:rsidP="001F096E">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sectPr w:rsidR="00C646CB" w:rsidRPr="001F096E" w:rsidSect="00313132">
          <w:pgSz w:w="16838" w:h="11905" w:orient="landscape"/>
          <w:pgMar w:top="851" w:right="1134" w:bottom="568" w:left="1134" w:header="0" w:footer="0" w:gutter="0"/>
          <w:cols w:space="720"/>
        </w:sectPr>
      </w:pPr>
    </w:p>
    <w:p w14:paraId="41C91193" w14:textId="77777777" w:rsidR="00675519" w:rsidRPr="00467A85" w:rsidRDefault="00675519"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bookmarkStart w:id="8" w:name="P596"/>
      <w:bookmarkStart w:id="9" w:name="_Hlk41038798"/>
      <w:bookmarkEnd w:id="8"/>
      <w:r w:rsidRPr="00467A85">
        <w:rPr>
          <w:rFonts w:ascii="Times New Roman" w:eastAsia="Times New Roman" w:hAnsi="Times New Roman" w:cs="Times New Roman"/>
          <w:color w:val="000000" w:themeColor="text1"/>
          <w:sz w:val="28"/>
          <w:szCs w:val="28"/>
          <w:lang w:eastAsia="ru-RU"/>
        </w:rPr>
        <w:lastRenderedPageBreak/>
        <w:t>Приложение 1</w:t>
      </w:r>
    </w:p>
    <w:p w14:paraId="59B41CDA"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6DC3B8F9"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089C2A3D"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6A0D0A59"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1152EE46"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358BA329"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48FF2A6B"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ФОРМА ПЕРВОЙ ЧАСТИ ЗАЯВКИ</w:t>
      </w:r>
    </w:p>
    <w:p w14:paraId="000B3280"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489D13FE"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Организатору аукциона</w:t>
      </w:r>
    </w:p>
    <w:p w14:paraId="4D14D9A8"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w:t>
      </w:r>
    </w:p>
    <w:p w14:paraId="33EED61A"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Наименование оператора</w:t>
      </w:r>
    </w:p>
    <w:p w14:paraId="6C9875A4"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электронной площадки</w:t>
      </w:r>
    </w:p>
    <w:p w14:paraId="2FE5F862"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w:t>
      </w:r>
    </w:p>
    <w:p w14:paraId="24769F58"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75CBC157"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bookmarkStart w:id="10" w:name="P617"/>
      <w:bookmarkEnd w:id="10"/>
      <w:r w:rsidRPr="00467A85">
        <w:rPr>
          <w:rFonts w:ascii="Times New Roman" w:eastAsia="Times New Roman" w:hAnsi="Times New Roman" w:cs="Times New Roman"/>
          <w:color w:val="000000" w:themeColor="text1"/>
          <w:sz w:val="28"/>
          <w:szCs w:val="28"/>
          <w:lang w:eastAsia="ru-RU"/>
        </w:rPr>
        <w:t>ЗАЯВКА</w:t>
      </w:r>
    </w:p>
    <w:p w14:paraId="24C526A9"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 участие в открытом аукционе в электронной форме на право</w:t>
      </w:r>
    </w:p>
    <w:p w14:paraId="3A68E535"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 торгового объекта</w:t>
      </w:r>
    </w:p>
    <w:p w14:paraId="652DE47D"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(первая часть заявки)</w:t>
      </w:r>
    </w:p>
    <w:p w14:paraId="2CA37F21"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750E829"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Заявитель  извещает о своем желании принять участие в открытом аукционе в  электронной форме на право размещения нестационарного торгового объекта, расположенного по адресу: ____________________, указанного в лоте N ______, который состоится "______" ________________ 20__ г. на электронной площадке на  условиях,  указанных  в  извещении  о  проведении  открытого аукциона в электронной форме.</w:t>
      </w:r>
    </w:p>
    <w:p w14:paraId="15E73833"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Заявитель   обязуется   разместить нестационарный торговый объект в соответствии с техническими характеристиками, указанными в извещении, в случае признания его победителем открытого аукциона в электронной форме.</w:t>
      </w:r>
    </w:p>
    <w:p w14:paraId="6263C50E"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288BA3B2"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013B5F0"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5F377C98"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6EB3CD33"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02D412A5"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CDBF3D3"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D259BC1"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66D50B22"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6191742"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5B9DF4C6"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55C439CD"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63EA6090"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1874E27"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2ECDFFD7" w14:textId="71B4BDCC" w:rsidR="00675519"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DE2274E" w14:textId="77777777" w:rsidR="00DA3CA5" w:rsidRPr="00467A85" w:rsidRDefault="00DA3CA5"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DEC55F7" w14:textId="77777777" w:rsidR="00675519" w:rsidRPr="00467A85" w:rsidRDefault="00675519"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bookmarkStart w:id="11" w:name="_Hlk41038856"/>
      <w:bookmarkEnd w:id="9"/>
      <w:r w:rsidRPr="00467A85">
        <w:rPr>
          <w:rFonts w:ascii="Times New Roman" w:eastAsia="Times New Roman" w:hAnsi="Times New Roman" w:cs="Times New Roman"/>
          <w:color w:val="000000" w:themeColor="text1"/>
          <w:sz w:val="28"/>
          <w:szCs w:val="28"/>
          <w:lang w:eastAsia="ru-RU"/>
        </w:rPr>
        <w:lastRenderedPageBreak/>
        <w:t>Приложение 2</w:t>
      </w:r>
    </w:p>
    <w:p w14:paraId="2EAAB880"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6674E32F"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2D3C765D"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0395A408"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1EC27D02"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D9F77FE"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ФОРМА ВТОРОЙ ЧАСТИ ЗАЯВКИ</w:t>
      </w:r>
    </w:p>
    <w:p w14:paraId="119518A0"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Организатору аукциона</w:t>
      </w:r>
    </w:p>
    <w:p w14:paraId="1FDE5F75"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w:t>
      </w:r>
    </w:p>
    <w:p w14:paraId="3100E139"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Наименование оператора</w:t>
      </w:r>
      <w:r w:rsidR="00835218" w:rsidRPr="00467A85">
        <w:rPr>
          <w:rFonts w:ascii="Times New Roman" w:eastAsia="Times New Roman" w:hAnsi="Times New Roman" w:cs="Times New Roman"/>
          <w:color w:val="000000" w:themeColor="text1"/>
          <w:sz w:val="28"/>
          <w:szCs w:val="28"/>
          <w:lang w:eastAsia="ru-RU"/>
        </w:rPr>
        <w:t xml:space="preserve"> </w:t>
      </w:r>
      <w:r w:rsidRPr="00467A85">
        <w:rPr>
          <w:rFonts w:ascii="Times New Roman" w:eastAsia="Times New Roman" w:hAnsi="Times New Roman" w:cs="Times New Roman"/>
          <w:color w:val="000000" w:themeColor="text1"/>
          <w:sz w:val="28"/>
          <w:szCs w:val="28"/>
          <w:lang w:eastAsia="ru-RU"/>
        </w:rPr>
        <w:t>электронной площадки</w:t>
      </w:r>
    </w:p>
    <w:p w14:paraId="09CD19C2"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w:t>
      </w:r>
    </w:p>
    <w:p w14:paraId="1C61D6FC"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70813B2A"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bookmarkStart w:id="12" w:name="P651"/>
      <w:bookmarkEnd w:id="12"/>
      <w:r w:rsidRPr="00467A85">
        <w:rPr>
          <w:rFonts w:ascii="Times New Roman" w:eastAsia="Times New Roman" w:hAnsi="Times New Roman" w:cs="Times New Roman"/>
          <w:color w:val="000000" w:themeColor="text1"/>
          <w:sz w:val="28"/>
          <w:szCs w:val="28"/>
          <w:lang w:eastAsia="ru-RU"/>
        </w:rPr>
        <w:t>ЗАЯВКА</w:t>
      </w:r>
    </w:p>
    <w:p w14:paraId="28C7AE40"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 участие в открытом аукционе в электронной форме на право</w:t>
      </w:r>
    </w:p>
    <w:p w14:paraId="0F74879F"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 торгового объекта</w:t>
      </w:r>
    </w:p>
    <w:p w14:paraId="0483A559"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(вторая часть заявки)</w:t>
      </w:r>
    </w:p>
    <w:p w14:paraId="6449A27F" w14:textId="15527902" w:rsidR="00675519" w:rsidRDefault="00675519" w:rsidP="00DA3CA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Заявитель ___________________________________________________________________</w:t>
      </w:r>
      <w:r w:rsidR="00DA3CA5">
        <w:rPr>
          <w:rFonts w:ascii="Times New Roman" w:eastAsia="Times New Roman" w:hAnsi="Times New Roman" w:cs="Times New Roman"/>
          <w:color w:val="000000" w:themeColor="text1"/>
          <w:sz w:val="28"/>
          <w:szCs w:val="28"/>
          <w:lang w:eastAsia="ru-RU"/>
        </w:rPr>
        <w:t>_________________________________________________________________________</w:t>
      </w:r>
    </w:p>
    <w:p w14:paraId="17F8FF18" w14:textId="77777777" w:rsidR="00E64C50" w:rsidRPr="00467A85" w:rsidRDefault="00E64C50" w:rsidP="00DA3CA5">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77EBC497"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(наименование, фирменное наименование (при наличии), место нахождения,</w:t>
      </w:r>
    </w:p>
    <w:p w14:paraId="2AE1C89F"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почтовый адрес (для юридического лица), фамилия, имя, отчество</w:t>
      </w:r>
    </w:p>
    <w:p w14:paraId="32DA47AA"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(далее - ФИО) (при наличии), паспортные данные, место жительства</w:t>
      </w:r>
    </w:p>
    <w:p w14:paraId="7AFC1EAB" w14:textId="77777777" w:rsidR="00675519" w:rsidRPr="00467A85" w:rsidRDefault="00675519"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(для индивидуального предпринимателя)</w:t>
      </w:r>
    </w:p>
    <w:p w14:paraId="35318520"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Номер контактного телефона ________________________________________________</w:t>
      </w:r>
    </w:p>
    <w:p w14:paraId="47CCF1F8"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ИНН ______________________________________________________________________</w:t>
      </w:r>
    </w:p>
    <w:p w14:paraId="1C6B8CAA"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ФИО и должность лица, уполномоченного на подписание договора </w:t>
      </w:r>
    </w:p>
    <w:p w14:paraId="650019DE"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______________________________________________________________________</w:t>
      </w:r>
    </w:p>
    <w:p w14:paraId="4FED37C2"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Документ, подтверждающий полномочия лица на подписание договора</w:t>
      </w:r>
    </w:p>
    <w:p w14:paraId="5A80ECB6"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______________________________________________________________________</w:t>
      </w:r>
    </w:p>
    <w:p w14:paraId="1F05D6CA"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Банковские реквизиты</w:t>
      </w:r>
    </w:p>
    <w:p w14:paraId="3E0DC09A"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______________________________________________________________________</w:t>
      </w:r>
    </w:p>
    <w:p w14:paraId="30A296C8"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Информация о налоговой инспекции ______________________________________________________________________</w:t>
      </w:r>
    </w:p>
    <w:p w14:paraId="687F5164"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(для индивидуального предпринимателя)</w:t>
      </w:r>
    </w:p>
    <w:p w14:paraId="15467A48" w14:textId="77777777" w:rsidR="00675519" w:rsidRPr="00467A85" w:rsidRDefault="00675519" w:rsidP="00465AA6">
      <w:pPr>
        <w:widowControl w:val="0"/>
        <w:tabs>
          <w:tab w:val="left" w:pos="8647"/>
        </w:tabs>
        <w:autoSpaceDE w:val="0"/>
        <w:autoSpaceDN w:val="0"/>
        <w:spacing w:after="0" w:line="240" w:lineRule="auto"/>
        <w:ind w:right="-2"/>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В   случае   признания   победителем   либо   единственным   участником электронного  аукциона  договор  будет  подписан  в  сроки, установленные в извещении о проведении открытого аукциона в электронной форме.</w:t>
      </w:r>
    </w:p>
    <w:p w14:paraId="4BCDC897"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w:t>
      </w:r>
    </w:p>
    <w:p w14:paraId="309517AE"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Достоверность представленной информации подтверждаю.</w:t>
      </w:r>
    </w:p>
    <w:p w14:paraId="62BA4B58"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w:t>
      </w:r>
    </w:p>
    <w:p w14:paraId="1FE966B5" w14:textId="77777777" w:rsidR="00675519" w:rsidRPr="00467A85" w:rsidRDefault="00675519"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Перечень прилагаемых документов </w:t>
      </w:r>
    </w:p>
    <w:p w14:paraId="5815EB45"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______________________________________________________________________</w:t>
      </w:r>
    </w:p>
    <w:p w14:paraId="112B608D"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_________________  ________________            __________       _________________</w:t>
      </w:r>
    </w:p>
    <w:p w14:paraId="4823B4EC"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(Ф.И.О. заявителя)  (должность (при наличии)  (подпись)     (расшифровка подписи)</w:t>
      </w:r>
    </w:p>
    <w:p w14:paraId="1CE0A850"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w:t>
      </w:r>
    </w:p>
    <w:p w14:paraId="71A5D216"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(дата, печать</w:t>
      </w:r>
    </w:p>
    <w:p w14:paraId="01798BB5"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 наличии печати)</w:t>
      </w:r>
    </w:p>
    <w:p w14:paraId="7DCBCDF7"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bookmarkStart w:id="13" w:name="_Hlk34724223"/>
      <w:bookmarkEnd w:id="11"/>
    </w:p>
    <w:p w14:paraId="1613DB32"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52B6D461"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FF87715"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F1E28C8"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43C53E77"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92EEC96"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2E5E84E6"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28A95728"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473C062"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479310BB"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41143D34"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0E3558E3"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B644B47"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6E85051C"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3444477C"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096ACB3F"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6ACC3443"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4170F8F9"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3DCE6100"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902FB4F"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3453572F"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6803872C" w14:textId="77777777"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571E4686" w14:textId="432B573D" w:rsidR="007C0798" w:rsidRDefault="007C079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70BE8AAF" w14:textId="58DB5F5F"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72E6ACD4" w14:textId="168141BF"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77C3F242" w14:textId="3331BED2"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672470C" w14:textId="1D2F6052"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3D8EEE33" w14:textId="2F54EE26"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6840F68D" w14:textId="1F3F7BC1"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617B709B" w14:textId="579BCDD0"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0F3386CC" w14:textId="46C6F89B"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5A3C2A7F" w14:textId="51374252"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4FF82B1D" w14:textId="7E9AE3E1"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725219B" w14:textId="0686FC52"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038A946F" w14:textId="766D141A"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51A928F9" w14:textId="6195B84A"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47CBD4EF" w14:textId="77777777"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0F94CCB7" w14:textId="77777777" w:rsidR="00DA3CA5" w:rsidRDefault="00DA3C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1EA4D395" w14:textId="3F84680F" w:rsidR="00675519" w:rsidRPr="00467A85" w:rsidRDefault="00675519"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Приложение 3</w:t>
      </w:r>
      <w:r w:rsidR="00004F87" w:rsidRPr="00467A85">
        <w:rPr>
          <w:rFonts w:ascii="Times New Roman" w:eastAsia="Times New Roman" w:hAnsi="Times New Roman" w:cs="Times New Roman"/>
          <w:color w:val="000000" w:themeColor="text1"/>
          <w:sz w:val="28"/>
          <w:szCs w:val="28"/>
          <w:lang w:eastAsia="ru-RU"/>
        </w:rPr>
        <w:t xml:space="preserve"> </w:t>
      </w:r>
      <w:r w:rsidR="00C3071D" w:rsidRPr="00467A85">
        <w:rPr>
          <w:rFonts w:ascii="Times New Roman" w:eastAsia="Times New Roman" w:hAnsi="Times New Roman" w:cs="Times New Roman"/>
          <w:b/>
          <w:bCs/>
          <w:color w:val="000000" w:themeColor="text1"/>
          <w:sz w:val="28"/>
          <w:szCs w:val="28"/>
          <w:lang w:eastAsia="ru-RU"/>
        </w:rPr>
        <w:t>(лот № 1)</w:t>
      </w:r>
    </w:p>
    <w:p w14:paraId="3455D053"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5B25C7C8"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536E365F"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4628B7DF"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2322CC4A" w14:textId="77777777" w:rsidR="00675519" w:rsidRPr="00467A85" w:rsidRDefault="00675519"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09040A67"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7B0FCAE2" w14:textId="77777777" w:rsidR="00675519" w:rsidRPr="00467A85" w:rsidRDefault="00675519"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27E74C85" w14:textId="77777777" w:rsidR="00CF25DB" w:rsidRPr="00467A85" w:rsidRDefault="00CF25DB"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6F6F4D13"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665C521B" w14:textId="58E7506F"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7EC6B1AB"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7BC92F54" w14:textId="4D8959AD"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7029AF2F"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0A32A014"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5333D86F"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w:t>
      </w:r>
      <w:r w:rsidR="00261072" w:rsidRPr="00467A85">
        <w:rPr>
          <w:rFonts w:ascii="Times New Roman" w:hAnsi="Times New Roman" w:cs="Times New Roman"/>
          <w:color w:val="000000" w:themeColor="text1"/>
          <w:sz w:val="28"/>
          <w:szCs w:val="28"/>
        </w:rPr>
        <w:t>_</w:t>
      </w:r>
      <w:r w:rsidRPr="00467A85">
        <w:rPr>
          <w:rFonts w:ascii="Times New Roman" w:hAnsi="Times New Roman" w:cs="Times New Roman"/>
          <w:color w:val="000000" w:themeColor="text1"/>
          <w:sz w:val="28"/>
          <w:szCs w:val="28"/>
        </w:rPr>
        <w:t>_______________________________________________________________</w:t>
      </w:r>
    </w:p>
    <w:p w14:paraId="07030ADF"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1AC4B9BF"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81698BA"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6C9973C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55FC088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40E06F3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D17B66B"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11BE297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749D183"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BB91815" w14:textId="77777777" w:rsidR="003B63C8" w:rsidRPr="00467A85" w:rsidRDefault="003B63C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p>
    <w:p w14:paraId="2DE4475A" w14:textId="3D059F32"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646E29D7" w14:textId="127AC3EB" w:rsidR="00633A9C" w:rsidRPr="00467A85" w:rsidRDefault="005931C5" w:rsidP="00465AA6">
      <w:pPr>
        <w:spacing w:after="0" w:line="240" w:lineRule="auto"/>
        <w:jc w:val="both"/>
        <w:rPr>
          <w:rFonts w:ascii="Times New Roman" w:eastAsiaTheme="minorEastAsia" w:hAnsi="Times New Roman" w:cs="Times New Roman"/>
          <w:color w:val="000000" w:themeColor="text1"/>
          <w:sz w:val="28"/>
          <w:szCs w:val="28"/>
        </w:rPr>
      </w:pPr>
      <w:bookmarkStart w:id="14" w:name="P731"/>
      <w:bookmarkEnd w:id="14"/>
      <w:r>
        <w:rPr>
          <w:rFonts w:ascii="Times New Roman" w:hAnsi="Times New Roman" w:cs="Times New Roman"/>
          <w:color w:val="000000" w:themeColor="text1"/>
          <w:sz w:val="28"/>
          <w:szCs w:val="28"/>
        </w:rPr>
        <w:t>3.1. Годовой р</w:t>
      </w:r>
      <w:r w:rsidR="00633A9C" w:rsidRPr="00467A85">
        <w:rPr>
          <w:rFonts w:ascii="Times New Roman" w:hAnsi="Times New Roman" w:cs="Times New Roman"/>
          <w:color w:val="000000" w:themeColor="text1"/>
          <w:sz w:val="28"/>
          <w:szCs w:val="28"/>
        </w:rPr>
        <w:t>азмер платы за размещение нестационарного торгового объекта составляет ____________________.</w:t>
      </w:r>
      <w:r w:rsidR="00633A9C"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00633A9C" w:rsidRPr="00467A85">
        <w:rPr>
          <w:rFonts w:ascii="Times New Roman" w:hAnsi="Times New Roman" w:cs="Times New Roman"/>
          <w:color w:val="000000" w:themeColor="text1"/>
          <w:sz w:val="28"/>
          <w:szCs w:val="28"/>
        </w:rPr>
        <w:t xml:space="preserve"> </w:t>
      </w:r>
      <w:r w:rsidR="00633A9C" w:rsidRPr="00467A85">
        <w:rPr>
          <w:rFonts w:ascii="Times New Roman" w:eastAsiaTheme="minorEastAsia" w:hAnsi="Times New Roman" w:cs="Times New Roman"/>
          <w:color w:val="000000" w:themeColor="text1"/>
          <w:sz w:val="28"/>
          <w:szCs w:val="28"/>
        </w:rPr>
        <w:t xml:space="preserve">Размер годовой платы считается </w:t>
      </w:r>
      <w:r w:rsidR="00633A9C" w:rsidRPr="00467A85">
        <w:rPr>
          <w:rFonts w:ascii="Times New Roman" w:eastAsiaTheme="minorEastAsia" w:hAnsi="Times New Roman" w:cs="Times New Roman"/>
          <w:color w:val="000000" w:themeColor="text1"/>
          <w:sz w:val="28"/>
          <w:szCs w:val="28"/>
        </w:rPr>
        <w:lastRenderedPageBreak/>
        <w:t>измененным с 1 января соответственно и подлежит уплате Стороной 2 в измененном размере с указанной даты.</w:t>
      </w:r>
    </w:p>
    <w:p w14:paraId="7147FAD7"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716EECDC" w14:textId="77777777" w:rsidR="00633A9C" w:rsidRPr="00467A85" w:rsidRDefault="00633A9C"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47819D59" w14:textId="77777777" w:rsidR="00633A9C" w:rsidRPr="00467A85" w:rsidRDefault="00633A9C"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527E28B0" w14:textId="77777777" w:rsidR="00633A9C" w:rsidRPr="00467A85" w:rsidRDefault="00633A9C"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4CEBBB1C" w14:textId="77777777" w:rsidR="00633A9C" w:rsidRPr="00467A85" w:rsidRDefault="00633A9C"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0A75EC7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8FDCCD9"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6BA89A7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E39B353"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46A13BB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27C96AD"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70AD315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3F4B46F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45EEB345"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71603EB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1453253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w:t>
      </w:r>
      <w:r w:rsidRPr="00467A85">
        <w:rPr>
          <w:rFonts w:ascii="Times New Roman" w:hAnsi="Times New Roman" w:cs="Times New Roman"/>
          <w:color w:val="000000" w:themeColor="text1"/>
          <w:sz w:val="28"/>
          <w:szCs w:val="28"/>
        </w:rPr>
        <w:lastRenderedPageBreak/>
        <w:t>обязанности Стороной 2.</w:t>
      </w:r>
    </w:p>
    <w:p w14:paraId="54C65E2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bookmarkStart w:id="15" w:name="P751"/>
      <w:bookmarkEnd w:id="15"/>
    </w:p>
    <w:p w14:paraId="5916F574"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60D3439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23D42F7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1E2E2354"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6B0E165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bookmarkStart w:id="16" w:name="P755"/>
      <w:bookmarkEnd w:id="16"/>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167C1D17"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3274BD3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438BDA3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673F7E1E"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09D634B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79B0447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7A3E6A3B"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477E48D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52BDB0EE"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w:t>
      </w:r>
      <w:r w:rsidRPr="00467A85">
        <w:rPr>
          <w:rFonts w:ascii="Times New Roman" w:hAnsi="Times New Roman" w:cs="Times New Roman"/>
          <w:color w:val="000000" w:themeColor="text1"/>
          <w:sz w:val="28"/>
          <w:szCs w:val="28"/>
        </w:rPr>
        <w:lastRenderedPageBreak/>
        <w:t>непригодном для использования.</w:t>
      </w:r>
    </w:p>
    <w:p w14:paraId="52397D37"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2859042"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58FBEF5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418F13C"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bookmarkStart w:id="17" w:name="P767"/>
      <w:bookmarkEnd w:id="17"/>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5BEB707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bookmarkStart w:id="18" w:name="P768"/>
      <w:bookmarkEnd w:id="18"/>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7246BE73"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F054295"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27D80AE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2626D8F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3B5D8904"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E5E34C6"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4F1B4CFF"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565ADE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08CD338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433EE69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5F20DDD5"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0AEB305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bookmarkStart w:id="19" w:name="P780"/>
      <w:bookmarkEnd w:id="19"/>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7BA9312B"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24D0431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64AACEF3"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w:t>
      </w:r>
      <w:r w:rsidRPr="00467A85">
        <w:rPr>
          <w:rFonts w:ascii="Times New Roman" w:hAnsi="Times New Roman" w:cs="Times New Roman"/>
          <w:color w:val="000000" w:themeColor="text1"/>
          <w:sz w:val="28"/>
          <w:szCs w:val="28"/>
        </w:rPr>
        <w:lastRenderedPageBreak/>
        <w:t>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07D23B5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73A294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7D4E71FD"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4577F803"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267263BB"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0D68D235" w14:textId="1C93E1C3"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048C3C3" w14:textId="77777777" w:rsidR="009B27CC" w:rsidRPr="00467A85" w:rsidRDefault="009B27C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954E37E"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18A8210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507011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78C1FED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455A4104"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327D183C"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04179137"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172A8F2C"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56C35A8F"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7.7. В претензии могут быть указаны иные сведения, которые, по мнению </w:t>
      </w:r>
      <w:r w:rsidRPr="00467A85">
        <w:rPr>
          <w:rFonts w:ascii="Times New Roman" w:hAnsi="Times New Roman" w:cs="Times New Roman"/>
          <w:color w:val="000000" w:themeColor="text1"/>
          <w:sz w:val="28"/>
          <w:szCs w:val="28"/>
        </w:rPr>
        <w:lastRenderedPageBreak/>
        <w:t>заявителя, будут способствовать более быстрому и правильному ее рассмотрению, объективному урегулированию спора.</w:t>
      </w:r>
    </w:p>
    <w:p w14:paraId="1F75F60B"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0B6CD28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8D51FF1"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5337426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9FB722A"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0E577BB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bookmarkStart w:id="20" w:name="P804"/>
      <w:bookmarkEnd w:id="20"/>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4D31054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6CA33AD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D146A92"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23494C9D"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E0CFA4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62E95392"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2C37FE94"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7B2E34E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36AF6FA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035B6AA9"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r w:rsidR="00E47EA4" w:rsidRPr="00467A85">
        <w:rPr>
          <w:rFonts w:ascii="Times New Roman" w:hAnsi="Times New Roman" w:cs="Times New Roman"/>
          <w:color w:val="000000" w:themeColor="text1"/>
          <w:sz w:val="28"/>
          <w:szCs w:val="28"/>
        </w:rPr>
        <w:t>.</w:t>
      </w:r>
    </w:p>
    <w:p w14:paraId="651774B6"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FE56779" w14:textId="77777777" w:rsidR="00633A9C" w:rsidRPr="00467A85" w:rsidRDefault="00633A9C"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EBF6260"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F2DD968" w14:textId="77777777" w:rsidR="00633A9C" w:rsidRPr="00467A85" w:rsidRDefault="00633A9C"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bookmarkEnd w:id="13"/>
    <w:p w14:paraId="1CFA7780" w14:textId="77777777" w:rsidR="00633A9C" w:rsidRPr="00467A85" w:rsidRDefault="00633A9C" w:rsidP="00465AA6">
      <w:pPr>
        <w:spacing w:after="0" w:line="240" w:lineRule="auto"/>
        <w:rPr>
          <w:rFonts w:ascii="Times New Roman" w:hAnsi="Times New Roman" w:cs="Times New Roman"/>
          <w:color w:val="000000" w:themeColor="text1"/>
          <w:sz w:val="28"/>
          <w:szCs w:val="28"/>
        </w:rPr>
      </w:pPr>
    </w:p>
    <w:p w14:paraId="4FC721C5" w14:textId="77777777" w:rsidR="00633A9C" w:rsidRPr="00467A85" w:rsidRDefault="00633A9C" w:rsidP="00465AA6">
      <w:pPr>
        <w:spacing w:after="0" w:line="240" w:lineRule="auto"/>
        <w:rPr>
          <w:rFonts w:ascii="Times New Roman" w:hAnsi="Times New Roman" w:cs="Times New Roman"/>
          <w:color w:val="000000" w:themeColor="text1"/>
          <w:sz w:val="28"/>
          <w:szCs w:val="28"/>
        </w:rPr>
      </w:pPr>
    </w:p>
    <w:p w14:paraId="25676C38" w14:textId="77777777" w:rsidR="00633A9C" w:rsidRPr="00467A85" w:rsidRDefault="00633A9C" w:rsidP="00465AA6">
      <w:pPr>
        <w:spacing w:after="0" w:line="240" w:lineRule="auto"/>
        <w:rPr>
          <w:rFonts w:ascii="Times New Roman" w:hAnsi="Times New Roman" w:cs="Times New Roman"/>
          <w:color w:val="000000" w:themeColor="text1"/>
          <w:sz w:val="28"/>
          <w:szCs w:val="28"/>
        </w:rPr>
      </w:pPr>
    </w:p>
    <w:p w14:paraId="0BAF582B" w14:textId="77777777" w:rsidR="00A677DA" w:rsidRPr="00467A85" w:rsidRDefault="00A677DA" w:rsidP="00465AA6">
      <w:pPr>
        <w:spacing w:after="0" w:line="240" w:lineRule="auto"/>
        <w:jc w:val="right"/>
        <w:rPr>
          <w:rFonts w:ascii="Times New Roman" w:eastAsiaTheme="minorEastAsia" w:hAnsi="Times New Roman" w:cs="Times New Roman"/>
          <w:color w:val="000000" w:themeColor="text1"/>
          <w:sz w:val="28"/>
          <w:szCs w:val="28"/>
        </w:rPr>
      </w:pPr>
    </w:p>
    <w:p w14:paraId="60D62975" w14:textId="3481A17F" w:rsidR="00A677DA" w:rsidRDefault="00A677DA" w:rsidP="00465AA6">
      <w:pPr>
        <w:spacing w:after="0" w:line="240" w:lineRule="auto"/>
        <w:jc w:val="right"/>
        <w:rPr>
          <w:rFonts w:ascii="Times New Roman" w:eastAsiaTheme="minorEastAsia" w:hAnsi="Times New Roman" w:cs="Times New Roman"/>
          <w:color w:val="000000" w:themeColor="text1"/>
          <w:sz w:val="28"/>
          <w:szCs w:val="28"/>
        </w:rPr>
      </w:pPr>
    </w:p>
    <w:p w14:paraId="6C1D6617" w14:textId="3EE28235" w:rsidR="002E2532" w:rsidRDefault="002E2532" w:rsidP="00465AA6">
      <w:pPr>
        <w:spacing w:after="0" w:line="240" w:lineRule="auto"/>
        <w:jc w:val="right"/>
        <w:rPr>
          <w:rFonts w:ascii="Times New Roman" w:eastAsiaTheme="minorEastAsia" w:hAnsi="Times New Roman" w:cs="Times New Roman"/>
          <w:color w:val="000000" w:themeColor="text1"/>
          <w:sz w:val="28"/>
          <w:szCs w:val="28"/>
        </w:rPr>
      </w:pPr>
    </w:p>
    <w:p w14:paraId="12A9FCDB" w14:textId="77777777" w:rsidR="002E2532" w:rsidRPr="00467A85" w:rsidRDefault="002E2532" w:rsidP="00465AA6">
      <w:pPr>
        <w:spacing w:after="0" w:line="240" w:lineRule="auto"/>
        <w:jc w:val="right"/>
        <w:rPr>
          <w:rFonts w:ascii="Times New Roman" w:eastAsiaTheme="minorEastAsia" w:hAnsi="Times New Roman" w:cs="Times New Roman"/>
          <w:color w:val="000000" w:themeColor="text1"/>
          <w:sz w:val="28"/>
          <w:szCs w:val="28"/>
        </w:rPr>
      </w:pPr>
    </w:p>
    <w:p w14:paraId="211F5BED" w14:textId="4B1652B6" w:rsidR="003B63C8" w:rsidRPr="00467A85" w:rsidRDefault="003B63C8" w:rsidP="00465AA6">
      <w:pPr>
        <w:spacing w:after="0" w:line="240" w:lineRule="auto"/>
        <w:jc w:val="right"/>
        <w:rPr>
          <w:rFonts w:ascii="Times New Roman" w:eastAsiaTheme="minorEastAsia" w:hAnsi="Times New Roman" w:cs="Times New Roman"/>
          <w:color w:val="000000" w:themeColor="text1"/>
          <w:sz w:val="28"/>
          <w:szCs w:val="28"/>
        </w:rPr>
      </w:pPr>
    </w:p>
    <w:p w14:paraId="48E2068B" w14:textId="77777777" w:rsidR="00633A9C" w:rsidRPr="00467A85" w:rsidRDefault="00633A9C"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2221EEFF" w14:textId="77777777" w:rsidR="00993744" w:rsidRPr="00467A85" w:rsidRDefault="00633A9C"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w:t>
      </w:r>
      <w:r w:rsidR="00765131" w:rsidRPr="00467A85">
        <w:rPr>
          <w:rFonts w:ascii="Times New Roman" w:eastAsiaTheme="minorEastAsia" w:hAnsi="Times New Roman" w:cs="Times New Roman"/>
          <w:color w:val="000000" w:themeColor="text1"/>
          <w:sz w:val="28"/>
          <w:szCs w:val="28"/>
        </w:rPr>
        <w:t xml:space="preserve">на право размещения </w:t>
      </w:r>
    </w:p>
    <w:p w14:paraId="0ADA60B7" w14:textId="77777777" w:rsidR="00633A9C" w:rsidRPr="00467A85" w:rsidRDefault="00765131"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w:t>
      </w:r>
      <w:r w:rsidR="00993744" w:rsidRPr="00467A85">
        <w:rPr>
          <w:rFonts w:ascii="Times New Roman" w:eastAsiaTheme="minorEastAsia"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торгового объекта</w:t>
      </w:r>
    </w:p>
    <w:p w14:paraId="76BD092B" w14:textId="77777777" w:rsidR="00633A9C" w:rsidRPr="00467A85" w:rsidRDefault="00633A9C"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4D15BBC5" w14:textId="77777777" w:rsidR="00633A9C" w:rsidRPr="00467A85" w:rsidRDefault="00633A9C" w:rsidP="00465AA6">
      <w:pPr>
        <w:spacing w:after="0" w:line="240" w:lineRule="auto"/>
        <w:jc w:val="right"/>
        <w:rPr>
          <w:rFonts w:ascii="Times New Roman" w:hAnsi="Times New Roman" w:cs="Times New Roman"/>
          <w:color w:val="000000" w:themeColor="text1"/>
          <w:sz w:val="28"/>
          <w:szCs w:val="28"/>
          <w:lang w:bidi="ru-RU"/>
        </w:rPr>
      </w:pPr>
    </w:p>
    <w:p w14:paraId="55D145DD" w14:textId="77777777" w:rsidR="00633A9C" w:rsidRPr="00467A85" w:rsidRDefault="00633A9C" w:rsidP="00465AA6">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1134"/>
        <w:gridCol w:w="1275"/>
        <w:gridCol w:w="1985"/>
        <w:gridCol w:w="1276"/>
        <w:gridCol w:w="1559"/>
      </w:tblGrid>
      <w:tr w:rsidR="00633A9C" w:rsidRPr="00467A85" w14:paraId="01A15EC1" w14:textId="77777777" w:rsidTr="00CE4E60">
        <w:trPr>
          <w:trHeight w:val="1166"/>
        </w:trPr>
        <w:tc>
          <w:tcPr>
            <w:tcW w:w="488" w:type="dxa"/>
          </w:tcPr>
          <w:p w14:paraId="58720C32" w14:textId="77777777" w:rsidR="00633A9C" w:rsidRPr="00467A85" w:rsidRDefault="00633A9C"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bookmarkStart w:id="21" w:name="_Hlk34724624"/>
            <w:r w:rsidRPr="00467A85">
              <w:rPr>
                <w:rFonts w:ascii="Times New Roman" w:hAnsi="Times New Roman" w:cs="Times New Roman"/>
                <w:color w:val="000000" w:themeColor="text1"/>
                <w:sz w:val="28"/>
                <w:szCs w:val="28"/>
              </w:rPr>
              <w:t>N</w:t>
            </w:r>
          </w:p>
        </w:tc>
        <w:tc>
          <w:tcPr>
            <w:tcW w:w="2268" w:type="dxa"/>
          </w:tcPr>
          <w:p w14:paraId="2A4ABCFF"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1134" w:type="dxa"/>
          </w:tcPr>
          <w:p w14:paraId="10414C85"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5" w:type="dxa"/>
          </w:tcPr>
          <w:p w14:paraId="3421418A"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7ADC1FF3"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69C29ECB"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 кв. м</w:t>
            </w:r>
          </w:p>
        </w:tc>
        <w:tc>
          <w:tcPr>
            <w:tcW w:w="1559" w:type="dxa"/>
          </w:tcPr>
          <w:p w14:paraId="6A52B2C7" w14:textId="77777777" w:rsidR="00633A9C" w:rsidRPr="00467A85" w:rsidRDefault="00633A9C"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8F37A7" w:rsidRPr="00467A85" w14:paraId="41B320CC" w14:textId="77777777" w:rsidTr="00CE4E60">
        <w:trPr>
          <w:trHeight w:val="916"/>
        </w:trPr>
        <w:tc>
          <w:tcPr>
            <w:tcW w:w="488" w:type="dxa"/>
          </w:tcPr>
          <w:p w14:paraId="26BCB927" w14:textId="77777777"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w:t>
            </w:r>
          </w:p>
        </w:tc>
        <w:tc>
          <w:tcPr>
            <w:tcW w:w="2268" w:type="dxa"/>
          </w:tcPr>
          <w:p w14:paraId="2A324659" w14:textId="77777777" w:rsidR="008F37A7" w:rsidRDefault="008F37A7" w:rsidP="008F37A7">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3117D8FF" w14:textId="1BE6B869"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площадь Вокзальная, вблизи стр</w:t>
            </w:r>
            <w:r>
              <w:rPr>
                <w:rFonts w:ascii="Times New Roman" w:hAnsi="Times New Roman"/>
                <w:color w:val="000000"/>
                <w:sz w:val="28"/>
                <w:szCs w:val="28"/>
              </w:rPr>
              <w:t>. 1</w:t>
            </w:r>
          </w:p>
        </w:tc>
        <w:tc>
          <w:tcPr>
            <w:tcW w:w="1134" w:type="dxa"/>
          </w:tcPr>
          <w:p w14:paraId="4D400DCA" w14:textId="77777777" w:rsidR="008F37A7" w:rsidRDefault="008F37A7" w:rsidP="008F37A7">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7AEC8D15" w14:textId="6E35EDB9"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361</w:t>
            </w:r>
          </w:p>
        </w:tc>
        <w:tc>
          <w:tcPr>
            <w:tcW w:w="1275" w:type="dxa"/>
            <w:tcBorders>
              <w:top w:val="nil"/>
              <w:left w:val="nil"/>
              <w:bottom w:val="single" w:sz="4" w:space="0" w:color="auto"/>
              <w:right w:val="single" w:sz="4" w:space="0" w:color="auto"/>
            </w:tcBorders>
            <w:shd w:val="clear" w:color="auto" w:fill="auto"/>
            <w:vAlign w:val="center"/>
          </w:tcPr>
          <w:p w14:paraId="5FED4A09" w14:textId="12E2829A"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Торговая галерея</w:t>
            </w:r>
          </w:p>
        </w:tc>
        <w:tc>
          <w:tcPr>
            <w:tcW w:w="1985" w:type="dxa"/>
            <w:tcBorders>
              <w:top w:val="nil"/>
              <w:left w:val="nil"/>
              <w:bottom w:val="single" w:sz="4" w:space="0" w:color="auto"/>
              <w:right w:val="single" w:sz="4" w:space="0" w:color="auto"/>
            </w:tcBorders>
            <w:shd w:val="clear" w:color="auto" w:fill="auto"/>
            <w:vAlign w:val="center"/>
          </w:tcPr>
          <w:p w14:paraId="2D3E36FA" w14:textId="5178896A"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1276" w:type="dxa"/>
            <w:tcBorders>
              <w:top w:val="nil"/>
              <w:left w:val="nil"/>
              <w:bottom w:val="single" w:sz="4" w:space="0" w:color="auto"/>
              <w:right w:val="single" w:sz="4" w:space="0" w:color="auto"/>
            </w:tcBorders>
            <w:shd w:val="clear" w:color="auto" w:fill="auto"/>
            <w:vAlign w:val="center"/>
          </w:tcPr>
          <w:p w14:paraId="46CFEA63" w14:textId="381A811C"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250</w:t>
            </w:r>
            <w:r w:rsidRPr="00467A85">
              <w:rPr>
                <w:rFonts w:ascii="Times New Roman" w:eastAsia="Times New Roman" w:hAnsi="Times New Roman" w:cs="Times New Roman"/>
                <w:color w:val="000000"/>
                <w:sz w:val="28"/>
                <w:szCs w:val="28"/>
                <w:lang w:eastAsia="ru-RU"/>
              </w:rPr>
              <w:t>,00</w:t>
            </w:r>
          </w:p>
        </w:tc>
        <w:tc>
          <w:tcPr>
            <w:tcW w:w="1559" w:type="dxa"/>
            <w:tcBorders>
              <w:top w:val="nil"/>
              <w:left w:val="nil"/>
              <w:bottom w:val="single" w:sz="4" w:space="0" w:color="auto"/>
              <w:right w:val="single" w:sz="4" w:space="0" w:color="auto"/>
            </w:tcBorders>
            <w:shd w:val="clear" w:color="auto" w:fill="auto"/>
            <w:vAlign w:val="center"/>
          </w:tcPr>
          <w:p w14:paraId="315FC270" w14:textId="362472AA" w:rsidR="008F37A7" w:rsidRPr="00467A85" w:rsidRDefault="008F37A7" w:rsidP="008F37A7">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bookmarkEnd w:id="21"/>
    </w:tbl>
    <w:p w14:paraId="0FFE1159" w14:textId="77777777" w:rsidR="00633A9C" w:rsidRPr="00467A85" w:rsidRDefault="00633A9C" w:rsidP="00465AA6">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20EC31A4"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20391DCC"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4A38DDF2"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2A767A8"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B404A3B" w14:textId="77777777" w:rsidR="00633A9C" w:rsidRPr="00467A85" w:rsidRDefault="00633A9C"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1C6CAE1A" w14:textId="77777777" w:rsidR="00633A9C" w:rsidRPr="00467A85" w:rsidRDefault="00633A9C" w:rsidP="00465AA6">
      <w:pPr>
        <w:spacing w:after="0" w:line="240" w:lineRule="auto"/>
        <w:jc w:val="both"/>
        <w:rPr>
          <w:rFonts w:ascii="Times New Roman" w:eastAsiaTheme="minorEastAsia" w:hAnsi="Times New Roman" w:cs="Times New Roman"/>
          <w:color w:val="000000" w:themeColor="text1"/>
          <w:sz w:val="28"/>
          <w:szCs w:val="28"/>
        </w:rPr>
      </w:pPr>
    </w:p>
    <w:p w14:paraId="105FDECF"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48F369FD"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3D35F0FE"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596B1132"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7B7F8B98"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671B3DA7"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1B191E31"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2DA7EE35"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1E6A27C5"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6984731A" w14:textId="77777777"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194091AD" w14:textId="503CA60F" w:rsidR="00633A9C" w:rsidRPr="00467A85" w:rsidRDefault="00633A9C" w:rsidP="00465AA6">
      <w:pPr>
        <w:spacing w:after="0" w:line="240" w:lineRule="auto"/>
        <w:jc w:val="center"/>
        <w:rPr>
          <w:rFonts w:ascii="Times New Roman" w:eastAsiaTheme="minorEastAsia" w:hAnsi="Times New Roman" w:cs="Times New Roman"/>
          <w:color w:val="000000" w:themeColor="text1"/>
          <w:sz w:val="28"/>
          <w:szCs w:val="28"/>
        </w:rPr>
      </w:pPr>
    </w:p>
    <w:p w14:paraId="41BB5C0D" w14:textId="6A7DB497" w:rsidR="00EE2020" w:rsidRPr="00467A85" w:rsidRDefault="00EE2020" w:rsidP="00465AA6">
      <w:pPr>
        <w:spacing w:after="0" w:line="240" w:lineRule="auto"/>
        <w:jc w:val="center"/>
        <w:rPr>
          <w:rFonts w:ascii="Times New Roman" w:eastAsiaTheme="minorEastAsia" w:hAnsi="Times New Roman" w:cs="Times New Roman"/>
          <w:color w:val="000000" w:themeColor="text1"/>
          <w:sz w:val="28"/>
          <w:szCs w:val="28"/>
        </w:rPr>
      </w:pPr>
    </w:p>
    <w:p w14:paraId="7385FEC3" w14:textId="768B6CFB"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5DE0D9FC" w14:textId="16177BAE"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1DF0819A" w14:textId="2EA8BE0C"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1A8FA8AE" w14:textId="1446D848"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7CE3F70D" w14:textId="5089B711"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4E40DF11" w14:textId="29BA6B7D"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6FBA6BDB" w14:textId="5DC89B68"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73FEBF84" w14:textId="0F0629E3"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7A81918C" w14:textId="57B9AEE1" w:rsidR="00465AA6" w:rsidRPr="00467A85" w:rsidRDefault="00465AA6" w:rsidP="00465AA6">
      <w:pPr>
        <w:spacing w:after="0" w:line="240" w:lineRule="auto"/>
        <w:jc w:val="center"/>
        <w:rPr>
          <w:rFonts w:ascii="Times New Roman" w:eastAsiaTheme="minorEastAsia" w:hAnsi="Times New Roman" w:cs="Times New Roman"/>
          <w:color w:val="000000" w:themeColor="text1"/>
          <w:sz w:val="28"/>
          <w:szCs w:val="28"/>
        </w:rPr>
      </w:pPr>
    </w:p>
    <w:p w14:paraId="739AE2A8" w14:textId="77777777" w:rsidR="00EE2020" w:rsidRPr="00467A85" w:rsidRDefault="00EE2020"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17F63D6C" w14:textId="77777777" w:rsidR="00EE2020" w:rsidRPr="00467A85" w:rsidRDefault="00EE2020"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C9F0B69" w14:textId="77777777" w:rsidR="00EE2020" w:rsidRPr="00467A85" w:rsidRDefault="00EE2020"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5C85974E" w14:textId="12C546DD" w:rsidR="00EE2020" w:rsidRDefault="00EE2020"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353C3AE4" w14:textId="77777777" w:rsidR="009D209A" w:rsidRPr="00467A85" w:rsidRDefault="009D209A" w:rsidP="00465AA6">
      <w:pPr>
        <w:spacing w:after="0" w:line="240" w:lineRule="auto"/>
        <w:jc w:val="right"/>
        <w:rPr>
          <w:rFonts w:ascii="Times New Roman" w:eastAsiaTheme="minorEastAsia" w:hAnsi="Times New Roman" w:cs="Times New Roman"/>
          <w:color w:val="000000" w:themeColor="text1"/>
          <w:sz w:val="28"/>
          <w:szCs w:val="28"/>
        </w:rPr>
      </w:pPr>
    </w:p>
    <w:p w14:paraId="734E68DE" w14:textId="4006D9D8" w:rsidR="00EE2020" w:rsidRPr="00467A85" w:rsidRDefault="00914A2C" w:rsidP="00465AA6">
      <w:pPr>
        <w:spacing w:after="0" w:line="240" w:lineRule="auto"/>
        <w:jc w:val="both"/>
        <w:rPr>
          <w:rFonts w:ascii="Times New Roman" w:eastAsiaTheme="minorEastAsia" w:hAnsi="Times New Roman" w:cs="Times New Roman"/>
          <w:color w:val="000000" w:themeColor="text1"/>
          <w:sz w:val="28"/>
          <w:szCs w:val="28"/>
        </w:rPr>
      </w:pPr>
      <w:r w:rsidRPr="00914A2C">
        <w:rPr>
          <w:rFonts w:ascii="Times New Roman" w:eastAsiaTheme="minorEastAsia" w:hAnsi="Times New Roman" w:cs="Times New Roman"/>
          <w:noProof/>
          <w:color w:val="000000" w:themeColor="text1"/>
          <w:sz w:val="28"/>
          <w:szCs w:val="28"/>
          <w:lang w:eastAsia="ru-RU"/>
        </w:rPr>
        <w:drawing>
          <wp:inline distT="0" distB="0" distL="0" distR="0" wp14:anchorId="07F4952A" wp14:editId="062B9FCE">
            <wp:extent cx="6019800" cy="5781675"/>
            <wp:effectExtent l="0" t="0" r="0" b="0"/>
            <wp:docPr id="52" name="Рисунок 52" descr="C:\Users\User\Desktop\ОЭА 3\СХЕМА\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ЭА 3\СХЕМА\36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61" t="6590" r="3094" b="16477"/>
                    <a:stretch/>
                  </pic:blipFill>
                  <pic:spPr bwMode="auto">
                    <a:xfrm>
                      <a:off x="0" y="0"/>
                      <a:ext cx="6025784" cy="5787423"/>
                    </a:xfrm>
                    <a:prstGeom prst="rect">
                      <a:avLst/>
                    </a:prstGeom>
                    <a:noFill/>
                    <a:ln>
                      <a:noFill/>
                    </a:ln>
                    <a:extLst>
                      <a:ext uri="{53640926-AAD7-44D8-BBD7-CCE9431645EC}">
                        <a14:shadowObscured xmlns:a14="http://schemas.microsoft.com/office/drawing/2010/main"/>
                      </a:ext>
                    </a:extLst>
                  </pic:spPr>
                </pic:pic>
              </a:graphicData>
            </a:graphic>
          </wp:inline>
        </w:drawing>
      </w:r>
    </w:p>
    <w:p w14:paraId="221A0C68"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5C5AB0A5"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1E3792FE"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550EE713" w14:textId="77777777" w:rsidR="00EE2020" w:rsidRPr="00467A85" w:rsidRDefault="00EE2020"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37C3A4B6" w14:textId="77777777" w:rsidR="00EE2020" w:rsidRPr="00467A85" w:rsidRDefault="00EE2020" w:rsidP="00465AA6">
      <w:pPr>
        <w:spacing w:after="0" w:line="240" w:lineRule="auto"/>
        <w:jc w:val="center"/>
        <w:rPr>
          <w:rFonts w:ascii="Times New Roman" w:eastAsiaTheme="minorEastAsia" w:hAnsi="Times New Roman" w:cs="Times New Roman"/>
          <w:color w:val="000000" w:themeColor="text1"/>
          <w:sz w:val="28"/>
          <w:szCs w:val="28"/>
        </w:rPr>
      </w:pPr>
    </w:p>
    <w:p w14:paraId="6792A7AA"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003724E4"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5E8EE32B"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2AADC622"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6796E296" w14:textId="62AC15EB" w:rsidR="00EE2020"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7ED1B115" w14:textId="77777777" w:rsidR="009D209A" w:rsidRPr="00467A85" w:rsidRDefault="009D209A" w:rsidP="00465AA6">
      <w:pPr>
        <w:spacing w:after="0" w:line="240" w:lineRule="auto"/>
        <w:jc w:val="both"/>
        <w:rPr>
          <w:rFonts w:ascii="Times New Roman" w:eastAsiaTheme="minorEastAsia" w:hAnsi="Times New Roman" w:cs="Times New Roman"/>
          <w:color w:val="000000" w:themeColor="text1"/>
          <w:sz w:val="28"/>
          <w:szCs w:val="28"/>
        </w:rPr>
      </w:pPr>
    </w:p>
    <w:p w14:paraId="3932EB0C" w14:textId="77777777" w:rsidR="00EE2020" w:rsidRPr="00467A85" w:rsidRDefault="00EE2020"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716FF982" w14:textId="77777777" w:rsidR="00EE2020" w:rsidRPr="00467A85" w:rsidRDefault="00EE2020"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FC3DB5F" w14:textId="77777777" w:rsidR="00EE2020" w:rsidRPr="00467A85" w:rsidRDefault="00EE2020"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47C3C220" w14:textId="77777777" w:rsidR="00EE2020" w:rsidRPr="00467A85" w:rsidRDefault="00EE2020"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3BFB0DC8"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294C886D" w14:textId="77777777" w:rsidR="00EE2020" w:rsidRPr="00467A85" w:rsidRDefault="00EE2020" w:rsidP="00465AA6">
      <w:pPr>
        <w:spacing w:after="0" w:line="240" w:lineRule="auto"/>
        <w:jc w:val="both"/>
        <w:rPr>
          <w:rFonts w:ascii="Times New Roman" w:eastAsiaTheme="minorEastAsia" w:hAnsi="Times New Roman" w:cs="Times New Roman"/>
          <w:color w:val="000000" w:themeColor="text1"/>
          <w:sz w:val="28"/>
          <w:szCs w:val="28"/>
        </w:rPr>
      </w:pPr>
    </w:p>
    <w:p w14:paraId="781A7E1C" w14:textId="77777777" w:rsidR="00EE2020" w:rsidRPr="00467A85" w:rsidRDefault="00EE2020" w:rsidP="00465AA6">
      <w:pPr>
        <w:spacing w:after="0" w:line="240" w:lineRule="auto"/>
        <w:rPr>
          <w:rFonts w:ascii="Times New Roman" w:eastAsiaTheme="minorEastAsia" w:hAnsi="Times New Roman" w:cs="Times New Roman"/>
          <w:color w:val="000000" w:themeColor="text1"/>
          <w:sz w:val="28"/>
          <w:szCs w:val="28"/>
        </w:rPr>
      </w:pPr>
    </w:p>
    <w:p w14:paraId="0E38A50B" w14:textId="77777777" w:rsidR="000A7C1B" w:rsidRPr="000A7C1B" w:rsidRDefault="000A7C1B" w:rsidP="000A7C1B">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 xml:space="preserve">ВНЕШНИЙ ВИД НЕСТАЦИОНАРНОГО ТОРГОВОГО ОБЪЕКТА </w:t>
      </w:r>
    </w:p>
    <w:p w14:paraId="2E205689" w14:textId="77777777" w:rsidR="000A7C1B" w:rsidRPr="000A7C1B" w:rsidRDefault="000A7C1B" w:rsidP="000A7C1B">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(ТОРГОВОЙ ГАЛЕРЕИ)</w:t>
      </w:r>
    </w:p>
    <w:p w14:paraId="29A4A0CF" w14:textId="77777777" w:rsidR="000A7C1B" w:rsidRPr="000A7C1B" w:rsidRDefault="000A7C1B" w:rsidP="000A7C1B">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В СООТВЕТСТВИИ С УТВЕРЖДЕННЫМ</w:t>
      </w:r>
    </w:p>
    <w:p w14:paraId="2BB9F347" w14:textId="77777777" w:rsidR="000A7C1B" w:rsidRPr="000A7C1B" w:rsidRDefault="000A7C1B" w:rsidP="000A7C1B">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АРХИТЕКТУРНЫМ ОБЛИКОМ</w:t>
      </w:r>
    </w:p>
    <w:p w14:paraId="17B6A89D" w14:textId="77777777" w:rsidR="000A7C1B" w:rsidRDefault="000A7C1B" w:rsidP="000A7C1B">
      <w:pPr>
        <w:spacing w:after="0" w:line="240" w:lineRule="auto"/>
        <w:jc w:val="both"/>
        <w:rPr>
          <w:rFonts w:ascii="Arial" w:eastAsia="Times New Roman" w:hAnsi="Arial" w:cs="Arial"/>
          <w:sz w:val="24"/>
          <w:szCs w:val="24"/>
          <w:lang w:eastAsia="ru-RU"/>
        </w:rPr>
      </w:pPr>
    </w:p>
    <w:p w14:paraId="556F3CE4" w14:textId="77777777" w:rsidR="000A7C1B" w:rsidRDefault="000A7C1B" w:rsidP="000A7C1B">
      <w:pPr>
        <w:spacing w:after="0" w:line="240" w:lineRule="auto"/>
        <w:jc w:val="both"/>
        <w:rPr>
          <w:rFonts w:ascii="Arial" w:eastAsiaTheme="minorEastAsia" w:hAnsi="Arial" w:cs="Arial"/>
          <w:sz w:val="24"/>
          <w:szCs w:val="24"/>
          <w:lang w:eastAsia="ru-RU"/>
        </w:rPr>
      </w:pPr>
    </w:p>
    <w:p w14:paraId="6E6676ED" w14:textId="77777777" w:rsidR="000A7C1B" w:rsidRDefault="000A7C1B" w:rsidP="000A7C1B">
      <w:pPr>
        <w:spacing w:after="0" w:line="240" w:lineRule="auto"/>
        <w:jc w:val="both"/>
        <w:rPr>
          <w:rFonts w:ascii="Arial" w:eastAsiaTheme="minorEastAsia" w:hAnsi="Arial" w:cs="Arial"/>
          <w:sz w:val="24"/>
          <w:szCs w:val="24"/>
          <w:lang w:eastAsia="ru-RU"/>
        </w:rPr>
      </w:pPr>
    </w:p>
    <w:p w14:paraId="6BED60F3" w14:textId="77777777" w:rsidR="000A7C1B" w:rsidRDefault="000A7C1B" w:rsidP="000A7C1B">
      <w:pPr>
        <w:spacing w:after="0" w:line="240" w:lineRule="auto"/>
        <w:jc w:val="both"/>
        <w:rPr>
          <w:rFonts w:ascii="Arial" w:eastAsiaTheme="minorEastAsia" w:hAnsi="Arial" w:cs="Arial"/>
          <w:sz w:val="24"/>
          <w:szCs w:val="24"/>
          <w:lang w:eastAsia="ru-RU"/>
        </w:rPr>
      </w:pPr>
      <w:r>
        <w:rPr>
          <w:noProof/>
          <w:lang w:eastAsia="ru-RU"/>
        </w:rPr>
        <w:drawing>
          <wp:inline distT="0" distB="0" distL="0" distR="0" wp14:anchorId="734D6192" wp14:editId="7AA5092F">
            <wp:extent cx="5940425" cy="3340735"/>
            <wp:effectExtent l="0" t="0" r="3175" b="12065"/>
            <wp:docPr id="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940425" cy="3340735"/>
                    </a:xfrm>
                    <a:prstGeom prst="rect">
                      <a:avLst/>
                    </a:prstGeom>
                    <a:noFill/>
                    <a:ln>
                      <a:noFill/>
                    </a:ln>
                  </pic:spPr>
                </pic:pic>
              </a:graphicData>
            </a:graphic>
          </wp:inline>
        </w:drawing>
      </w:r>
    </w:p>
    <w:p w14:paraId="0CAD380D" w14:textId="77777777" w:rsidR="000A7C1B" w:rsidRDefault="000A7C1B" w:rsidP="000A7C1B">
      <w:pPr>
        <w:spacing w:after="0" w:line="240" w:lineRule="auto"/>
        <w:jc w:val="both"/>
        <w:rPr>
          <w:rFonts w:ascii="Arial" w:eastAsiaTheme="minorEastAsia" w:hAnsi="Arial" w:cs="Arial"/>
          <w:sz w:val="24"/>
          <w:szCs w:val="24"/>
          <w:lang w:eastAsia="ru-RU"/>
        </w:rPr>
      </w:pPr>
    </w:p>
    <w:p w14:paraId="6C4C023E" w14:textId="77777777" w:rsidR="000A7C1B" w:rsidRDefault="000A7C1B" w:rsidP="000A7C1B">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xml:space="preserve">                                                                                                                                   Рис.1</w:t>
      </w:r>
    </w:p>
    <w:p w14:paraId="3AFEF537" w14:textId="77777777" w:rsidR="000A7C1B" w:rsidRDefault="000A7C1B" w:rsidP="000A7C1B">
      <w:pPr>
        <w:spacing w:after="0" w:line="240" w:lineRule="auto"/>
        <w:jc w:val="both"/>
        <w:rPr>
          <w:rFonts w:ascii="Arial" w:eastAsiaTheme="minorEastAsia" w:hAnsi="Arial" w:cs="Arial"/>
          <w:sz w:val="24"/>
          <w:szCs w:val="24"/>
          <w:lang w:eastAsia="ru-RU"/>
        </w:rPr>
      </w:pPr>
    </w:p>
    <w:p w14:paraId="62122003" w14:textId="77777777" w:rsidR="000A7C1B" w:rsidRDefault="000A7C1B" w:rsidP="000A7C1B">
      <w:pPr>
        <w:spacing w:after="0" w:line="240" w:lineRule="auto"/>
        <w:jc w:val="both"/>
        <w:rPr>
          <w:rFonts w:ascii="Arial" w:eastAsiaTheme="minorEastAsia" w:hAnsi="Arial" w:cs="Arial"/>
          <w:sz w:val="24"/>
          <w:szCs w:val="24"/>
          <w:lang w:eastAsia="ru-RU"/>
        </w:rPr>
      </w:pPr>
    </w:p>
    <w:p w14:paraId="6C62F58B" w14:textId="77777777" w:rsidR="000A7C1B" w:rsidRDefault="000A7C1B" w:rsidP="000A7C1B">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Длинна торговой галереи (размер в осях) - 54 м. (определено в Проекте торговых павильонов-приложение №4 к договору),</w:t>
      </w:r>
    </w:p>
    <w:p w14:paraId="2B72C943" w14:textId="77777777" w:rsidR="000A7C1B" w:rsidRDefault="000A7C1B" w:rsidP="000A7C1B">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Ширина торговой галереи (размер в осях) - 8.1м.</w:t>
      </w:r>
      <w:r w:rsidRPr="002A18F1">
        <w:rPr>
          <w:rFonts w:ascii="Arial" w:eastAsiaTheme="minorEastAsia" w:hAnsi="Arial" w:cs="Arial"/>
          <w:sz w:val="24"/>
          <w:szCs w:val="24"/>
          <w:lang w:eastAsia="ru-RU"/>
        </w:rPr>
        <w:t xml:space="preserve"> </w:t>
      </w:r>
      <w:r>
        <w:rPr>
          <w:rFonts w:ascii="Arial" w:eastAsiaTheme="minorEastAsia" w:hAnsi="Arial" w:cs="Arial"/>
          <w:sz w:val="24"/>
          <w:szCs w:val="24"/>
          <w:lang w:eastAsia="ru-RU"/>
        </w:rPr>
        <w:t xml:space="preserve"> (определено в Проекте торговых павильонов-приложение №4 к договору).</w:t>
      </w:r>
    </w:p>
    <w:p w14:paraId="6D9FDB3D" w14:textId="77777777" w:rsidR="000A7C1B" w:rsidRDefault="000A7C1B" w:rsidP="000A7C1B">
      <w:pPr>
        <w:spacing w:after="0" w:line="240" w:lineRule="auto"/>
        <w:jc w:val="both"/>
        <w:rPr>
          <w:rFonts w:ascii="Arial" w:eastAsiaTheme="minorEastAsia" w:hAnsi="Arial" w:cs="Arial"/>
          <w:sz w:val="24"/>
          <w:szCs w:val="24"/>
          <w:lang w:eastAsia="ru-RU"/>
        </w:rPr>
      </w:pPr>
    </w:p>
    <w:p w14:paraId="28AAB370" w14:textId="77777777" w:rsidR="000A7C1B" w:rsidRDefault="000A7C1B" w:rsidP="000A7C1B">
      <w:pPr>
        <w:spacing w:after="0" w:line="240" w:lineRule="auto"/>
        <w:jc w:val="both"/>
        <w:rPr>
          <w:rFonts w:ascii="Arial" w:eastAsiaTheme="minorEastAsia" w:hAnsi="Arial" w:cs="Arial"/>
          <w:sz w:val="24"/>
          <w:szCs w:val="24"/>
          <w:lang w:eastAsia="ru-RU"/>
        </w:rPr>
      </w:pPr>
    </w:p>
    <w:p w14:paraId="37B2A854" w14:textId="77777777" w:rsidR="000A7C1B" w:rsidRDefault="000A7C1B" w:rsidP="000A7C1B">
      <w:pPr>
        <w:spacing w:after="0" w:line="240" w:lineRule="auto"/>
        <w:jc w:val="both"/>
        <w:rPr>
          <w:rFonts w:ascii="Arial" w:eastAsiaTheme="minorEastAsia" w:hAnsi="Arial" w:cs="Arial"/>
          <w:sz w:val="24"/>
          <w:szCs w:val="24"/>
          <w:lang w:eastAsia="ru-RU"/>
        </w:rPr>
      </w:pPr>
    </w:p>
    <w:p w14:paraId="5BF073C8" w14:textId="77777777" w:rsidR="000A7C1B" w:rsidRDefault="000A7C1B" w:rsidP="000A7C1B">
      <w:pPr>
        <w:spacing w:after="0" w:line="240" w:lineRule="auto"/>
        <w:jc w:val="both"/>
        <w:rPr>
          <w:rFonts w:ascii="Arial" w:eastAsiaTheme="minorEastAsia" w:hAnsi="Arial" w:cs="Arial"/>
          <w:sz w:val="24"/>
          <w:szCs w:val="24"/>
          <w:lang w:eastAsia="ru-RU"/>
        </w:rPr>
      </w:pPr>
    </w:p>
    <w:p w14:paraId="3296B49F" w14:textId="77777777" w:rsidR="000A7C1B" w:rsidRDefault="000A7C1B" w:rsidP="000A7C1B">
      <w:pPr>
        <w:spacing w:after="0" w:line="240" w:lineRule="auto"/>
        <w:jc w:val="both"/>
        <w:rPr>
          <w:rFonts w:ascii="Arial" w:eastAsiaTheme="minorEastAsia" w:hAnsi="Arial" w:cs="Arial"/>
          <w:sz w:val="24"/>
          <w:szCs w:val="24"/>
          <w:lang w:eastAsia="ru-RU"/>
        </w:rPr>
      </w:pPr>
    </w:p>
    <w:p w14:paraId="5A9BFFFE" w14:textId="77777777" w:rsidR="000A7C1B" w:rsidRDefault="000A7C1B" w:rsidP="000A7C1B">
      <w:pPr>
        <w:spacing w:after="0" w:line="240" w:lineRule="auto"/>
        <w:jc w:val="both"/>
        <w:rPr>
          <w:rFonts w:ascii="Arial" w:eastAsiaTheme="minorEastAsia" w:hAnsi="Arial" w:cs="Arial"/>
          <w:sz w:val="24"/>
          <w:szCs w:val="24"/>
          <w:lang w:eastAsia="ru-RU"/>
        </w:rPr>
      </w:pPr>
    </w:p>
    <w:p w14:paraId="2DB89103" w14:textId="77777777" w:rsidR="000A7C1B" w:rsidRDefault="000A7C1B" w:rsidP="000A7C1B">
      <w:pPr>
        <w:spacing w:after="0" w:line="240" w:lineRule="auto"/>
        <w:jc w:val="both"/>
        <w:rPr>
          <w:rFonts w:ascii="Arial" w:eastAsiaTheme="minorEastAsia" w:hAnsi="Arial" w:cs="Arial"/>
          <w:sz w:val="24"/>
          <w:szCs w:val="24"/>
          <w:lang w:eastAsia="ru-RU"/>
        </w:rPr>
      </w:pPr>
    </w:p>
    <w:p w14:paraId="1C9FDC7C" w14:textId="77777777" w:rsidR="000A7C1B" w:rsidRDefault="000A7C1B" w:rsidP="000A7C1B">
      <w:pPr>
        <w:spacing w:after="0" w:line="240" w:lineRule="auto"/>
        <w:jc w:val="both"/>
        <w:rPr>
          <w:rFonts w:ascii="Arial" w:eastAsiaTheme="minorEastAsia" w:hAnsi="Arial" w:cs="Arial"/>
          <w:sz w:val="24"/>
          <w:szCs w:val="24"/>
          <w:lang w:eastAsia="ru-RU"/>
        </w:rPr>
      </w:pPr>
    </w:p>
    <w:p w14:paraId="3BDA43F5" w14:textId="77777777" w:rsidR="000A7C1B" w:rsidRDefault="000A7C1B" w:rsidP="000A7C1B">
      <w:pPr>
        <w:spacing w:after="0" w:line="240" w:lineRule="auto"/>
        <w:jc w:val="both"/>
        <w:rPr>
          <w:rFonts w:ascii="Arial" w:eastAsiaTheme="minorEastAsia" w:hAnsi="Arial" w:cs="Arial"/>
          <w:sz w:val="24"/>
          <w:szCs w:val="24"/>
          <w:lang w:eastAsia="ru-RU"/>
        </w:rPr>
      </w:pPr>
    </w:p>
    <w:p w14:paraId="15081491" w14:textId="77777777" w:rsidR="000A7C1B" w:rsidRDefault="000A7C1B" w:rsidP="000A7C1B">
      <w:pPr>
        <w:spacing w:after="0" w:line="240" w:lineRule="auto"/>
        <w:jc w:val="both"/>
        <w:rPr>
          <w:rFonts w:ascii="Arial" w:eastAsiaTheme="minorEastAsia" w:hAnsi="Arial" w:cs="Arial"/>
          <w:sz w:val="24"/>
          <w:szCs w:val="24"/>
          <w:lang w:eastAsia="ru-RU"/>
        </w:rPr>
      </w:pPr>
      <w:r>
        <w:rPr>
          <w:noProof/>
          <w:lang w:eastAsia="ru-RU"/>
        </w:rPr>
        <w:drawing>
          <wp:inline distT="0" distB="0" distL="0" distR="0" wp14:anchorId="285E46B0" wp14:editId="43CA9618">
            <wp:extent cx="5940425" cy="3340735"/>
            <wp:effectExtent l="19050" t="0" r="3175" b="0"/>
            <wp:docPr id="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940425" cy="3340735"/>
                    </a:xfrm>
                    <a:prstGeom prst="rect">
                      <a:avLst/>
                    </a:prstGeom>
                    <a:noFill/>
                    <a:ln>
                      <a:noFill/>
                    </a:ln>
                  </pic:spPr>
                </pic:pic>
              </a:graphicData>
            </a:graphic>
          </wp:inline>
        </w:drawing>
      </w:r>
    </w:p>
    <w:p w14:paraId="7209CB53" w14:textId="77777777" w:rsidR="000A7C1B" w:rsidRDefault="000A7C1B" w:rsidP="000A7C1B">
      <w:pPr>
        <w:spacing w:after="0" w:line="240" w:lineRule="auto"/>
        <w:jc w:val="both"/>
        <w:rPr>
          <w:rFonts w:ascii="Arial" w:eastAsiaTheme="minorEastAsia" w:hAnsi="Arial" w:cs="Arial"/>
          <w:sz w:val="24"/>
          <w:szCs w:val="24"/>
          <w:lang w:eastAsia="ru-RU"/>
        </w:rPr>
      </w:pPr>
    </w:p>
    <w:p w14:paraId="727C33E8" w14:textId="3295B154" w:rsidR="000A7C1B" w:rsidRDefault="000A7C1B" w:rsidP="000A7C1B">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xml:space="preserve">                                                                                                                                 Рис.2</w:t>
      </w:r>
    </w:p>
    <w:p w14:paraId="33C0A468" w14:textId="006FE8CD" w:rsidR="000A7C1B" w:rsidRDefault="000A7C1B" w:rsidP="000A7C1B">
      <w:pPr>
        <w:spacing w:after="0" w:line="240" w:lineRule="auto"/>
        <w:jc w:val="both"/>
        <w:rPr>
          <w:rFonts w:ascii="Arial" w:eastAsiaTheme="minorEastAsia" w:hAnsi="Arial" w:cs="Arial"/>
          <w:sz w:val="24"/>
          <w:szCs w:val="24"/>
          <w:lang w:eastAsia="ru-RU"/>
        </w:rPr>
      </w:pPr>
    </w:p>
    <w:p w14:paraId="6042AABB" w14:textId="789CB2DB" w:rsidR="000A7C1B" w:rsidRDefault="000A7C1B" w:rsidP="000A7C1B">
      <w:pPr>
        <w:spacing w:after="0" w:line="240" w:lineRule="auto"/>
        <w:jc w:val="both"/>
        <w:rPr>
          <w:rFonts w:ascii="Arial" w:eastAsiaTheme="minorEastAsia" w:hAnsi="Arial" w:cs="Arial"/>
          <w:sz w:val="24"/>
          <w:szCs w:val="24"/>
          <w:lang w:eastAsia="ru-RU"/>
        </w:rPr>
      </w:pPr>
    </w:p>
    <w:p w14:paraId="2E866895" w14:textId="7566DAB1" w:rsidR="000A7C1B" w:rsidRDefault="000A7C1B" w:rsidP="000A7C1B">
      <w:pPr>
        <w:spacing w:after="0" w:line="240" w:lineRule="auto"/>
        <w:jc w:val="both"/>
        <w:rPr>
          <w:rFonts w:ascii="Arial" w:eastAsiaTheme="minorEastAsia" w:hAnsi="Arial" w:cs="Arial"/>
          <w:sz w:val="24"/>
          <w:szCs w:val="24"/>
          <w:lang w:eastAsia="ru-RU"/>
        </w:rPr>
      </w:pPr>
    </w:p>
    <w:p w14:paraId="05E0ABD8" w14:textId="172D348B" w:rsidR="000A7C1B" w:rsidRDefault="000A7C1B" w:rsidP="000A7C1B">
      <w:pPr>
        <w:spacing w:after="0" w:line="240" w:lineRule="auto"/>
        <w:jc w:val="both"/>
        <w:rPr>
          <w:rFonts w:ascii="Arial" w:eastAsiaTheme="minorEastAsia" w:hAnsi="Arial" w:cs="Arial"/>
          <w:sz w:val="24"/>
          <w:szCs w:val="24"/>
          <w:lang w:eastAsia="ru-RU"/>
        </w:rPr>
      </w:pPr>
    </w:p>
    <w:p w14:paraId="3C457F61" w14:textId="51347FA2" w:rsidR="000A7C1B" w:rsidRDefault="000A7C1B" w:rsidP="000A7C1B">
      <w:pPr>
        <w:spacing w:after="0" w:line="240" w:lineRule="auto"/>
        <w:jc w:val="both"/>
        <w:rPr>
          <w:rFonts w:ascii="Arial" w:eastAsiaTheme="minorEastAsia" w:hAnsi="Arial" w:cs="Arial"/>
          <w:sz w:val="24"/>
          <w:szCs w:val="24"/>
          <w:lang w:eastAsia="ru-RU"/>
        </w:rPr>
      </w:pPr>
    </w:p>
    <w:p w14:paraId="66114A0F" w14:textId="77777777" w:rsidR="000A7C1B" w:rsidRDefault="000A7C1B" w:rsidP="000A7C1B">
      <w:pPr>
        <w:spacing w:after="0" w:line="240" w:lineRule="auto"/>
        <w:jc w:val="both"/>
        <w:rPr>
          <w:rFonts w:ascii="Arial" w:eastAsiaTheme="minorEastAsia" w:hAnsi="Arial" w:cs="Arial"/>
          <w:sz w:val="24"/>
          <w:szCs w:val="24"/>
          <w:lang w:eastAsia="ru-RU"/>
        </w:rPr>
      </w:pPr>
    </w:p>
    <w:p w14:paraId="21E0324F" w14:textId="77777777" w:rsidR="000A7C1B" w:rsidRDefault="000A7C1B" w:rsidP="000A7C1B">
      <w:pPr>
        <w:spacing w:after="0" w:line="240" w:lineRule="auto"/>
        <w:jc w:val="both"/>
        <w:rPr>
          <w:rFonts w:ascii="Arial" w:eastAsiaTheme="minorEastAsia" w:hAnsi="Arial" w:cs="Arial"/>
          <w:sz w:val="24"/>
          <w:szCs w:val="24"/>
          <w:lang w:eastAsia="ru-RU"/>
        </w:rPr>
      </w:pPr>
    </w:p>
    <w:p w14:paraId="30F6D140" w14:textId="77777777" w:rsidR="000A7C1B" w:rsidRDefault="000A7C1B" w:rsidP="000A7C1B">
      <w:pPr>
        <w:spacing w:after="0" w:line="240" w:lineRule="auto"/>
        <w:jc w:val="both"/>
        <w:rPr>
          <w:rFonts w:ascii="Arial" w:eastAsiaTheme="minorEastAsia" w:hAnsi="Arial" w:cs="Arial"/>
          <w:sz w:val="24"/>
          <w:szCs w:val="24"/>
          <w:lang w:eastAsia="ru-RU"/>
        </w:rPr>
      </w:pPr>
    </w:p>
    <w:p w14:paraId="07C641D8" w14:textId="77777777" w:rsidR="000A7C1B" w:rsidRDefault="000A7C1B" w:rsidP="000A7C1B">
      <w:pPr>
        <w:spacing w:after="0" w:line="240" w:lineRule="auto"/>
        <w:jc w:val="both"/>
        <w:rPr>
          <w:rFonts w:ascii="Arial" w:eastAsiaTheme="minorEastAsia" w:hAnsi="Arial" w:cs="Arial"/>
          <w:sz w:val="24"/>
          <w:szCs w:val="24"/>
          <w:lang w:eastAsia="ru-RU"/>
        </w:rPr>
      </w:pPr>
    </w:p>
    <w:p w14:paraId="5BD8BAC8" w14:textId="77777777" w:rsidR="000A7C1B" w:rsidRDefault="000A7C1B" w:rsidP="000A7C1B">
      <w:pPr>
        <w:spacing w:after="0" w:line="240" w:lineRule="auto"/>
        <w:jc w:val="both"/>
        <w:rPr>
          <w:rFonts w:ascii="Arial" w:eastAsiaTheme="minorEastAsia" w:hAnsi="Arial" w:cs="Arial"/>
          <w:sz w:val="24"/>
          <w:szCs w:val="24"/>
          <w:lang w:eastAsia="ru-RU"/>
        </w:rPr>
      </w:pPr>
      <w:r>
        <w:rPr>
          <w:noProof/>
          <w:lang w:eastAsia="ru-RU"/>
        </w:rPr>
        <w:drawing>
          <wp:inline distT="0" distB="0" distL="0" distR="0" wp14:anchorId="4DECED7C" wp14:editId="155F94ED">
            <wp:extent cx="5940425" cy="2067560"/>
            <wp:effectExtent l="0" t="0" r="317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940425" cy="2067560"/>
                    </a:xfrm>
                    <a:prstGeom prst="rect">
                      <a:avLst/>
                    </a:prstGeom>
                    <a:noFill/>
                    <a:ln>
                      <a:noFill/>
                    </a:ln>
                  </pic:spPr>
                </pic:pic>
              </a:graphicData>
            </a:graphic>
          </wp:inline>
        </w:drawing>
      </w:r>
    </w:p>
    <w:p w14:paraId="24827728" w14:textId="06AA138E" w:rsidR="000A7C1B" w:rsidRDefault="00817794" w:rsidP="000A7C1B">
      <w:pPr>
        <w:spacing w:after="0" w:line="240" w:lineRule="auto"/>
        <w:jc w:val="both"/>
        <w:rPr>
          <w:rFonts w:ascii="Arial" w:eastAsiaTheme="minorEastAsia" w:hAnsi="Arial" w:cs="Arial"/>
          <w:sz w:val="24"/>
          <w:szCs w:val="24"/>
          <w:lang w:eastAsia="ru-RU"/>
        </w:rPr>
      </w:pPr>
      <w:r>
        <w:rPr>
          <w:rFonts w:ascii="Arial" w:eastAsiaTheme="minorEastAsia" w:hAnsi="Arial" w:cs="Arial"/>
          <w:noProof/>
          <w:sz w:val="24"/>
          <w:szCs w:val="24"/>
          <w:lang w:eastAsia="ru-RU"/>
        </w:rPr>
        <mc:AlternateContent>
          <mc:Choice Requires="wps">
            <w:drawing>
              <wp:anchor distT="0" distB="0" distL="114300" distR="114300" simplePos="0" relativeHeight="252306432" behindDoc="0" locked="0" layoutInCell="1" allowOverlap="1" wp14:anchorId="49F55153" wp14:editId="1FFEA26E">
                <wp:simplePos x="0" y="0"/>
                <wp:positionH relativeFrom="column">
                  <wp:posOffset>4399280</wp:posOffset>
                </wp:positionH>
                <wp:positionV relativeFrom="paragraph">
                  <wp:posOffset>1155065</wp:posOffset>
                </wp:positionV>
                <wp:extent cx="524510" cy="357505"/>
                <wp:effectExtent l="0" t="0" r="0" b="0"/>
                <wp:wrapNone/>
                <wp:docPr id="1169"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 cy="357505"/>
                        </a:xfrm>
                        <a:prstGeom prst="rect">
                          <a:avLst/>
                        </a:prstGeom>
                        <a:noFill/>
                        <a:ln w="6350">
                          <a:noFill/>
                        </a:ln>
                      </wps:spPr>
                      <wps:txbx>
                        <w:txbxContent>
                          <w:p w14:paraId="488F97AB" w14:textId="77777777" w:rsidR="009F6F94" w:rsidRDefault="009F6F94" w:rsidP="000A7C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49F55153" id="_x0000_t202" coordsize="21600,21600" o:spt="202" path="m,l,21600r21600,l21600,xe">
                <v:stroke joinstyle="miter"/>
                <v:path gradientshapeok="t" o:connecttype="rect"/>
              </v:shapetype>
              <v:shape id="Надпись 51" o:spid="_x0000_s1026" type="#_x0000_t202" style="position:absolute;left:0;text-align:left;margin-left:346.4pt;margin-top:90.95pt;width:41.3pt;height:28.1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" filled="f" stroked="f" strokeweight=".5pt">
                <v:path arrowok="t"/>
                <v:textbox>
                  <w:txbxContent>
                    <w:p w14:paraId="488F97AB" w14:textId="77777777" w:rsidR="009F6F94" w:rsidRDefault="009F6F94" w:rsidP="000A7C1B"/>
                  </w:txbxContent>
                </v:textbox>
              </v:shape>
            </w:pict>
          </mc:Fallback>
        </mc:AlternateContent>
      </w:r>
      <w:r>
        <w:rPr>
          <w:rFonts w:ascii="Arial" w:eastAsiaTheme="minorEastAsia" w:hAnsi="Arial" w:cs="Arial"/>
          <w:noProof/>
          <w:sz w:val="24"/>
          <w:szCs w:val="24"/>
          <w:lang w:eastAsia="ru-RU"/>
        </w:rPr>
        <mc:AlternateContent>
          <mc:Choice Requires="wps">
            <w:drawing>
              <wp:anchor distT="0" distB="0" distL="114300" distR="114300" simplePos="0" relativeHeight="252304384" behindDoc="0" locked="0" layoutInCell="1" allowOverlap="1" wp14:anchorId="633DB471" wp14:editId="706672FF">
                <wp:simplePos x="0" y="0"/>
                <wp:positionH relativeFrom="column">
                  <wp:posOffset>4403090</wp:posOffset>
                </wp:positionH>
                <wp:positionV relativeFrom="paragraph">
                  <wp:posOffset>1741805</wp:posOffset>
                </wp:positionV>
                <wp:extent cx="524510" cy="357505"/>
                <wp:effectExtent l="0" t="0" r="0" b="0"/>
                <wp:wrapNone/>
                <wp:docPr id="1168"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 cy="357505"/>
                        </a:xfrm>
                        <a:prstGeom prst="rect">
                          <a:avLst/>
                        </a:prstGeom>
                        <a:noFill/>
                        <a:ln w="6350">
                          <a:noFill/>
                        </a:ln>
                      </wps:spPr>
                      <wps:txbx>
                        <w:txbxContent>
                          <w:p w14:paraId="47BA4B85" w14:textId="77777777" w:rsidR="009F6F94" w:rsidRDefault="009F6F94" w:rsidP="000A7C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33DB471" id="Надпись 52" o:spid="_x0000_s1027" type="#_x0000_t202" style="position:absolute;left:0;text-align:left;margin-left:346.7pt;margin-top:137.15pt;width:41.3pt;height:28.1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" filled="f" stroked="f" strokeweight=".5pt">
                <v:path arrowok="t"/>
                <v:textbox>
                  <w:txbxContent>
                    <w:p w14:paraId="47BA4B85" w14:textId="77777777" w:rsidR="009F6F94" w:rsidRDefault="009F6F94" w:rsidP="000A7C1B"/>
                  </w:txbxContent>
                </v:textbox>
              </v:shape>
            </w:pict>
          </mc:Fallback>
        </mc:AlternateContent>
      </w:r>
      <w:r>
        <w:rPr>
          <w:noProof/>
          <w:lang w:eastAsia="ru-RU"/>
        </w:rPr>
        <mc:AlternateContent>
          <mc:Choice Requires="wps">
            <w:drawing>
              <wp:anchor distT="0" distB="0" distL="114300" distR="114300" simplePos="0" relativeHeight="252305408" behindDoc="0" locked="0" layoutInCell="1" allowOverlap="1" wp14:anchorId="51404457" wp14:editId="2E73D9C4">
                <wp:simplePos x="0" y="0"/>
                <wp:positionH relativeFrom="column">
                  <wp:posOffset>3103245</wp:posOffset>
                </wp:positionH>
                <wp:positionV relativeFrom="paragraph">
                  <wp:posOffset>2667000</wp:posOffset>
                </wp:positionV>
                <wp:extent cx="361950" cy="273050"/>
                <wp:effectExtent l="0" t="0" r="0" b="0"/>
                <wp:wrapNone/>
                <wp:docPr id="1167"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50F00355" w14:textId="77777777" w:rsidR="009F6F94" w:rsidRDefault="009F6F94" w:rsidP="000A7C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1404457" id="Надпись 53" o:spid="_x0000_s1028" type="#_x0000_t202" style="position:absolute;left:0;text-align:left;margin-left:244.35pt;margin-top:210pt;width:28.5pt;height:21.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" filled="f" stroked="f" strokeweight=".5pt">
                <v:path arrowok="t"/>
                <v:textbox>
                  <w:txbxContent>
                    <w:p w14:paraId="50F00355" w14:textId="77777777" w:rsidR="009F6F94" w:rsidRDefault="009F6F94" w:rsidP="000A7C1B"/>
                  </w:txbxContent>
                </v:textbox>
              </v:shape>
            </w:pict>
          </mc:Fallback>
        </mc:AlternateContent>
      </w:r>
      <w:r>
        <w:rPr>
          <w:rFonts w:ascii="Arial" w:eastAsiaTheme="minorEastAsia" w:hAnsi="Arial" w:cs="Arial"/>
          <w:noProof/>
          <w:sz w:val="24"/>
          <w:szCs w:val="24"/>
          <w:lang w:eastAsia="ru-RU"/>
        </w:rPr>
        <mc:AlternateContent>
          <mc:Choice Requires="wps">
            <w:drawing>
              <wp:anchor distT="0" distB="0" distL="114300" distR="114300" simplePos="0" relativeHeight="252303360" behindDoc="0" locked="0" layoutInCell="1" allowOverlap="1" wp14:anchorId="298AB006" wp14:editId="285179F6">
                <wp:simplePos x="0" y="0"/>
                <wp:positionH relativeFrom="column">
                  <wp:posOffset>4224020</wp:posOffset>
                </wp:positionH>
                <wp:positionV relativeFrom="paragraph">
                  <wp:posOffset>1705610</wp:posOffset>
                </wp:positionV>
                <wp:extent cx="524510" cy="357505"/>
                <wp:effectExtent l="0" t="0" r="0" b="0"/>
                <wp:wrapNone/>
                <wp:docPr id="11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 cy="357505"/>
                        </a:xfrm>
                        <a:prstGeom prst="rect">
                          <a:avLst/>
                        </a:prstGeom>
                        <a:noFill/>
                        <a:ln w="6350">
                          <a:noFill/>
                        </a:ln>
                      </wps:spPr>
                      <wps:txbx>
                        <w:txbxContent>
                          <w:p w14:paraId="22BCC1CD" w14:textId="77777777" w:rsidR="009F6F94" w:rsidRDefault="009F6F94" w:rsidP="000A7C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98AB006" id="Надпись 66" o:spid="_x0000_s1029" type="#_x0000_t202" style="position:absolute;left:0;text-align:left;margin-left:332.6pt;margin-top:134.3pt;width:41.3pt;height:28.1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" filled="f" stroked="f" strokeweight=".5pt">
                <v:path arrowok="t"/>
                <v:textbox>
                  <w:txbxContent>
                    <w:p w14:paraId="22BCC1CD" w14:textId="77777777" w:rsidR="009F6F94" w:rsidRDefault="009F6F94" w:rsidP="000A7C1B"/>
                  </w:txbxContent>
                </v:textbox>
              </v:shape>
            </w:pict>
          </mc:Fallback>
        </mc:AlternateContent>
      </w:r>
    </w:p>
    <w:p w14:paraId="3C21ED9B" w14:textId="77777777" w:rsidR="000A7C1B" w:rsidRPr="00C17D79" w:rsidRDefault="000A7C1B" w:rsidP="000A7C1B">
      <w:pPr>
        <w:tabs>
          <w:tab w:val="left" w:pos="360"/>
        </w:tabs>
        <w:autoSpaceDE w:val="0"/>
        <w:autoSpaceDN w:val="0"/>
        <w:adjustRightInd w:val="0"/>
        <w:spacing w:before="120" w:after="120" w:line="240" w:lineRule="auto"/>
        <w:ind w:left="8496"/>
        <w:jc w:val="center"/>
        <w:outlineLvl w:val="0"/>
        <w:rPr>
          <w:rFonts w:ascii="Arial" w:eastAsia="Times New Roman" w:hAnsi="Arial" w:cs="Arial"/>
          <w:sz w:val="24"/>
          <w:szCs w:val="24"/>
          <w:lang w:eastAsia="ru-RU"/>
        </w:rPr>
      </w:pPr>
      <w:r>
        <w:rPr>
          <w:rFonts w:ascii="Arial" w:eastAsia="Times New Roman" w:hAnsi="Arial" w:cs="Arial"/>
          <w:sz w:val="24"/>
          <w:szCs w:val="24"/>
          <w:lang w:eastAsia="ru-RU"/>
        </w:rPr>
        <w:t xml:space="preserve">                                                                                                                                                        </w:t>
      </w:r>
      <w:r w:rsidRPr="00C17D79">
        <w:rPr>
          <w:rFonts w:ascii="Arial" w:eastAsia="Times New Roman" w:hAnsi="Arial" w:cs="Arial"/>
          <w:sz w:val="24"/>
          <w:szCs w:val="24"/>
          <w:lang w:eastAsia="ru-RU"/>
        </w:rPr>
        <w:t xml:space="preserve">Рис.3. </w:t>
      </w:r>
    </w:p>
    <w:p w14:paraId="7CA5365C" w14:textId="77777777" w:rsidR="000A7C1B" w:rsidRPr="00C17D79" w:rsidRDefault="000A7C1B" w:rsidP="000A7C1B">
      <w:pPr>
        <w:tabs>
          <w:tab w:val="left" w:pos="360"/>
        </w:tabs>
        <w:autoSpaceDE w:val="0"/>
        <w:autoSpaceDN w:val="0"/>
        <w:adjustRightInd w:val="0"/>
        <w:spacing w:before="120" w:after="120" w:line="240" w:lineRule="auto"/>
        <w:ind w:left="8496"/>
        <w:jc w:val="center"/>
        <w:outlineLvl w:val="0"/>
        <w:rPr>
          <w:rFonts w:ascii="Arial" w:eastAsia="Times New Roman" w:hAnsi="Arial" w:cs="Arial"/>
          <w:sz w:val="24"/>
          <w:szCs w:val="24"/>
          <w:lang w:eastAsia="ru-RU"/>
        </w:rPr>
      </w:pPr>
    </w:p>
    <w:p w14:paraId="69236C91" w14:textId="77777777" w:rsidR="000A7C1B" w:rsidRPr="00C17D79" w:rsidRDefault="000A7C1B" w:rsidP="000A7C1B">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p>
    <w:p w14:paraId="0F08EE57" w14:textId="77777777" w:rsidR="000A7C1B" w:rsidRPr="00C17D79" w:rsidRDefault="000A7C1B" w:rsidP="000A7C1B">
      <w:pPr>
        <w:tabs>
          <w:tab w:val="left" w:pos="360"/>
        </w:tabs>
        <w:autoSpaceDE w:val="0"/>
        <w:autoSpaceDN w:val="0"/>
        <w:adjustRightInd w:val="0"/>
        <w:spacing w:before="120" w:after="120" w:line="240" w:lineRule="auto"/>
        <w:ind w:left="8496"/>
        <w:jc w:val="center"/>
        <w:outlineLvl w:val="0"/>
        <w:rPr>
          <w:rFonts w:ascii="Arial" w:eastAsia="Times New Roman" w:hAnsi="Arial" w:cs="Arial"/>
          <w:sz w:val="24"/>
          <w:szCs w:val="24"/>
          <w:lang w:eastAsia="ru-RU"/>
        </w:rPr>
      </w:pPr>
    </w:p>
    <w:p w14:paraId="64AC3627" w14:textId="77777777" w:rsidR="000A7C1B" w:rsidRPr="00C17D79" w:rsidRDefault="000A7C1B" w:rsidP="000A7C1B">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r w:rsidRPr="00C17D79">
        <w:rPr>
          <w:noProof/>
          <w:lang w:eastAsia="ru-RU"/>
        </w:rPr>
        <w:lastRenderedPageBreak/>
        <w:drawing>
          <wp:inline distT="0" distB="0" distL="0" distR="0" wp14:anchorId="0EE10AA3" wp14:editId="6A61CE14">
            <wp:extent cx="5940425" cy="3340735"/>
            <wp:effectExtent l="0" t="0" r="3175" b="12065"/>
            <wp:docPr id="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940425" cy="3340735"/>
                    </a:xfrm>
                    <a:prstGeom prst="rect">
                      <a:avLst/>
                    </a:prstGeom>
                    <a:noFill/>
                    <a:ln>
                      <a:noFill/>
                    </a:ln>
                  </pic:spPr>
                </pic:pic>
              </a:graphicData>
            </a:graphic>
          </wp:inline>
        </w:drawing>
      </w:r>
    </w:p>
    <w:p w14:paraId="3DA65900" w14:textId="77777777" w:rsidR="000A7C1B" w:rsidRPr="00C17D79" w:rsidRDefault="000A7C1B" w:rsidP="000A7C1B">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r w:rsidRPr="00C17D79">
        <w:rPr>
          <w:rFonts w:ascii="Arial" w:eastAsia="Times New Roman" w:hAnsi="Arial" w:cs="Arial"/>
          <w:sz w:val="24"/>
          <w:szCs w:val="24"/>
          <w:lang w:eastAsia="ru-RU"/>
        </w:rPr>
        <w:t xml:space="preserve">                                                                                                                                  Рис.4.</w:t>
      </w:r>
    </w:p>
    <w:p w14:paraId="31B11EE1" w14:textId="77777777" w:rsidR="000A7C1B" w:rsidRPr="00C17D79" w:rsidRDefault="000A7C1B" w:rsidP="000A7C1B">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p>
    <w:p w14:paraId="72FA7B52" w14:textId="77777777" w:rsidR="000A7C1B" w:rsidRPr="00C17D79" w:rsidRDefault="000A7C1B" w:rsidP="000A7C1B">
      <w:pPr>
        <w:tabs>
          <w:tab w:val="left" w:pos="360"/>
        </w:tabs>
        <w:autoSpaceDE w:val="0"/>
        <w:autoSpaceDN w:val="0"/>
        <w:adjustRightInd w:val="0"/>
        <w:spacing w:before="120" w:after="120" w:line="240" w:lineRule="auto"/>
        <w:jc w:val="center"/>
        <w:outlineLvl w:val="0"/>
        <w:rPr>
          <w:rFonts w:ascii="Times New Roman" w:eastAsia="Times New Roman" w:hAnsi="Times New Roman" w:cs="Times New Roman"/>
          <w:b/>
          <w:bCs/>
          <w:lang w:eastAsia="ru-RU"/>
        </w:rPr>
      </w:pPr>
    </w:p>
    <w:p w14:paraId="0E59F3F9" w14:textId="77777777" w:rsidR="000A7C1B" w:rsidRPr="00C17D79" w:rsidRDefault="000A7C1B" w:rsidP="000A7C1B">
      <w:pPr>
        <w:tabs>
          <w:tab w:val="left" w:pos="360"/>
        </w:tabs>
        <w:autoSpaceDE w:val="0"/>
        <w:autoSpaceDN w:val="0"/>
        <w:adjustRightInd w:val="0"/>
        <w:spacing w:before="120" w:after="120" w:line="240" w:lineRule="auto"/>
        <w:jc w:val="center"/>
        <w:outlineLvl w:val="0"/>
        <w:rPr>
          <w:rFonts w:ascii="Arial" w:eastAsia="Times New Roman" w:hAnsi="Arial" w:cs="Arial"/>
          <w:b/>
          <w:bCs/>
          <w:sz w:val="20"/>
          <w:szCs w:val="20"/>
          <w:lang w:eastAsia="ru-RU"/>
        </w:rPr>
      </w:pPr>
      <w:r w:rsidRPr="00C17D79">
        <w:rPr>
          <w:rFonts w:ascii="Arial" w:eastAsia="Times New Roman" w:hAnsi="Arial" w:cs="Arial"/>
          <w:b/>
          <w:bCs/>
          <w:sz w:val="20"/>
          <w:szCs w:val="20"/>
          <w:lang w:eastAsia="ru-RU"/>
        </w:rPr>
        <w:t>ТЕХНИЧЕСКОЕ ЗАДАНИЕ НА ИЗГОТОВЛЕНИЕ И УСТАНОВКУ НЕСТАЦИОНАРНОГО ТОРГОВОГО ОБЪЕКТА (ТОРГОВОЙ ГАЛЕРЕИ):</w:t>
      </w:r>
    </w:p>
    <w:p w14:paraId="2BF1629D" w14:textId="77777777" w:rsidR="000A7C1B" w:rsidRPr="00C17D79" w:rsidRDefault="000A7C1B" w:rsidP="000A7C1B">
      <w:pPr>
        <w:numPr>
          <w:ilvl w:val="0"/>
          <w:numId w:val="5"/>
        </w:numPr>
        <w:tabs>
          <w:tab w:val="left" w:pos="284"/>
        </w:tabs>
        <w:spacing w:after="0" w:line="240" w:lineRule="auto"/>
        <w:ind w:left="0" w:firstLine="0"/>
        <w:jc w:val="both"/>
        <w:rPr>
          <w:rFonts w:ascii="Arial" w:eastAsia="Times New Roman" w:hAnsi="Arial" w:cs="Arial"/>
          <w:sz w:val="20"/>
          <w:szCs w:val="20"/>
          <w:lang w:eastAsia="ru-RU" w:bidi="en-US"/>
        </w:rPr>
      </w:pPr>
      <w:r w:rsidRPr="00C17D79">
        <w:rPr>
          <w:rFonts w:ascii="Arial" w:eastAsia="Times New Roman" w:hAnsi="Arial" w:cs="Arial"/>
          <w:b/>
          <w:sz w:val="20"/>
          <w:szCs w:val="20"/>
          <w:lang w:eastAsia="ru-RU" w:bidi="en-US"/>
        </w:rPr>
        <w:t xml:space="preserve">Техническое задание </w:t>
      </w:r>
      <w:r w:rsidRPr="00C17D79">
        <w:rPr>
          <w:rFonts w:ascii="Arial" w:eastAsia="Times New Roman" w:hAnsi="Arial" w:cs="Arial"/>
          <w:b/>
          <w:bCs/>
          <w:sz w:val="20"/>
          <w:szCs w:val="20"/>
          <w:lang w:eastAsia="ru-RU" w:bidi="en-US"/>
        </w:rPr>
        <w:t>по изготовлению и установке торговых павильонов</w:t>
      </w:r>
      <w:r w:rsidRPr="00C17D79">
        <w:rPr>
          <w:rFonts w:ascii="Arial" w:eastAsia="Times New Roman" w:hAnsi="Arial" w:cs="Arial"/>
          <w:sz w:val="20"/>
          <w:szCs w:val="20"/>
          <w:lang w:eastAsia="ru-RU" w:bidi="en-US"/>
        </w:rPr>
        <w:t xml:space="preserve"> 3000х9000мм (размер в осях) – 2 шт, 3000х12000мм (размер в осях) – 1 шт. </w:t>
      </w:r>
    </w:p>
    <w:p w14:paraId="6660DBA1" w14:textId="77777777" w:rsidR="000A7C1B" w:rsidRPr="00C17D79" w:rsidRDefault="000A7C1B" w:rsidP="000A7C1B">
      <w:pPr>
        <w:tabs>
          <w:tab w:val="left" w:pos="284"/>
        </w:tabs>
        <w:spacing w:after="0" w:line="240" w:lineRule="auto"/>
        <w:jc w:val="both"/>
        <w:rPr>
          <w:rFonts w:ascii="Arial" w:eastAsia="Times New Roman" w:hAnsi="Arial" w:cs="Arial"/>
          <w:sz w:val="20"/>
          <w:szCs w:val="20"/>
          <w:lang w:eastAsia="ru-RU" w:bidi="en-US"/>
        </w:rPr>
      </w:pPr>
      <w:r w:rsidRPr="00C17D79">
        <w:rPr>
          <w:rFonts w:ascii="Arial" w:eastAsia="Times New Roman" w:hAnsi="Arial" w:cs="Arial"/>
          <w:b/>
          <w:sz w:val="20"/>
          <w:szCs w:val="20"/>
          <w:lang w:eastAsia="ru-RU" w:bidi="en-US"/>
        </w:rPr>
        <w:t>Общие требования.</w:t>
      </w:r>
    </w:p>
    <w:p w14:paraId="2CD68AFA" w14:textId="77777777" w:rsidR="000A7C1B" w:rsidRPr="00C17D79" w:rsidRDefault="000A7C1B" w:rsidP="000A7C1B">
      <w:pPr>
        <w:tabs>
          <w:tab w:val="left" w:pos="284"/>
        </w:tabs>
        <w:spacing w:after="0" w:line="240" w:lineRule="auto"/>
        <w:jc w:val="both"/>
        <w:rPr>
          <w:rFonts w:ascii="Arial" w:eastAsia="Times New Roman" w:hAnsi="Arial" w:cs="Arial"/>
          <w:sz w:val="20"/>
          <w:szCs w:val="20"/>
          <w:lang w:eastAsia="ru-RU" w:bidi="en-US"/>
        </w:rPr>
      </w:pPr>
      <w:r w:rsidRPr="00C17D79">
        <w:rPr>
          <w:rFonts w:ascii="Arial" w:eastAsia="Times New Roman" w:hAnsi="Arial" w:cs="Arial"/>
          <w:sz w:val="20"/>
          <w:szCs w:val="20"/>
          <w:lang w:eastAsia="ru-RU" w:bidi="en-US"/>
        </w:rPr>
        <w:t>Место выполнения работ: Россия, Московская обл. г. Мытищи, Центральный парк культуры и отдыха.</w:t>
      </w:r>
    </w:p>
    <w:p w14:paraId="3D9E6A58" w14:textId="77777777" w:rsidR="000A7C1B" w:rsidRPr="00C17D79" w:rsidRDefault="000A7C1B" w:rsidP="000A7C1B">
      <w:pPr>
        <w:tabs>
          <w:tab w:val="left" w:pos="284"/>
        </w:tabs>
        <w:spacing w:after="0" w:line="240" w:lineRule="auto"/>
        <w:jc w:val="both"/>
        <w:rPr>
          <w:rFonts w:ascii="Arial" w:eastAsia="Times New Roman" w:hAnsi="Arial" w:cs="Arial"/>
          <w:sz w:val="20"/>
          <w:szCs w:val="20"/>
          <w:lang w:eastAsia="ru-RU" w:bidi="en-US"/>
        </w:rPr>
      </w:pPr>
      <w:r w:rsidRPr="00C17D79">
        <w:rPr>
          <w:rFonts w:ascii="Arial" w:eastAsia="Times New Roman" w:hAnsi="Arial" w:cs="Arial"/>
          <w:sz w:val="20"/>
          <w:szCs w:val="20"/>
          <w:lang w:eastAsia="ru-RU" w:bidi="en-US"/>
        </w:rPr>
        <w:t>Требования к срокам выполнения работ: изготовление, поставка и монтаж торговых павильонов - 30 календарных дней с момента заключения договора.</w:t>
      </w:r>
    </w:p>
    <w:p w14:paraId="01627D6D" w14:textId="77777777" w:rsidR="000A7C1B" w:rsidRPr="00C17D79" w:rsidRDefault="000A7C1B" w:rsidP="000A7C1B">
      <w:pPr>
        <w:numPr>
          <w:ilvl w:val="0"/>
          <w:numId w:val="5"/>
        </w:numPr>
        <w:tabs>
          <w:tab w:val="left" w:pos="284"/>
        </w:tabs>
        <w:spacing w:after="0" w:line="240" w:lineRule="auto"/>
        <w:ind w:left="0" w:firstLine="0"/>
        <w:jc w:val="both"/>
        <w:rPr>
          <w:rFonts w:ascii="Arial" w:eastAsia="Times New Roman" w:hAnsi="Arial" w:cs="Arial"/>
          <w:b/>
          <w:bCs/>
          <w:sz w:val="20"/>
          <w:szCs w:val="20"/>
          <w:lang w:eastAsia="ru-RU" w:bidi="en-US"/>
        </w:rPr>
      </w:pPr>
      <w:r w:rsidRPr="00C17D79">
        <w:rPr>
          <w:rFonts w:ascii="Arial" w:eastAsia="Times New Roman" w:hAnsi="Arial" w:cs="Arial"/>
          <w:b/>
          <w:bCs/>
          <w:sz w:val="20"/>
          <w:szCs w:val="20"/>
          <w:lang w:eastAsia="ru-RU" w:bidi="en-US"/>
        </w:rPr>
        <w:t>Требования к выполняемым работам и системам навесных вентилируемых фасадов.</w:t>
      </w:r>
    </w:p>
    <w:p w14:paraId="3A726EB4"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bCs/>
          <w:sz w:val="20"/>
          <w:szCs w:val="20"/>
          <w:lang w:eastAsia="ru-RU" w:bidi="en-US"/>
        </w:rPr>
        <w:t>Выполнение работ по изготовлению</w:t>
      </w:r>
      <w:r w:rsidRPr="00C17D79">
        <w:rPr>
          <w:rFonts w:ascii="Arial" w:eastAsia="Times New Roman" w:hAnsi="Arial" w:cs="Arial"/>
          <w:sz w:val="20"/>
          <w:szCs w:val="20"/>
          <w:lang w:eastAsia="ru-RU" w:bidi="en-US"/>
        </w:rPr>
        <w:t xml:space="preserve"> и установке торговых павильонов  </w:t>
      </w:r>
      <w:r w:rsidRPr="00C17D79">
        <w:rPr>
          <w:rFonts w:ascii="Arial" w:eastAsia="Times New Roman" w:hAnsi="Arial" w:cs="Arial"/>
          <w:bCs/>
          <w:sz w:val="20"/>
          <w:szCs w:val="20"/>
          <w:lang w:eastAsia="ru-RU" w:bidi="en-US"/>
        </w:rPr>
        <w:t xml:space="preserve">выполняется на основании настоящего технического задания,  архитектурного проекта, в соответствии с </w:t>
      </w:r>
      <w:r w:rsidRPr="00C17D79">
        <w:rPr>
          <w:rFonts w:ascii="Arial" w:eastAsia="Times New Roman" w:hAnsi="Arial" w:cs="Arial"/>
          <w:spacing w:val="-4"/>
          <w:sz w:val="20"/>
          <w:szCs w:val="20"/>
          <w:lang w:eastAsia="ru-RU" w:bidi="en-US"/>
        </w:rPr>
        <w:t>положениям и требованиям законодательства Российской Федерации: Федеральным законам «О  техническом регулировании» №184–ФЗ от 27.12.2002г., «</w:t>
      </w:r>
      <w:r w:rsidRPr="00C17D79">
        <w:rPr>
          <w:rFonts w:ascii="Arial" w:eastAsia="Calibri" w:hAnsi="Arial" w:cs="Arial"/>
          <w:sz w:val="20"/>
          <w:szCs w:val="20"/>
          <w:lang w:bidi="en-US"/>
        </w:rPr>
        <w:t xml:space="preserve">О пожарной безопасности» от 21.12.1994 № 69-ФЗ, </w:t>
      </w:r>
      <w:r w:rsidRPr="00C17D79">
        <w:rPr>
          <w:rFonts w:ascii="Arial" w:eastAsia="Times New Roman" w:hAnsi="Arial" w:cs="Arial"/>
          <w:spacing w:val="-4"/>
          <w:sz w:val="20"/>
          <w:szCs w:val="20"/>
          <w:lang w:eastAsia="ru-RU" w:bidi="en-US"/>
        </w:rPr>
        <w:t>Гражданскому и Градостроительному кодексами Российской Федерации,  и другим действующими нормативно-правовым актам Российской Федерации.</w:t>
      </w:r>
    </w:p>
    <w:p w14:paraId="530DBA65"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50B4932D"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Работы: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6521"/>
        <w:gridCol w:w="991"/>
        <w:gridCol w:w="855"/>
      </w:tblGrid>
      <w:tr w:rsidR="000A7C1B" w:rsidRPr="00C17D79" w14:paraId="1E63FD1D" w14:textId="77777777" w:rsidTr="00886305">
        <w:trPr>
          <w:trHeight w:val="262"/>
        </w:trPr>
        <w:tc>
          <w:tcPr>
            <w:tcW w:w="993" w:type="dxa"/>
            <w:tcBorders>
              <w:top w:val="single" w:sz="4" w:space="0" w:color="auto"/>
              <w:left w:val="single" w:sz="4" w:space="0" w:color="auto"/>
              <w:bottom w:val="single" w:sz="4" w:space="0" w:color="auto"/>
              <w:right w:val="single" w:sz="4" w:space="0" w:color="auto"/>
            </w:tcBorders>
          </w:tcPr>
          <w:p w14:paraId="3A7F0110" w14:textId="77777777" w:rsidR="000A7C1B" w:rsidRPr="00C17D79" w:rsidRDefault="000A7C1B" w:rsidP="00886305">
            <w:pPr>
              <w:spacing w:after="0" w:line="252" w:lineRule="auto"/>
              <w:jc w:val="center"/>
              <w:rPr>
                <w:rFonts w:ascii="Arial" w:eastAsia="Calibri" w:hAnsi="Arial" w:cs="Arial"/>
                <w:sz w:val="20"/>
                <w:szCs w:val="20"/>
              </w:rPr>
            </w:pPr>
            <w:r w:rsidRPr="00C17D79">
              <w:rPr>
                <w:rFonts w:ascii="Arial" w:eastAsia="Calibri" w:hAnsi="Arial" w:cs="Arial"/>
                <w:sz w:val="20"/>
                <w:szCs w:val="20"/>
              </w:rPr>
              <w:t xml:space="preserve">№ позиции </w:t>
            </w:r>
          </w:p>
        </w:tc>
        <w:tc>
          <w:tcPr>
            <w:tcW w:w="6521" w:type="dxa"/>
            <w:tcBorders>
              <w:top w:val="single" w:sz="4" w:space="0" w:color="auto"/>
              <w:left w:val="single" w:sz="4" w:space="0" w:color="auto"/>
              <w:bottom w:val="single" w:sz="4" w:space="0" w:color="auto"/>
              <w:right w:val="single" w:sz="4" w:space="0" w:color="auto"/>
            </w:tcBorders>
          </w:tcPr>
          <w:p w14:paraId="355882E1" w14:textId="77777777" w:rsidR="000A7C1B" w:rsidRPr="00C17D79" w:rsidRDefault="000A7C1B" w:rsidP="00886305">
            <w:pPr>
              <w:spacing w:after="0" w:line="252" w:lineRule="auto"/>
              <w:jc w:val="center"/>
              <w:rPr>
                <w:rFonts w:ascii="Arial" w:eastAsia="Calibri" w:hAnsi="Arial" w:cs="Arial"/>
                <w:sz w:val="20"/>
                <w:szCs w:val="20"/>
              </w:rPr>
            </w:pPr>
            <w:r w:rsidRPr="00C17D79">
              <w:rPr>
                <w:rFonts w:ascii="Arial" w:eastAsia="Calibri" w:hAnsi="Arial" w:cs="Arial"/>
                <w:sz w:val="20"/>
                <w:szCs w:val="20"/>
              </w:rPr>
              <w:t>Наименование работ</w:t>
            </w:r>
          </w:p>
        </w:tc>
        <w:tc>
          <w:tcPr>
            <w:tcW w:w="991" w:type="dxa"/>
            <w:tcBorders>
              <w:top w:val="single" w:sz="4" w:space="0" w:color="auto"/>
              <w:left w:val="single" w:sz="4" w:space="0" w:color="auto"/>
              <w:bottom w:val="single" w:sz="4" w:space="0" w:color="auto"/>
              <w:right w:val="single" w:sz="4" w:space="0" w:color="auto"/>
            </w:tcBorders>
          </w:tcPr>
          <w:p w14:paraId="1FA1B0D5" w14:textId="77777777" w:rsidR="000A7C1B" w:rsidRPr="00C17D79" w:rsidRDefault="000A7C1B" w:rsidP="00886305">
            <w:pPr>
              <w:spacing w:after="0" w:line="252" w:lineRule="auto"/>
              <w:jc w:val="center"/>
              <w:rPr>
                <w:rFonts w:ascii="Arial" w:eastAsia="Calibri" w:hAnsi="Arial" w:cs="Arial"/>
                <w:sz w:val="20"/>
                <w:szCs w:val="20"/>
              </w:rPr>
            </w:pPr>
            <w:r w:rsidRPr="00C17D79">
              <w:rPr>
                <w:rFonts w:ascii="Arial" w:eastAsia="Calibri" w:hAnsi="Arial" w:cs="Arial"/>
                <w:sz w:val="20"/>
                <w:szCs w:val="20"/>
              </w:rPr>
              <w:t>Ед. изм.</w:t>
            </w:r>
          </w:p>
        </w:tc>
        <w:tc>
          <w:tcPr>
            <w:tcW w:w="855" w:type="dxa"/>
            <w:tcBorders>
              <w:top w:val="single" w:sz="4" w:space="0" w:color="auto"/>
              <w:left w:val="single" w:sz="4" w:space="0" w:color="auto"/>
              <w:bottom w:val="single" w:sz="4" w:space="0" w:color="auto"/>
              <w:right w:val="single" w:sz="4" w:space="0" w:color="auto"/>
            </w:tcBorders>
          </w:tcPr>
          <w:p w14:paraId="19098C9C" w14:textId="77777777" w:rsidR="000A7C1B" w:rsidRPr="00C17D79" w:rsidRDefault="000A7C1B" w:rsidP="00886305">
            <w:pPr>
              <w:spacing w:after="0" w:line="252" w:lineRule="auto"/>
              <w:jc w:val="center"/>
              <w:rPr>
                <w:rFonts w:ascii="Arial" w:eastAsia="Calibri" w:hAnsi="Arial" w:cs="Arial"/>
                <w:sz w:val="20"/>
                <w:szCs w:val="20"/>
              </w:rPr>
            </w:pPr>
            <w:r w:rsidRPr="00C17D79">
              <w:rPr>
                <w:rFonts w:ascii="Arial" w:eastAsia="Calibri" w:hAnsi="Arial" w:cs="Arial"/>
                <w:sz w:val="20"/>
                <w:szCs w:val="20"/>
              </w:rPr>
              <w:t>Кол-во</w:t>
            </w:r>
          </w:p>
        </w:tc>
      </w:tr>
      <w:tr w:rsidR="000A7C1B" w:rsidRPr="00C17D79" w14:paraId="0DB93AEF" w14:textId="77777777" w:rsidTr="00886305">
        <w:trPr>
          <w:trHeight w:val="230"/>
        </w:trPr>
        <w:tc>
          <w:tcPr>
            <w:tcW w:w="993" w:type="dxa"/>
            <w:tcBorders>
              <w:top w:val="single" w:sz="4" w:space="0" w:color="auto"/>
              <w:left w:val="single" w:sz="4" w:space="0" w:color="auto"/>
              <w:bottom w:val="single" w:sz="4" w:space="0" w:color="auto"/>
              <w:right w:val="single" w:sz="4" w:space="0" w:color="auto"/>
            </w:tcBorders>
          </w:tcPr>
          <w:p w14:paraId="7CF1FD1A"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6A87B7CB"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Изготовление каркаса из металлопрофиля</w:t>
            </w:r>
          </w:p>
        </w:tc>
        <w:tc>
          <w:tcPr>
            <w:tcW w:w="991" w:type="dxa"/>
            <w:tcBorders>
              <w:top w:val="single" w:sz="4" w:space="0" w:color="auto"/>
              <w:left w:val="single" w:sz="4" w:space="0" w:color="auto"/>
              <w:bottom w:val="single" w:sz="4" w:space="0" w:color="auto"/>
              <w:right w:val="single" w:sz="4" w:space="0" w:color="auto"/>
            </w:tcBorders>
          </w:tcPr>
          <w:p w14:paraId="73A2CF91"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 xml:space="preserve">комплект </w:t>
            </w:r>
          </w:p>
        </w:tc>
        <w:tc>
          <w:tcPr>
            <w:tcW w:w="855" w:type="dxa"/>
            <w:tcBorders>
              <w:top w:val="single" w:sz="4" w:space="0" w:color="auto"/>
              <w:left w:val="single" w:sz="4" w:space="0" w:color="auto"/>
              <w:bottom w:val="single" w:sz="4" w:space="0" w:color="auto"/>
              <w:right w:val="single" w:sz="4" w:space="0" w:color="auto"/>
            </w:tcBorders>
          </w:tcPr>
          <w:p w14:paraId="4801F24C"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7C1B" w:rsidRPr="00C17D79" w14:paraId="15C3E226" w14:textId="77777777" w:rsidTr="00886305">
        <w:trPr>
          <w:trHeight w:val="202"/>
        </w:trPr>
        <w:tc>
          <w:tcPr>
            <w:tcW w:w="993" w:type="dxa"/>
            <w:tcBorders>
              <w:top w:val="single" w:sz="4" w:space="0" w:color="auto"/>
              <w:left w:val="single" w:sz="4" w:space="0" w:color="auto"/>
              <w:bottom w:val="single" w:sz="4" w:space="0" w:color="auto"/>
              <w:right w:val="single" w:sz="4" w:space="0" w:color="auto"/>
            </w:tcBorders>
          </w:tcPr>
          <w:p w14:paraId="161696D4"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BA4F8BC"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каркасов павильонов</w:t>
            </w:r>
          </w:p>
        </w:tc>
        <w:tc>
          <w:tcPr>
            <w:tcW w:w="991" w:type="dxa"/>
            <w:tcBorders>
              <w:top w:val="single" w:sz="4" w:space="0" w:color="auto"/>
              <w:left w:val="single" w:sz="4" w:space="0" w:color="auto"/>
              <w:bottom w:val="single" w:sz="4" w:space="0" w:color="auto"/>
              <w:right w:val="single" w:sz="4" w:space="0" w:color="auto"/>
            </w:tcBorders>
          </w:tcPr>
          <w:p w14:paraId="02E74D92"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комплект</w:t>
            </w:r>
          </w:p>
        </w:tc>
        <w:tc>
          <w:tcPr>
            <w:tcW w:w="855" w:type="dxa"/>
            <w:tcBorders>
              <w:top w:val="single" w:sz="4" w:space="0" w:color="auto"/>
              <w:left w:val="single" w:sz="4" w:space="0" w:color="auto"/>
              <w:bottom w:val="single" w:sz="4" w:space="0" w:color="auto"/>
              <w:right w:val="single" w:sz="4" w:space="0" w:color="auto"/>
            </w:tcBorders>
          </w:tcPr>
          <w:p w14:paraId="7E978485"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7C1B" w:rsidRPr="00C17D79" w14:paraId="28F830B8" w14:textId="77777777" w:rsidTr="00886305">
        <w:trPr>
          <w:trHeight w:val="126"/>
        </w:trPr>
        <w:tc>
          <w:tcPr>
            <w:tcW w:w="993" w:type="dxa"/>
            <w:tcBorders>
              <w:top w:val="single" w:sz="4" w:space="0" w:color="auto"/>
              <w:left w:val="single" w:sz="4" w:space="0" w:color="auto"/>
              <w:bottom w:val="single" w:sz="4" w:space="0" w:color="auto"/>
              <w:right w:val="single" w:sz="4" w:space="0" w:color="auto"/>
            </w:tcBorders>
          </w:tcPr>
          <w:p w14:paraId="16C791B7"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12DDF05"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Окраска в 2 слоя эмалью ПФ-115 по грунту ГФ-02</w:t>
            </w:r>
          </w:p>
        </w:tc>
        <w:tc>
          <w:tcPr>
            <w:tcW w:w="991" w:type="dxa"/>
            <w:tcBorders>
              <w:top w:val="single" w:sz="4" w:space="0" w:color="auto"/>
              <w:left w:val="single" w:sz="4" w:space="0" w:color="auto"/>
              <w:bottom w:val="single" w:sz="4" w:space="0" w:color="auto"/>
              <w:right w:val="single" w:sz="4" w:space="0" w:color="auto"/>
            </w:tcBorders>
          </w:tcPr>
          <w:p w14:paraId="57D16582"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комплект</w:t>
            </w:r>
          </w:p>
        </w:tc>
        <w:tc>
          <w:tcPr>
            <w:tcW w:w="855" w:type="dxa"/>
            <w:tcBorders>
              <w:top w:val="single" w:sz="4" w:space="0" w:color="auto"/>
              <w:left w:val="single" w:sz="4" w:space="0" w:color="auto"/>
              <w:bottom w:val="single" w:sz="4" w:space="0" w:color="auto"/>
              <w:right w:val="single" w:sz="4" w:space="0" w:color="auto"/>
            </w:tcBorders>
          </w:tcPr>
          <w:p w14:paraId="173009E4"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7C1B" w:rsidRPr="00C17D79" w14:paraId="7186B477" w14:textId="77777777" w:rsidTr="00886305">
        <w:trPr>
          <w:trHeight w:val="161"/>
        </w:trPr>
        <w:tc>
          <w:tcPr>
            <w:tcW w:w="993" w:type="dxa"/>
            <w:tcBorders>
              <w:top w:val="single" w:sz="4" w:space="0" w:color="auto"/>
              <w:left w:val="single" w:sz="4" w:space="0" w:color="auto"/>
              <w:bottom w:val="single" w:sz="4" w:space="0" w:color="auto"/>
              <w:right w:val="single" w:sz="4" w:space="0" w:color="auto"/>
            </w:tcBorders>
          </w:tcPr>
          <w:p w14:paraId="5471C1DC"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B26E58C"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Монтаж ограждающих конструкций из трехслойных сэндвич панелей </w:t>
            </w:r>
          </w:p>
        </w:tc>
        <w:tc>
          <w:tcPr>
            <w:tcW w:w="991" w:type="dxa"/>
            <w:tcBorders>
              <w:top w:val="single" w:sz="4" w:space="0" w:color="auto"/>
              <w:left w:val="single" w:sz="4" w:space="0" w:color="auto"/>
              <w:bottom w:val="single" w:sz="4" w:space="0" w:color="auto"/>
              <w:right w:val="single" w:sz="4" w:space="0" w:color="auto"/>
            </w:tcBorders>
          </w:tcPr>
          <w:p w14:paraId="0E40F06C"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6C541A6D"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288,7</w:t>
            </w:r>
          </w:p>
        </w:tc>
      </w:tr>
      <w:tr w:rsidR="000A7C1B" w:rsidRPr="00C17D79" w14:paraId="5F113380" w14:textId="77777777" w:rsidTr="00886305">
        <w:trPr>
          <w:trHeight w:val="161"/>
        </w:trPr>
        <w:tc>
          <w:tcPr>
            <w:tcW w:w="993" w:type="dxa"/>
            <w:tcBorders>
              <w:top w:val="single" w:sz="4" w:space="0" w:color="auto"/>
              <w:left w:val="single" w:sz="4" w:space="0" w:color="auto"/>
              <w:bottom w:val="single" w:sz="4" w:space="0" w:color="auto"/>
              <w:right w:val="single" w:sz="4" w:space="0" w:color="auto"/>
            </w:tcBorders>
          </w:tcPr>
          <w:p w14:paraId="57C63696"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6A28EDFC"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кровли из трехслойной кровельной сэндвич панели</w:t>
            </w:r>
          </w:p>
        </w:tc>
        <w:tc>
          <w:tcPr>
            <w:tcW w:w="991" w:type="dxa"/>
            <w:tcBorders>
              <w:top w:val="single" w:sz="4" w:space="0" w:color="auto"/>
              <w:left w:val="single" w:sz="4" w:space="0" w:color="auto"/>
              <w:bottom w:val="single" w:sz="4" w:space="0" w:color="auto"/>
              <w:right w:val="single" w:sz="4" w:space="0" w:color="auto"/>
            </w:tcBorders>
          </w:tcPr>
          <w:p w14:paraId="3F3EC00D"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655A94F4"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99</w:t>
            </w:r>
          </w:p>
        </w:tc>
      </w:tr>
      <w:tr w:rsidR="000A7C1B" w:rsidRPr="00C17D79" w14:paraId="43C3D39B" w14:textId="77777777" w:rsidTr="00886305">
        <w:trPr>
          <w:trHeight w:val="161"/>
        </w:trPr>
        <w:tc>
          <w:tcPr>
            <w:tcW w:w="993" w:type="dxa"/>
            <w:tcBorders>
              <w:top w:val="single" w:sz="4" w:space="0" w:color="auto"/>
              <w:left w:val="single" w:sz="4" w:space="0" w:color="auto"/>
              <w:bottom w:val="single" w:sz="4" w:space="0" w:color="auto"/>
              <w:right w:val="single" w:sz="4" w:space="0" w:color="auto"/>
            </w:tcBorders>
          </w:tcPr>
          <w:p w14:paraId="31F18DB1"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1AD59120"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Изготовление </w:t>
            </w:r>
            <w:r w:rsidRPr="00C17D79">
              <w:rPr>
                <w:rFonts w:ascii="Arial" w:eastAsia="Calibri" w:hAnsi="Arial" w:cs="Arial"/>
                <w:iCs/>
                <w:sz w:val="20"/>
                <w:szCs w:val="20"/>
              </w:rPr>
              <w:t>алюминиевых композитных панелей</w:t>
            </w:r>
          </w:p>
        </w:tc>
        <w:tc>
          <w:tcPr>
            <w:tcW w:w="991" w:type="dxa"/>
            <w:tcBorders>
              <w:top w:val="single" w:sz="4" w:space="0" w:color="auto"/>
              <w:left w:val="single" w:sz="4" w:space="0" w:color="auto"/>
              <w:bottom w:val="single" w:sz="4" w:space="0" w:color="auto"/>
              <w:right w:val="single" w:sz="4" w:space="0" w:color="auto"/>
            </w:tcBorders>
          </w:tcPr>
          <w:p w14:paraId="0E2D3997"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78071BD6"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260,2</w:t>
            </w:r>
          </w:p>
        </w:tc>
      </w:tr>
      <w:tr w:rsidR="000A7C1B" w:rsidRPr="00C17D79" w14:paraId="78E73F10" w14:textId="77777777" w:rsidTr="00886305">
        <w:trPr>
          <w:trHeight w:val="149"/>
        </w:trPr>
        <w:tc>
          <w:tcPr>
            <w:tcW w:w="993" w:type="dxa"/>
            <w:tcBorders>
              <w:top w:val="single" w:sz="4" w:space="0" w:color="auto"/>
              <w:left w:val="single" w:sz="4" w:space="0" w:color="auto"/>
              <w:bottom w:val="single" w:sz="4" w:space="0" w:color="auto"/>
              <w:right w:val="single" w:sz="4" w:space="0" w:color="auto"/>
            </w:tcBorders>
          </w:tcPr>
          <w:p w14:paraId="4A99CCAE"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94E1438"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iCs/>
                <w:sz w:val="20"/>
                <w:szCs w:val="20"/>
              </w:rPr>
              <w:t>Монтаж алюминиевых композитных панелей (отделка фасада и отделка декоративных коробов)</w:t>
            </w:r>
          </w:p>
        </w:tc>
        <w:tc>
          <w:tcPr>
            <w:tcW w:w="991" w:type="dxa"/>
            <w:tcBorders>
              <w:top w:val="single" w:sz="4" w:space="0" w:color="auto"/>
              <w:left w:val="single" w:sz="4" w:space="0" w:color="auto"/>
              <w:bottom w:val="single" w:sz="4" w:space="0" w:color="auto"/>
              <w:right w:val="single" w:sz="4" w:space="0" w:color="auto"/>
            </w:tcBorders>
          </w:tcPr>
          <w:p w14:paraId="136A5621"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7176E2C9"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260,2</w:t>
            </w:r>
          </w:p>
        </w:tc>
      </w:tr>
      <w:tr w:rsidR="000A7C1B" w:rsidRPr="00C17D79" w14:paraId="1045550D" w14:textId="77777777" w:rsidTr="00886305">
        <w:trPr>
          <w:trHeight w:val="149"/>
        </w:trPr>
        <w:tc>
          <w:tcPr>
            <w:tcW w:w="993" w:type="dxa"/>
            <w:tcBorders>
              <w:top w:val="single" w:sz="4" w:space="0" w:color="auto"/>
              <w:left w:val="single" w:sz="4" w:space="0" w:color="auto"/>
              <w:bottom w:val="single" w:sz="4" w:space="0" w:color="auto"/>
              <w:right w:val="single" w:sz="4" w:space="0" w:color="auto"/>
            </w:tcBorders>
          </w:tcPr>
          <w:p w14:paraId="5A6B475D"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609DB30B" w14:textId="77777777" w:rsidR="000A7C1B" w:rsidRPr="00C17D79" w:rsidRDefault="000A7C1B" w:rsidP="00886305">
            <w:pPr>
              <w:spacing w:after="0" w:line="240" w:lineRule="auto"/>
              <w:jc w:val="both"/>
              <w:rPr>
                <w:rFonts w:ascii="Arial" w:eastAsia="Calibri" w:hAnsi="Arial" w:cs="Arial"/>
                <w:iCs/>
                <w:sz w:val="20"/>
                <w:szCs w:val="20"/>
              </w:rPr>
            </w:pPr>
            <w:r w:rsidRPr="00C17D79">
              <w:rPr>
                <w:rFonts w:ascii="Arial" w:eastAsia="Calibri" w:hAnsi="Arial" w:cs="Arial"/>
                <w:iCs/>
                <w:sz w:val="20"/>
                <w:szCs w:val="20"/>
              </w:rPr>
              <w:t>Профиль оцинкованный</w:t>
            </w:r>
          </w:p>
        </w:tc>
        <w:tc>
          <w:tcPr>
            <w:tcW w:w="991" w:type="dxa"/>
            <w:tcBorders>
              <w:top w:val="single" w:sz="4" w:space="0" w:color="auto"/>
              <w:left w:val="single" w:sz="4" w:space="0" w:color="auto"/>
              <w:bottom w:val="single" w:sz="4" w:space="0" w:color="auto"/>
              <w:right w:val="single" w:sz="4" w:space="0" w:color="auto"/>
            </w:tcBorders>
          </w:tcPr>
          <w:p w14:paraId="1CEA9B4B" w14:textId="77777777" w:rsidR="000A7C1B" w:rsidRPr="00C17D79" w:rsidRDefault="000A7C1B" w:rsidP="00886305">
            <w:pPr>
              <w:spacing w:after="0" w:line="240" w:lineRule="auto"/>
              <w:jc w:val="center"/>
              <w:rPr>
                <w:rFonts w:ascii="Arial" w:eastAsia="Calibri" w:hAnsi="Arial" w:cs="Arial"/>
                <w:sz w:val="20"/>
                <w:szCs w:val="20"/>
              </w:rPr>
            </w:pPr>
          </w:p>
        </w:tc>
        <w:tc>
          <w:tcPr>
            <w:tcW w:w="855" w:type="dxa"/>
            <w:tcBorders>
              <w:top w:val="single" w:sz="4" w:space="0" w:color="auto"/>
              <w:left w:val="single" w:sz="4" w:space="0" w:color="auto"/>
              <w:bottom w:val="single" w:sz="4" w:space="0" w:color="auto"/>
              <w:right w:val="single" w:sz="4" w:space="0" w:color="auto"/>
            </w:tcBorders>
          </w:tcPr>
          <w:p w14:paraId="6F544E1B"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w:t>
            </w:r>
          </w:p>
        </w:tc>
      </w:tr>
      <w:tr w:rsidR="000A7C1B" w:rsidRPr="00C17D79" w14:paraId="62C53D93" w14:textId="77777777" w:rsidTr="00886305">
        <w:trPr>
          <w:trHeight w:val="149"/>
        </w:trPr>
        <w:tc>
          <w:tcPr>
            <w:tcW w:w="993" w:type="dxa"/>
            <w:tcBorders>
              <w:top w:val="single" w:sz="4" w:space="0" w:color="auto"/>
              <w:left w:val="single" w:sz="4" w:space="0" w:color="auto"/>
              <w:bottom w:val="single" w:sz="4" w:space="0" w:color="auto"/>
              <w:right w:val="single" w:sz="4" w:space="0" w:color="auto"/>
            </w:tcBorders>
          </w:tcPr>
          <w:p w14:paraId="4EDC9549"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F57E8E2" w14:textId="77777777" w:rsidR="000A7C1B" w:rsidRPr="00C17D79" w:rsidRDefault="000A7C1B" w:rsidP="00886305">
            <w:pPr>
              <w:spacing w:after="0" w:line="240" w:lineRule="auto"/>
              <w:jc w:val="both"/>
              <w:rPr>
                <w:rFonts w:ascii="Arial" w:eastAsia="Calibri" w:hAnsi="Arial" w:cs="Arial"/>
                <w:iCs/>
                <w:sz w:val="20"/>
                <w:szCs w:val="20"/>
              </w:rPr>
            </w:pPr>
            <w:r w:rsidRPr="00C17D79">
              <w:rPr>
                <w:rFonts w:ascii="Arial" w:eastAsia="Calibri" w:hAnsi="Arial" w:cs="Arial"/>
                <w:iCs/>
                <w:sz w:val="20"/>
                <w:szCs w:val="20"/>
              </w:rPr>
              <w:t>Монтаж декинга из ДПК (отделка цоколя)</w:t>
            </w:r>
          </w:p>
        </w:tc>
        <w:tc>
          <w:tcPr>
            <w:tcW w:w="991" w:type="dxa"/>
            <w:tcBorders>
              <w:top w:val="single" w:sz="4" w:space="0" w:color="auto"/>
              <w:left w:val="single" w:sz="4" w:space="0" w:color="auto"/>
              <w:bottom w:val="single" w:sz="4" w:space="0" w:color="auto"/>
              <w:right w:val="single" w:sz="4" w:space="0" w:color="auto"/>
            </w:tcBorders>
          </w:tcPr>
          <w:p w14:paraId="6A8E1E5C"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692F9DCA"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31,2</w:t>
            </w:r>
          </w:p>
        </w:tc>
      </w:tr>
      <w:tr w:rsidR="000A7C1B" w:rsidRPr="00C17D79" w14:paraId="01028A1D" w14:textId="77777777" w:rsidTr="00886305">
        <w:trPr>
          <w:trHeight w:val="138"/>
        </w:trPr>
        <w:tc>
          <w:tcPr>
            <w:tcW w:w="993" w:type="dxa"/>
            <w:tcBorders>
              <w:top w:val="single" w:sz="4" w:space="0" w:color="auto"/>
              <w:left w:val="single" w:sz="4" w:space="0" w:color="auto"/>
              <w:bottom w:val="single" w:sz="4" w:space="0" w:color="auto"/>
              <w:right w:val="single" w:sz="4" w:space="0" w:color="auto"/>
            </w:tcBorders>
          </w:tcPr>
          <w:p w14:paraId="43D81F85"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553E1977"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Устройство оснований полов из фанеры в один слой </w:t>
            </w:r>
          </w:p>
        </w:tc>
        <w:tc>
          <w:tcPr>
            <w:tcW w:w="991" w:type="dxa"/>
            <w:tcBorders>
              <w:top w:val="single" w:sz="4" w:space="0" w:color="auto"/>
              <w:left w:val="single" w:sz="4" w:space="0" w:color="auto"/>
              <w:bottom w:val="single" w:sz="4" w:space="0" w:color="auto"/>
              <w:right w:val="single" w:sz="4" w:space="0" w:color="auto"/>
            </w:tcBorders>
          </w:tcPr>
          <w:p w14:paraId="4A63D680"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7328D865"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80,4</w:t>
            </w:r>
          </w:p>
        </w:tc>
      </w:tr>
      <w:tr w:rsidR="000A7C1B" w:rsidRPr="00C17D79" w14:paraId="38671C9B" w14:textId="77777777" w:rsidTr="00886305">
        <w:trPr>
          <w:trHeight w:val="138"/>
        </w:trPr>
        <w:tc>
          <w:tcPr>
            <w:tcW w:w="993" w:type="dxa"/>
            <w:tcBorders>
              <w:top w:val="single" w:sz="4" w:space="0" w:color="auto"/>
              <w:left w:val="single" w:sz="4" w:space="0" w:color="auto"/>
              <w:bottom w:val="single" w:sz="4" w:space="0" w:color="auto"/>
              <w:right w:val="single" w:sz="4" w:space="0" w:color="auto"/>
            </w:tcBorders>
          </w:tcPr>
          <w:p w14:paraId="597931E8"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197C740A"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Устройство покрытия пола (линолеум)</w:t>
            </w:r>
          </w:p>
        </w:tc>
        <w:tc>
          <w:tcPr>
            <w:tcW w:w="991" w:type="dxa"/>
            <w:tcBorders>
              <w:top w:val="single" w:sz="4" w:space="0" w:color="auto"/>
              <w:left w:val="single" w:sz="4" w:space="0" w:color="auto"/>
              <w:bottom w:val="single" w:sz="4" w:space="0" w:color="auto"/>
              <w:right w:val="single" w:sz="4" w:space="0" w:color="auto"/>
            </w:tcBorders>
          </w:tcPr>
          <w:p w14:paraId="567C7202"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7F2E906A"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80,4</w:t>
            </w:r>
          </w:p>
        </w:tc>
      </w:tr>
      <w:tr w:rsidR="000A7C1B" w:rsidRPr="00C17D79" w14:paraId="1E007619" w14:textId="77777777" w:rsidTr="00886305">
        <w:trPr>
          <w:trHeight w:val="138"/>
        </w:trPr>
        <w:tc>
          <w:tcPr>
            <w:tcW w:w="993" w:type="dxa"/>
            <w:tcBorders>
              <w:top w:val="single" w:sz="4" w:space="0" w:color="auto"/>
              <w:left w:val="single" w:sz="4" w:space="0" w:color="auto"/>
              <w:bottom w:val="single" w:sz="4" w:space="0" w:color="auto"/>
              <w:right w:val="single" w:sz="4" w:space="0" w:color="auto"/>
            </w:tcBorders>
          </w:tcPr>
          <w:p w14:paraId="66C147F0"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1FF1B607"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плинтусов</w:t>
            </w:r>
          </w:p>
        </w:tc>
        <w:tc>
          <w:tcPr>
            <w:tcW w:w="991" w:type="dxa"/>
            <w:tcBorders>
              <w:top w:val="single" w:sz="4" w:space="0" w:color="auto"/>
              <w:left w:val="single" w:sz="4" w:space="0" w:color="auto"/>
              <w:bottom w:val="single" w:sz="4" w:space="0" w:color="auto"/>
              <w:right w:val="single" w:sz="4" w:space="0" w:color="auto"/>
            </w:tcBorders>
          </w:tcPr>
          <w:p w14:paraId="16E0FD57" w14:textId="77777777" w:rsidR="000A7C1B" w:rsidRPr="00C17D79" w:rsidRDefault="000A7C1B" w:rsidP="00886305">
            <w:pPr>
              <w:spacing w:after="0" w:line="240" w:lineRule="auto"/>
              <w:jc w:val="center"/>
              <w:rPr>
                <w:rFonts w:ascii="Arial" w:eastAsia="Calibri" w:hAnsi="Arial" w:cs="Arial"/>
                <w:sz w:val="20"/>
                <w:szCs w:val="20"/>
              </w:rPr>
            </w:pPr>
          </w:p>
        </w:tc>
        <w:tc>
          <w:tcPr>
            <w:tcW w:w="855" w:type="dxa"/>
            <w:tcBorders>
              <w:top w:val="single" w:sz="4" w:space="0" w:color="auto"/>
              <w:left w:val="single" w:sz="4" w:space="0" w:color="auto"/>
              <w:bottom w:val="single" w:sz="4" w:space="0" w:color="auto"/>
              <w:right w:val="single" w:sz="4" w:space="0" w:color="auto"/>
            </w:tcBorders>
          </w:tcPr>
          <w:p w14:paraId="5063C16E" w14:textId="77777777" w:rsidR="000A7C1B" w:rsidRPr="00C17D79" w:rsidRDefault="000A7C1B" w:rsidP="00886305">
            <w:pPr>
              <w:spacing w:after="0" w:line="240" w:lineRule="auto"/>
              <w:jc w:val="center"/>
              <w:rPr>
                <w:rFonts w:ascii="Arial" w:eastAsia="Calibri" w:hAnsi="Arial" w:cs="Arial"/>
                <w:sz w:val="20"/>
                <w:szCs w:val="20"/>
              </w:rPr>
            </w:pPr>
          </w:p>
        </w:tc>
      </w:tr>
      <w:tr w:rsidR="000A7C1B" w:rsidRPr="00C17D79" w14:paraId="7DFE48AB" w14:textId="77777777" w:rsidTr="00886305">
        <w:trPr>
          <w:trHeight w:val="138"/>
        </w:trPr>
        <w:tc>
          <w:tcPr>
            <w:tcW w:w="993" w:type="dxa"/>
            <w:tcBorders>
              <w:top w:val="single" w:sz="4" w:space="0" w:color="auto"/>
              <w:left w:val="single" w:sz="4" w:space="0" w:color="auto"/>
              <w:bottom w:val="single" w:sz="4" w:space="0" w:color="auto"/>
              <w:right w:val="single" w:sz="4" w:space="0" w:color="auto"/>
            </w:tcBorders>
          </w:tcPr>
          <w:p w14:paraId="12BF6E75"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54FD3C05"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Устройство оснований из OSB плиты под отделку керамогранитом</w:t>
            </w:r>
          </w:p>
        </w:tc>
        <w:tc>
          <w:tcPr>
            <w:tcW w:w="991" w:type="dxa"/>
            <w:tcBorders>
              <w:top w:val="single" w:sz="4" w:space="0" w:color="auto"/>
              <w:left w:val="single" w:sz="4" w:space="0" w:color="auto"/>
              <w:bottom w:val="single" w:sz="4" w:space="0" w:color="auto"/>
              <w:right w:val="single" w:sz="4" w:space="0" w:color="auto"/>
            </w:tcBorders>
          </w:tcPr>
          <w:p w14:paraId="11F46A87"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68A7874B"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73,4</w:t>
            </w:r>
          </w:p>
        </w:tc>
      </w:tr>
      <w:tr w:rsidR="000A7C1B" w:rsidRPr="00C17D79" w14:paraId="0CA29465" w14:textId="77777777" w:rsidTr="00886305">
        <w:trPr>
          <w:trHeight w:val="138"/>
        </w:trPr>
        <w:tc>
          <w:tcPr>
            <w:tcW w:w="993" w:type="dxa"/>
            <w:tcBorders>
              <w:top w:val="single" w:sz="4" w:space="0" w:color="auto"/>
              <w:left w:val="single" w:sz="4" w:space="0" w:color="auto"/>
              <w:bottom w:val="single" w:sz="4" w:space="0" w:color="auto"/>
              <w:right w:val="single" w:sz="4" w:space="0" w:color="auto"/>
            </w:tcBorders>
          </w:tcPr>
          <w:p w14:paraId="1F36D510"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159893EB"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Отделка полов и стен керамогранитом</w:t>
            </w:r>
          </w:p>
        </w:tc>
        <w:tc>
          <w:tcPr>
            <w:tcW w:w="991" w:type="dxa"/>
            <w:tcBorders>
              <w:top w:val="single" w:sz="4" w:space="0" w:color="auto"/>
              <w:left w:val="single" w:sz="4" w:space="0" w:color="auto"/>
              <w:bottom w:val="single" w:sz="4" w:space="0" w:color="auto"/>
              <w:right w:val="single" w:sz="4" w:space="0" w:color="auto"/>
            </w:tcBorders>
          </w:tcPr>
          <w:p w14:paraId="196F4E54"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5E1CA995"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67,1</w:t>
            </w:r>
          </w:p>
        </w:tc>
      </w:tr>
      <w:tr w:rsidR="000A7C1B" w:rsidRPr="00C17D79" w14:paraId="2FF5FBB1"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5423A34F"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63CE583"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оконных конструкций</w:t>
            </w:r>
          </w:p>
        </w:tc>
        <w:tc>
          <w:tcPr>
            <w:tcW w:w="991" w:type="dxa"/>
            <w:tcBorders>
              <w:top w:val="single" w:sz="4" w:space="0" w:color="auto"/>
              <w:left w:val="single" w:sz="4" w:space="0" w:color="auto"/>
              <w:bottom w:val="single" w:sz="4" w:space="0" w:color="auto"/>
              <w:right w:val="single" w:sz="4" w:space="0" w:color="auto"/>
            </w:tcBorders>
          </w:tcPr>
          <w:p w14:paraId="193DCE4D"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73200F40"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19</w:t>
            </w:r>
          </w:p>
        </w:tc>
      </w:tr>
      <w:tr w:rsidR="000A7C1B" w:rsidRPr="00C17D79" w14:paraId="59390490"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0AC58F71"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581CA93B"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дверей наружных</w:t>
            </w:r>
          </w:p>
        </w:tc>
        <w:tc>
          <w:tcPr>
            <w:tcW w:w="991" w:type="dxa"/>
            <w:tcBorders>
              <w:top w:val="single" w:sz="4" w:space="0" w:color="auto"/>
              <w:left w:val="single" w:sz="4" w:space="0" w:color="auto"/>
              <w:bottom w:val="single" w:sz="4" w:space="0" w:color="auto"/>
              <w:right w:val="single" w:sz="4" w:space="0" w:color="auto"/>
            </w:tcBorders>
          </w:tcPr>
          <w:p w14:paraId="5E952BB3"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1BBA681E"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4</w:t>
            </w:r>
          </w:p>
        </w:tc>
      </w:tr>
      <w:tr w:rsidR="000A7C1B" w:rsidRPr="00C17D79" w14:paraId="40D4350C"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7B70F4F5"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37724361"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дверей внутренних</w:t>
            </w:r>
          </w:p>
        </w:tc>
        <w:tc>
          <w:tcPr>
            <w:tcW w:w="991" w:type="dxa"/>
            <w:tcBorders>
              <w:top w:val="single" w:sz="4" w:space="0" w:color="auto"/>
              <w:left w:val="single" w:sz="4" w:space="0" w:color="auto"/>
              <w:bottom w:val="single" w:sz="4" w:space="0" w:color="auto"/>
              <w:right w:val="single" w:sz="4" w:space="0" w:color="auto"/>
            </w:tcBorders>
          </w:tcPr>
          <w:p w14:paraId="358FBB21"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660AA120" w14:textId="77777777" w:rsidR="000A7C1B" w:rsidRPr="00C17D79" w:rsidRDefault="000A7C1B" w:rsidP="00886305">
            <w:pPr>
              <w:tabs>
                <w:tab w:val="left" w:pos="240"/>
                <w:tab w:val="center" w:pos="319"/>
              </w:tabs>
              <w:spacing w:after="0" w:line="240" w:lineRule="auto"/>
              <w:rPr>
                <w:rFonts w:ascii="Arial" w:eastAsia="Calibri" w:hAnsi="Arial" w:cs="Arial"/>
                <w:sz w:val="20"/>
                <w:szCs w:val="20"/>
              </w:rPr>
            </w:pPr>
            <w:r w:rsidRPr="00C17D79">
              <w:rPr>
                <w:rFonts w:ascii="Arial" w:eastAsia="Calibri" w:hAnsi="Arial" w:cs="Arial"/>
                <w:sz w:val="20"/>
                <w:szCs w:val="20"/>
              </w:rPr>
              <w:tab/>
            </w:r>
            <w:r w:rsidRPr="00C17D79">
              <w:rPr>
                <w:rFonts w:ascii="Arial" w:eastAsia="Calibri" w:hAnsi="Arial" w:cs="Arial"/>
                <w:sz w:val="20"/>
                <w:szCs w:val="20"/>
              </w:rPr>
              <w:tab/>
              <w:t>2</w:t>
            </w:r>
          </w:p>
        </w:tc>
      </w:tr>
      <w:tr w:rsidR="000A7C1B" w:rsidRPr="00C17D79" w14:paraId="720211F8"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2803E0D5"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37D50C31"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антивандальных конструкций (рольставни)</w:t>
            </w:r>
          </w:p>
        </w:tc>
        <w:tc>
          <w:tcPr>
            <w:tcW w:w="991" w:type="dxa"/>
            <w:tcBorders>
              <w:top w:val="single" w:sz="4" w:space="0" w:color="auto"/>
              <w:left w:val="single" w:sz="4" w:space="0" w:color="auto"/>
              <w:bottom w:val="single" w:sz="4" w:space="0" w:color="auto"/>
              <w:right w:val="single" w:sz="4" w:space="0" w:color="auto"/>
            </w:tcBorders>
          </w:tcPr>
          <w:p w14:paraId="03419237"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0592F65D"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23</w:t>
            </w:r>
          </w:p>
        </w:tc>
      </w:tr>
      <w:tr w:rsidR="000A7C1B" w:rsidRPr="00C17D79" w14:paraId="792CC9DB"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5478532A"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71B5B89"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освещения наружного (скрытая светодиодная лента во влагозащищенном профиле)</w:t>
            </w:r>
          </w:p>
        </w:tc>
        <w:tc>
          <w:tcPr>
            <w:tcW w:w="991" w:type="dxa"/>
            <w:tcBorders>
              <w:top w:val="single" w:sz="4" w:space="0" w:color="auto"/>
              <w:left w:val="single" w:sz="4" w:space="0" w:color="auto"/>
              <w:bottom w:val="single" w:sz="4" w:space="0" w:color="auto"/>
              <w:right w:val="single" w:sz="4" w:space="0" w:color="auto"/>
            </w:tcBorders>
          </w:tcPr>
          <w:p w14:paraId="5F93521C"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М.</w:t>
            </w:r>
          </w:p>
        </w:tc>
        <w:tc>
          <w:tcPr>
            <w:tcW w:w="855" w:type="dxa"/>
            <w:tcBorders>
              <w:top w:val="single" w:sz="4" w:space="0" w:color="auto"/>
              <w:left w:val="single" w:sz="4" w:space="0" w:color="auto"/>
              <w:bottom w:val="single" w:sz="4" w:space="0" w:color="auto"/>
              <w:right w:val="single" w:sz="4" w:space="0" w:color="auto"/>
            </w:tcBorders>
          </w:tcPr>
          <w:p w14:paraId="31C1F6FB"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66,8</w:t>
            </w:r>
          </w:p>
        </w:tc>
      </w:tr>
      <w:tr w:rsidR="000A7C1B" w:rsidRPr="00C17D79" w14:paraId="2828F2B4"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4648CC1F"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1CB9AF3"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светильников потолочных внутренних</w:t>
            </w:r>
          </w:p>
        </w:tc>
        <w:tc>
          <w:tcPr>
            <w:tcW w:w="991" w:type="dxa"/>
            <w:tcBorders>
              <w:top w:val="single" w:sz="4" w:space="0" w:color="auto"/>
              <w:left w:val="single" w:sz="4" w:space="0" w:color="auto"/>
              <w:bottom w:val="single" w:sz="4" w:space="0" w:color="auto"/>
              <w:right w:val="single" w:sz="4" w:space="0" w:color="auto"/>
            </w:tcBorders>
          </w:tcPr>
          <w:p w14:paraId="2B044661"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5E0CB281"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24</w:t>
            </w:r>
          </w:p>
        </w:tc>
      </w:tr>
      <w:tr w:rsidR="000A7C1B" w:rsidRPr="00C17D79" w14:paraId="2B45742F" w14:textId="77777777" w:rsidTr="00886305">
        <w:trPr>
          <w:trHeight w:val="104"/>
        </w:trPr>
        <w:tc>
          <w:tcPr>
            <w:tcW w:w="993" w:type="dxa"/>
            <w:tcBorders>
              <w:top w:val="single" w:sz="4" w:space="0" w:color="auto"/>
              <w:left w:val="single" w:sz="4" w:space="0" w:color="auto"/>
              <w:bottom w:val="single" w:sz="4" w:space="0" w:color="auto"/>
              <w:right w:val="single" w:sz="4" w:space="0" w:color="auto"/>
            </w:tcBorders>
          </w:tcPr>
          <w:p w14:paraId="45F3B630"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31A11E43"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выключателей</w:t>
            </w:r>
          </w:p>
        </w:tc>
        <w:tc>
          <w:tcPr>
            <w:tcW w:w="991" w:type="dxa"/>
            <w:tcBorders>
              <w:top w:val="single" w:sz="4" w:space="0" w:color="auto"/>
              <w:left w:val="single" w:sz="4" w:space="0" w:color="auto"/>
              <w:bottom w:val="single" w:sz="4" w:space="0" w:color="auto"/>
              <w:right w:val="single" w:sz="4" w:space="0" w:color="auto"/>
            </w:tcBorders>
          </w:tcPr>
          <w:p w14:paraId="0D12CD7B"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256192B2"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9</w:t>
            </w:r>
          </w:p>
        </w:tc>
      </w:tr>
      <w:tr w:rsidR="000A7C1B" w:rsidRPr="00C17D79" w14:paraId="1490ADCC" w14:textId="77777777" w:rsidTr="00886305">
        <w:trPr>
          <w:trHeight w:val="115"/>
        </w:trPr>
        <w:tc>
          <w:tcPr>
            <w:tcW w:w="993" w:type="dxa"/>
            <w:tcBorders>
              <w:top w:val="single" w:sz="4" w:space="0" w:color="auto"/>
              <w:left w:val="single" w:sz="4" w:space="0" w:color="auto"/>
              <w:bottom w:val="single" w:sz="4" w:space="0" w:color="auto"/>
              <w:right w:val="single" w:sz="4" w:space="0" w:color="auto"/>
            </w:tcBorders>
          </w:tcPr>
          <w:p w14:paraId="2286E76C"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C68E47D"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Блок управления шкафного исполнения или распределительный пункт (шкаф), устанавливаемый: на стене, высота и ширина до 250*300 мм</w:t>
            </w:r>
          </w:p>
        </w:tc>
        <w:tc>
          <w:tcPr>
            <w:tcW w:w="991" w:type="dxa"/>
            <w:tcBorders>
              <w:top w:val="single" w:sz="4" w:space="0" w:color="auto"/>
              <w:left w:val="single" w:sz="4" w:space="0" w:color="auto"/>
              <w:bottom w:val="single" w:sz="4" w:space="0" w:color="auto"/>
              <w:right w:val="single" w:sz="4" w:space="0" w:color="auto"/>
            </w:tcBorders>
          </w:tcPr>
          <w:p w14:paraId="4F126979"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10652D89"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7C1B" w:rsidRPr="00C17D79" w14:paraId="461F764C" w14:textId="77777777" w:rsidTr="00886305">
        <w:trPr>
          <w:trHeight w:val="127"/>
        </w:trPr>
        <w:tc>
          <w:tcPr>
            <w:tcW w:w="993" w:type="dxa"/>
            <w:tcBorders>
              <w:top w:val="single" w:sz="4" w:space="0" w:color="auto"/>
              <w:left w:val="single" w:sz="4" w:space="0" w:color="auto"/>
              <w:bottom w:val="single" w:sz="4" w:space="0" w:color="auto"/>
              <w:right w:val="single" w:sz="4" w:space="0" w:color="auto"/>
            </w:tcBorders>
          </w:tcPr>
          <w:p w14:paraId="0D683A76"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297820D"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автоматов А16</w:t>
            </w:r>
          </w:p>
        </w:tc>
        <w:tc>
          <w:tcPr>
            <w:tcW w:w="991" w:type="dxa"/>
            <w:tcBorders>
              <w:top w:val="single" w:sz="4" w:space="0" w:color="auto"/>
              <w:left w:val="single" w:sz="4" w:space="0" w:color="auto"/>
              <w:bottom w:val="single" w:sz="4" w:space="0" w:color="auto"/>
              <w:right w:val="single" w:sz="4" w:space="0" w:color="auto"/>
            </w:tcBorders>
          </w:tcPr>
          <w:p w14:paraId="39652DFA"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79A19008"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7C1B" w:rsidRPr="00C17D79" w14:paraId="498A34ED" w14:textId="77777777" w:rsidTr="00886305">
        <w:trPr>
          <w:trHeight w:val="127"/>
        </w:trPr>
        <w:tc>
          <w:tcPr>
            <w:tcW w:w="993" w:type="dxa"/>
            <w:tcBorders>
              <w:top w:val="single" w:sz="4" w:space="0" w:color="auto"/>
              <w:left w:val="single" w:sz="4" w:space="0" w:color="auto"/>
              <w:bottom w:val="single" w:sz="4" w:space="0" w:color="auto"/>
              <w:right w:val="single" w:sz="4" w:space="0" w:color="auto"/>
            </w:tcBorders>
          </w:tcPr>
          <w:p w14:paraId="400A10F5"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5D396E8E"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Подключение павильонов к наружным сетям и монтаж систем водоснабжения и канализации</w:t>
            </w:r>
          </w:p>
        </w:tc>
        <w:tc>
          <w:tcPr>
            <w:tcW w:w="991" w:type="dxa"/>
            <w:tcBorders>
              <w:top w:val="single" w:sz="4" w:space="0" w:color="auto"/>
              <w:left w:val="single" w:sz="4" w:space="0" w:color="auto"/>
              <w:bottom w:val="single" w:sz="4" w:space="0" w:color="auto"/>
              <w:right w:val="single" w:sz="4" w:space="0" w:color="auto"/>
            </w:tcBorders>
          </w:tcPr>
          <w:p w14:paraId="7F531878"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У.е.</w:t>
            </w:r>
          </w:p>
        </w:tc>
        <w:tc>
          <w:tcPr>
            <w:tcW w:w="855" w:type="dxa"/>
            <w:tcBorders>
              <w:top w:val="single" w:sz="4" w:space="0" w:color="auto"/>
              <w:left w:val="single" w:sz="4" w:space="0" w:color="auto"/>
              <w:bottom w:val="single" w:sz="4" w:space="0" w:color="auto"/>
              <w:right w:val="single" w:sz="4" w:space="0" w:color="auto"/>
            </w:tcBorders>
          </w:tcPr>
          <w:p w14:paraId="31DEC076"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1</w:t>
            </w:r>
          </w:p>
        </w:tc>
      </w:tr>
      <w:tr w:rsidR="000A7C1B" w:rsidRPr="00C17D79" w14:paraId="36573146" w14:textId="77777777" w:rsidTr="00886305">
        <w:trPr>
          <w:trHeight w:val="127"/>
        </w:trPr>
        <w:tc>
          <w:tcPr>
            <w:tcW w:w="993" w:type="dxa"/>
            <w:tcBorders>
              <w:top w:val="single" w:sz="4" w:space="0" w:color="auto"/>
              <w:left w:val="single" w:sz="4" w:space="0" w:color="auto"/>
              <w:bottom w:val="single" w:sz="4" w:space="0" w:color="auto"/>
              <w:right w:val="single" w:sz="4" w:space="0" w:color="auto"/>
            </w:tcBorders>
          </w:tcPr>
          <w:p w14:paraId="561D3B91" w14:textId="77777777" w:rsidR="000A7C1B" w:rsidRPr="00C17D79" w:rsidRDefault="000A7C1B" w:rsidP="000A7C1B">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3A8310DA"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сантехнических приборов и оборудования</w:t>
            </w:r>
          </w:p>
        </w:tc>
        <w:tc>
          <w:tcPr>
            <w:tcW w:w="991" w:type="dxa"/>
            <w:tcBorders>
              <w:top w:val="single" w:sz="4" w:space="0" w:color="auto"/>
              <w:left w:val="single" w:sz="4" w:space="0" w:color="auto"/>
              <w:bottom w:val="single" w:sz="4" w:space="0" w:color="auto"/>
              <w:right w:val="single" w:sz="4" w:space="0" w:color="auto"/>
            </w:tcBorders>
          </w:tcPr>
          <w:p w14:paraId="512A599B"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У.е.</w:t>
            </w:r>
          </w:p>
        </w:tc>
        <w:tc>
          <w:tcPr>
            <w:tcW w:w="855" w:type="dxa"/>
            <w:tcBorders>
              <w:top w:val="single" w:sz="4" w:space="0" w:color="auto"/>
              <w:left w:val="single" w:sz="4" w:space="0" w:color="auto"/>
              <w:bottom w:val="single" w:sz="4" w:space="0" w:color="auto"/>
              <w:right w:val="single" w:sz="4" w:space="0" w:color="auto"/>
            </w:tcBorders>
          </w:tcPr>
          <w:p w14:paraId="60BC640D" w14:textId="77777777" w:rsidR="000A7C1B" w:rsidRPr="00C17D79" w:rsidRDefault="000A7C1B" w:rsidP="00886305">
            <w:pPr>
              <w:spacing w:after="0" w:line="240" w:lineRule="auto"/>
              <w:jc w:val="center"/>
              <w:rPr>
                <w:rFonts w:ascii="Arial" w:eastAsia="Calibri" w:hAnsi="Arial" w:cs="Arial"/>
                <w:sz w:val="20"/>
                <w:szCs w:val="20"/>
              </w:rPr>
            </w:pPr>
            <w:r w:rsidRPr="00C17D79">
              <w:rPr>
                <w:rFonts w:ascii="Arial" w:eastAsia="Calibri" w:hAnsi="Arial" w:cs="Arial"/>
                <w:sz w:val="20"/>
                <w:szCs w:val="20"/>
              </w:rPr>
              <w:t>1</w:t>
            </w:r>
          </w:p>
        </w:tc>
      </w:tr>
    </w:tbl>
    <w:p w14:paraId="4A0A0925"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7E0DAB8D"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6D7B3BA1" w14:textId="77777777" w:rsidR="000A7C1B" w:rsidRPr="00C17D79" w:rsidRDefault="000A7C1B" w:rsidP="000A7C1B">
      <w:pPr>
        <w:spacing w:after="0" w:line="240" w:lineRule="auto"/>
        <w:ind w:firstLine="284"/>
        <w:jc w:val="center"/>
        <w:rPr>
          <w:rFonts w:ascii="Arial" w:eastAsia="Times New Roman" w:hAnsi="Arial" w:cs="Arial"/>
          <w:b/>
          <w:sz w:val="20"/>
          <w:szCs w:val="20"/>
          <w:lang w:eastAsia="ru-RU"/>
        </w:rPr>
      </w:pPr>
      <w:bookmarkStart w:id="22" w:name="_Hlk3551558"/>
      <w:r w:rsidRPr="00C17D79">
        <w:rPr>
          <w:rFonts w:ascii="Arial" w:eastAsia="Times New Roman" w:hAnsi="Arial" w:cs="Arial"/>
          <w:b/>
          <w:sz w:val="20"/>
          <w:szCs w:val="20"/>
          <w:lang w:eastAsia="ru-RU"/>
        </w:rPr>
        <w:t>Характеристики материалов</w:t>
      </w:r>
    </w:p>
    <w:p w14:paraId="2BAB6F9F" w14:textId="77777777" w:rsidR="000A7C1B" w:rsidRPr="00C17D79" w:rsidRDefault="000A7C1B" w:rsidP="000A7C1B">
      <w:pPr>
        <w:spacing w:after="0" w:line="240" w:lineRule="auto"/>
        <w:ind w:firstLine="284"/>
        <w:jc w:val="center"/>
        <w:rPr>
          <w:rFonts w:ascii="Arial" w:eastAsia="Times New Roman" w:hAnsi="Arial" w:cs="Arial"/>
          <w:b/>
          <w:sz w:val="20"/>
          <w:szCs w:val="20"/>
          <w:lang w:eastAsia="ru-RU"/>
        </w:rPr>
      </w:pP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230"/>
      </w:tblGrid>
      <w:tr w:rsidR="000A7C1B" w:rsidRPr="00C17D79" w14:paraId="233ED338" w14:textId="77777777" w:rsidTr="00886305">
        <w:tc>
          <w:tcPr>
            <w:tcW w:w="2126" w:type="dxa"/>
            <w:tcBorders>
              <w:top w:val="single" w:sz="4" w:space="0" w:color="auto"/>
              <w:left w:val="single" w:sz="4" w:space="0" w:color="auto"/>
              <w:bottom w:val="single" w:sz="4" w:space="0" w:color="auto"/>
              <w:right w:val="single" w:sz="4" w:space="0" w:color="auto"/>
            </w:tcBorders>
          </w:tcPr>
          <w:p w14:paraId="6AE60266"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Наименование материала (товара, используемого при выполнении работ)</w:t>
            </w:r>
          </w:p>
        </w:tc>
        <w:tc>
          <w:tcPr>
            <w:tcW w:w="7230" w:type="dxa"/>
            <w:tcBorders>
              <w:top w:val="single" w:sz="4" w:space="0" w:color="auto"/>
              <w:left w:val="single" w:sz="4" w:space="0" w:color="auto"/>
              <w:bottom w:val="single" w:sz="4" w:space="0" w:color="auto"/>
              <w:right w:val="single" w:sz="4" w:space="0" w:color="auto"/>
            </w:tcBorders>
          </w:tcPr>
          <w:p w14:paraId="14F6E284"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Характеристики</w:t>
            </w:r>
          </w:p>
          <w:p w14:paraId="5E5CA550" w14:textId="77777777" w:rsidR="000A7C1B" w:rsidRPr="00C17D79" w:rsidRDefault="000A7C1B" w:rsidP="00886305">
            <w:pPr>
              <w:spacing w:after="0" w:line="240" w:lineRule="auto"/>
              <w:jc w:val="center"/>
              <w:rPr>
                <w:rFonts w:ascii="Arial" w:eastAsia="Calibri" w:hAnsi="Arial" w:cs="Arial"/>
                <w:b/>
                <w:sz w:val="20"/>
                <w:szCs w:val="20"/>
                <w:lang w:eastAsia="ru-RU"/>
              </w:rPr>
            </w:pPr>
          </w:p>
        </w:tc>
      </w:tr>
      <w:tr w:rsidR="000A7C1B" w:rsidRPr="00C17D79" w14:paraId="2A427C02" w14:textId="77777777" w:rsidTr="00886305">
        <w:trPr>
          <w:trHeight w:val="69"/>
        </w:trPr>
        <w:tc>
          <w:tcPr>
            <w:tcW w:w="2126" w:type="dxa"/>
            <w:tcBorders>
              <w:top w:val="single" w:sz="4" w:space="0" w:color="auto"/>
              <w:left w:val="single" w:sz="4" w:space="0" w:color="auto"/>
              <w:bottom w:val="single" w:sz="4" w:space="0" w:color="auto"/>
              <w:right w:val="single" w:sz="4" w:space="0" w:color="auto"/>
            </w:tcBorders>
          </w:tcPr>
          <w:p w14:paraId="3C39C710"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Трубы стальные квадратные </w:t>
            </w:r>
          </w:p>
        </w:tc>
        <w:tc>
          <w:tcPr>
            <w:tcW w:w="7230" w:type="dxa"/>
            <w:tcBorders>
              <w:top w:val="single" w:sz="4" w:space="0" w:color="auto"/>
              <w:left w:val="single" w:sz="4" w:space="0" w:color="auto"/>
              <w:bottom w:val="single" w:sz="4" w:space="0" w:color="auto"/>
              <w:right w:val="single" w:sz="4" w:space="0" w:color="auto"/>
            </w:tcBorders>
          </w:tcPr>
          <w:p w14:paraId="0F9681BD"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 80х80,60х60</w:t>
            </w:r>
          </w:p>
          <w:p w14:paraId="1BFBE9BB"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Толщина стенки: не менее 3мм и не более 6мм                                                 - Площадь сечения см2: не менее 6,69 и не более 12,34                                          -Момент инерции см4: не менее 35,81 и не более 58,60                                          -Момент сопротивления см3: не менее 11,94 и не более 19,53                              - ГОСТ 8639-82</w:t>
            </w:r>
          </w:p>
        </w:tc>
      </w:tr>
      <w:tr w:rsidR="000A7C1B" w:rsidRPr="00C17D79" w14:paraId="5A950D82" w14:textId="77777777" w:rsidTr="00886305">
        <w:trPr>
          <w:trHeight w:val="80"/>
        </w:trPr>
        <w:tc>
          <w:tcPr>
            <w:tcW w:w="2126" w:type="dxa"/>
            <w:tcBorders>
              <w:top w:val="single" w:sz="4" w:space="0" w:color="auto"/>
              <w:left w:val="single" w:sz="4" w:space="0" w:color="auto"/>
              <w:bottom w:val="single" w:sz="4" w:space="0" w:color="auto"/>
              <w:right w:val="single" w:sz="4" w:space="0" w:color="auto"/>
            </w:tcBorders>
          </w:tcPr>
          <w:p w14:paraId="539C20BB"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Трубы стальные прямоугольные </w:t>
            </w:r>
          </w:p>
        </w:tc>
        <w:tc>
          <w:tcPr>
            <w:tcW w:w="7230" w:type="dxa"/>
            <w:tcBorders>
              <w:top w:val="single" w:sz="4" w:space="0" w:color="auto"/>
              <w:left w:val="single" w:sz="4" w:space="0" w:color="auto"/>
              <w:bottom w:val="single" w:sz="4" w:space="0" w:color="auto"/>
              <w:right w:val="single" w:sz="4" w:space="0" w:color="auto"/>
            </w:tcBorders>
          </w:tcPr>
          <w:p w14:paraId="27A09521"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 40х25мм;</w:t>
            </w:r>
            <w:r w:rsidRPr="00C17D79">
              <w:rPr>
                <w:rFonts w:ascii="Arial" w:eastAsia="Calibri" w:hAnsi="Arial" w:cs="Arial"/>
                <w:sz w:val="20"/>
                <w:szCs w:val="20"/>
                <w:lang w:eastAsia="ru-RU"/>
              </w:rPr>
              <w:tab/>
              <w:t xml:space="preserve">                   </w:t>
            </w:r>
          </w:p>
          <w:p w14:paraId="5685DBBE"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 Толщина стенки: не менее 2,5мм и не более 4мм                                                - Площадь сечения см2: не менее 2,89 и не более 4,28                                            -Момент инерции см4: </w:t>
            </w:r>
            <w:r w:rsidRPr="00C17D79">
              <w:rPr>
                <w:rFonts w:ascii="Arial" w:eastAsia="Calibri" w:hAnsi="Arial" w:cs="Arial"/>
                <w:sz w:val="20"/>
                <w:szCs w:val="20"/>
                <w:lang w:val="en-US" w:eastAsia="ru-RU"/>
              </w:rPr>
              <w:t>X</w:t>
            </w:r>
            <w:r w:rsidRPr="00C17D79">
              <w:rPr>
                <w:rFonts w:ascii="Arial" w:eastAsia="Calibri" w:hAnsi="Arial" w:cs="Arial"/>
                <w:sz w:val="20"/>
                <w:szCs w:val="20"/>
                <w:lang w:eastAsia="ru-RU"/>
              </w:rPr>
              <w:t xml:space="preserve"> - не менее 2,72 и не более 3,51; </w:t>
            </w:r>
            <w:r w:rsidRPr="00C17D79">
              <w:rPr>
                <w:rFonts w:ascii="Arial" w:eastAsia="Calibri" w:hAnsi="Arial" w:cs="Arial"/>
                <w:sz w:val="20"/>
                <w:szCs w:val="20"/>
                <w:lang w:val="en-US" w:eastAsia="ru-RU"/>
              </w:rPr>
              <w:t>Y</w:t>
            </w:r>
            <w:r w:rsidRPr="00C17D79">
              <w:rPr>
                <w:rFonts w:ascii="Arial" w:eastAsia="Calibri" w:hAnsi="Arial" w:cs="Arial"/>
                <w:sz w:val="20"/>
                <w:szCs w:val="20"/>
                <w:lang w:eastAsia="ru-RU"/>
              </w:rPr>
              <w:t xml:space="preserve"> -  не менее 5,78 и  не более 7,67                          </w:t>
            </w:r>
          </w:p>
          <w:p w14:paraId="684BF02C"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-Момент сопротивления см3: </w:t>
            </w:r>
            <w:r w:rsidRPr="00C17D79">
              <w:rPr>
                <w:rFonts w:ascii="Arial" w:eastAsia="Calibri" w:hAnsi="Arial" w:cs="Arial"/>
                <w:sz w:val="20"/>
                <w:szCs w:val="20"/>
                <w:lang w:val="en-US" w:eastAsia="ru-RU"/>
              </w:rPr>
              <w:t>X</w:t>
            </w:r>
            <w:r w:rsidRPr="00C17D79">
              <w:rPr>
                <w:rFonts w:ascii="Arial" w:eastAsia="Calibri" w:hAnsi="Arial" w:cs="Arial"/>
                <w:sz w:val="20"/>
                <w:szCs w:val="20"/>
                <w:lang w:eastAsia="ru-RU"/>
              </w:rPr>
              <w:t xml:space="preserve"> - не менее 1,17 и не более 2,81; </w:t>
            </w:r>
            <w:r w:rsidRPr="00C17D79">
              <w:rPr>
                <w:rFonts w:ascii="Arial" w:eastAsia="Calibri" w:hAnsi="Arial" w:cs="Arial"/>
                <w:sz w:val="20"/>
                <w:szCs w:val="20"/>
                <w:lang w:val="en-US" w:eastAsia="ru-RU"/>
              </w:rPr>
              <w:t>Y</w:t>
            </w:r>
            <w:r w:rsidRPr="00C17D79">
              <w:rPr>
                <w:rFonts w:ascii="Arial" w:eastAsia="Calibri" w:hAnsi="Arial" w:cs="Arial"/>
                <w:sz w:val="20"/>
                <w:szCs w:val="20"/>
                <w:lang w:eastAsia="ru-RU"/>
              </w:rPr>
              <w:t xml:space="preserve"> - не менее 2,89 и не более 3,83              </w:t>
            </w:r>
          </w:p>
          <w:p w14:paraId="4449B441"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ГОСТ 8645-68</w:t>
            </w:r>
          </w:p>
        </w:tc>
      </w:tr>
      <w:tr w:rsidR="000A7C1B" w:rsidRPr="00C17D79" w14:paraId="591191E4" w14:textId="77777777" w:rsidTr="00886305">
        <w:trPr>
          <w:trHeight w:val="1691"/>
        </w:trPr>
        <w:tc>
          <w:tcPr>
            <w:tcW w:w="2126" w:type="dxa"/>
            <w:tcBorders>
              <w:top w:val="single" w:sz="4" w:space="0" w:color="auto"/>
              <w:left w:val="single" w:sz="4" w:space="0" w:color="auto"/>
              <w:bottom w:val="single" w:sz="4" w:space="0" w:color="auto"/>
              <w:right w:val="single" w:sz="4" w:space="0" w:color="auto"/>
            </w:tcBorders>
          </w:tcPr>
          <w:p w14:paraId="233423A6"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Грунт ГФ 021</w:t>
            </w:r>
          </w:p>
        </w:tc>
        <w:tc>
          <w:tcPr>
            <w:tcW w:w="7230" w:type="dxa"/>
            <w:tcBorders>
              <w:top w:val="single" w:sz="4" w:space="0" w:color="auto"/>
              <w:left w:val="single" w:sz="4" w:space="0" w:color="auto"/>
              <w:bottom w:val="single" w:sz="4" w:space="0" w:color="auto"/>
              <w:right w:val="single" w:sz="4" w:space="0" w:color="auto"/>
            </w:tcBorders>
          </w:tcPr>
          <w:p w14:paraId="22484E9B" w14:textId="77777777" w:rsidR="000A7C1B" w:rsidRPr="00C17D79" w:rsidRDefault="000A7C1B" w:rsidP="00886305">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lang w:eastAsia="ru-RU"/>
              </w:rPr>
              <w:t>-</w:t>
            </w:r>
            <w:r w:rsidRPr="00C17D79">
              <w:rPr>
                <w:rFonts w:ascii="Arial" w:eastAsia="Calibri" w:hAnsi="Arial" w:cs="Arial"/>
                <w:sz w:val="20"/>
                <w:szCs w:val="20"/>
                <w:shd w:val="clear" w:color="auto" w:fill="FFFFFF"/>
              </w:rPr>
              <w:t xml:space="preserve"> Адгезия пленки не более 1 балла         </w:t>
            </w:r>
          </w:p>
          <w:p w14:paraId="4AFC45BB" w14:textId="77777777" w:rsidR="000A7C1B" w:rsidRPr="00C17D79" w:rsidRDefault="000A7C1B" w:rsidP="00886305">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Степень перетира 40мкм                                </w:t>
            </w:r>
          </w:p>
          <w:p w14:paraId="4B0C0454" w14:textId="77777777" w:rsidR="000A7C1B" w:rsidRPr="00C17D79" w:rsidRDefault="000A7C1B" w:rsidP="00886305">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Условная вязкость 45                                        </w:t>
            </w:r>
          </w:p>
          <w:p w14:paraId="270EEBD9" w14:textId="77777777" w:rsidR="000A7C1B" w:rsidRPr="00C17D79" w:rsidRDefault="000A7C1B" w:rsidP="00886305">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Эластичность при изгибе 1мм                                           </w:t>
            </w:r>
          </w:p>
          <w:p w14:paraId="027ABBCD" w14:textId="77777777" w:rsidR="000A7C1B" w:rsidRPr="00C17D79" w:rsidRDefault="000A7C1B" w:rsidP="00886305">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-Ударная прочность не менее 50 см                             </w:t>
            </w:r>
          </w:p>
          <w:p w14:paraId="39836464" w14:textId="77777777" w:rsidR="000A7C1B" w:rsidRPr="00C17D79" w:rsidRDefault="000A7C1B" w:rsidP="00886305">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Хлористого натрия/ минеральных масел не менее 24/48 часов                   -Плотность 1,25-1,3 кг/л                         </w:t>
            </w:r>
          </w:p>
          <w:p w14:paraId="00AF1DA9"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shd w:val="clear" w:color="auto" w:fill="FFFFFF"/>
              </w:rPr>
              <w:t>- Устойчивость к температурным колебаниям не менее -45 и не более +60с˚</w:t>
            </w:r>
          </w:p>
        </w:tc>
      </w:tr>
      <w:tr w:rsidR="000A7C1B" w:rsidRPr="00C17D79" w14:paraId="6A347BD7" w14:textId="77777777" w:rsidTr="00886305">
        <w:trPr>
          <w:trHeight w:val="1692"/>
        </w:trPr>
        <w:tc>
          <w:tcPr>
            <w:tcW w:w="2126" w:type="dxa"/>
            <w:tcBorders>
              <w:top w:val="single" w:sz="4" w:space="0" w:color="auto"/>
              <w:left w:val="single" w:sz="4" w:space="0" w:color="auto"/>
              <w:bottom w:val="single" w:sz="4" w:space="0" w:color="auto"/>
              <w:right w:val="single" w:sz="4" w:space="0" w:color="auto"/>
            </w:tcBorders>
          </w:tcPr>
          <w:p w14:paraId="1216CC32" w14:textId="77777777" w:rsidR="000A7C1B" w:rsidRPr="00C17D79" w:rsidRDefault="000A7C1B" w:rsidP="00886305">
            <w:pPr>
              <w:tabs>
                <w:tab w:val="left" w:pos="480"/>
              </w:tabs>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ab/>
              <w:t>Краска ПФ 115</w:t>
            </w:r>
          </w:p>
        </w:tc>
        <w:tc>
          <w:tcPr>
            <w:tcW w:w="7230" w:type="dxa"/>
            <w:tcBorders>
              <w:top w:val="single" w:sz="4" w:space="0" w:color="auto"/>
              <w:left w:val="single" w:sz="4" w:space="0" w:color="auto"/>
              <w:bottom w:val="single" w:sz="4" w:space="0" w:color="auto"/>
              <w:right w:val="single" w:sz="4" w:space="0" w:color="auto"/>
            </w:tcBorders>
          </w:tcPr>
          <w:p w14:paraId="0FA45C7B"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-Массовая часть нелетучих веществ, %: 49-70                                                          -Блеск поверхности, % ≥ 50                      </w:t>
            </w:r>
          </w:p>
          <w:p w14:paraId="2F7C84A5"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-Вязкоскть условная при Т= 20˚ 60-120 С                                                                -Время высыхания при 20˚С, ч ≤24                   </w:t>
            </w:r>
          </w:p>
          <w:p w14:paraId="56F97CFD"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Ударная прочность ≥40                                   </w:t>
            </w:r>
          </w:p>
          <w:p w14:paraId="3C3CE7F4"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-Водостойкость ≥2                                              </w:t>
            </w:r>
          </w:p>
          <w:p w14:paraId="079B40A7"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-Маслостойкость ≥24                                           </w:t>
            </w:r>
          </w:p>
          <w:p w14:paraId="6A0C054E"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-Устойчевость к моющим средствам, ч ≥15                                                                                  -ГОСТ 6465-76</w:t>
            </w:r>
          </w:p>
        </w:tc>
      </w:tr>
      <w:tr w:rsidR="000A7C1B" w:rsidRPr="00C17D79" w14:paraId="44CFC6C3" w14:textId="77777777" w:rsidTr="00886305">
        <w:trPr>
          <w:trHeight w:val="1024"/>
        </w:trPr>
        <w:tc>
          <w:tcPr>
            <w:tcW w:w="2126" w:type="dxa"/>
            <w:tcBorders>
              <w:top w:val="single" w:sz="4" w:space="0" w:color="auto"/>
              <w:left w:val="single" w:sz="4" w:space="0" w:color="auto"/>
              <w:bottom w:val="single" w:sz="4" w:space="0" w:color="auto"/>
              <w:right w:val="single" w:sz="4" w:space="0" w:color="auto"/>
            </w:tcBorders>
          </w:tcPr>
          <w:p w14:paraId="7A7FE6A1"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lastRenderedPageBreak/>
              <w:t>Стеновые трехслойные сэндвич панели</w:t>
            </w:r>
          </w:p>
          <w:p w14:paraId="17BFB48A"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(внутренние стены – RAL 7022)</w:t>
            </w:r>
          </w:p>
        </w:tc>
        <w:tc>
          <w:tcPr>
            <w:tcW w:w="7230" w:type="dxa"/>
            <w:tcBorders>
              <w:top w:val="single" w:sz="4" w:space="0" w:color="auto"/>
              <w:left w:val="single" w:sz="4" w:space="0" w:color="auto"/>
              <w:bottom w:val="single" w:sz="4" w:space="0" w:color="auto"/>
              <w:right w:val="single" w:sz="4" w:space="0" w:color="auto"/>
            </w:tcBorders>
          </w:tcPr>
          <w:p w14:paraId="307DC3F6" w14:textId="77777777" w:rsidR="000A7C1B" w:rsidRPr="00C17D79" w:rsidRDefault="000A7C1B" w:rsidP="00886305">
            <w:pPr>
              <w:spacing w:after="0" w:line="240" w:lineRule="auto"/>
              <w:jc w:val="both"/>
              <w:rPr>
                <w:rFonts w:ascii="Arial" w:eastAsia="Times New Roman" w:hAnsi="Arial" w:cs="Arial"/>
                <w:sz w:val="20"/>
                <w:szCs w:val="20"/>
                <w:lang w:bidi="en-US"/>
              </w:rPr>
            </w:pPr>
            <w:r w:rsidRPr="00C17D79">
              <w:rPr>
                <w:rFonts w:ascii="Arial" w:eastAsia="Times New Roman" w:hAnsi="Arial" w:cs="Arial"/>
                <w:sz w:val="20"/>
                <w:szCs w:val="20"/>
                <w:lang w:bidi="en-US"/>
              </w:rPr>
              <w:t xml:space="preserve">-Трехслойная гладкая заводская сэндвич панель с обкладками из оцинкованной стали (0,55 мм) </w:t>
            </w:r>
          </w:p>
          <w:p w14:paraId="63D38630"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Times New Roman" w:hAnsi="Arial" w:cs="Arial"/>
                <w:sz w:val="20"/>
                <w:szCs w:val="20"/>
                <w:lang w:bidi="en-US"/>
              </w:rPr>
              <w:t>-Утеплитель – пенополистирол  ППС  80 мм</w:t>
            </w:r>
          </w:p>
        </w:tc>
      </w:tr>
      <w:tr w:rsidR="000A7C1B" w:rsidRPr="00C17D79" w14:paraId="692A14C8" w14:textId="77777777" w:rsidTr="00886305">
        <w:trPr>
          <w:trHeight w:val="1423"/>
        </w:trPr>
        <w:tc>
          <w:tcPr>
            <w:tcW w:w="2126" w:type="dxa"/>
            <w:tcBorders>
              <w:top w:val="single" w:sz="4" w:space="0" w:color="auto"/>
              <w:left w:val="single" w:sz="4" w:space="0" w:color="auto"/>
              <w:bottom w:val="single" w:sz="4" w:space="0" w:color="auto"/>
              <w:right w:val="single" w:sz="4" w:space="0" w:color="auto"/>
            </w:tcBorders>
          </w:tcPr>
          <w:p w14:paraId="7209132F"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Кровельные трехслойные сэндвич панели</w:t>
            </w:r>
          </w:p>
          <w:p w14:paraId="6131E4F0"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(внутренний цвет потолка RAL – 7022, серый)</w:t>
            </w:r>
          </w:p>
        </w:tc>
        <w:tc>
          <w:tcPr>
            <w:tcW w:w="7230" w:type="dxa"/>
            <w:tcBorders>
              <w:top w:val="single" w:sz="4" w:space="0" w:color="auto"/>
              <w:left w:val="single" w:sz="4" w:space="0" w:color="auto"/>
              <w:bottom w:val="single" w:sz="4" w:space="0" w:color="auto"/>
              <w:right w:val="single" w:sz="4" w:space="0" w:color="auto"/>
            </w:tcBorders>
          </w:tcPr>
          <w:p w14:paraId="5228B68F" w14:textId="77777777" w:rsidR="000A7C1B" w:rsidRPr="00C17D79" w:rsidRDefault="000A7C1B" w:rsidP="00886305">
            <w:pPr>
              <w:spacing w:after="0" w:line="240" w:lineRule="auto"/>
              <w:jc w:val="both"/>
              <w:rPr>
                <w:rFonts w:ascii="Arial" w:eastAsia="Times New Roman" w:hAnsi="Arial" w:cs="Arial"/>
                <w:sz w:val="20"/>
                <w:szCs w:val="20"/>
                <w:lang w:bidi="en-US"/>
              </w:rPr>
            </w:pPr>
            <w:r w:rsidRPr="00C17D79">
              <w:rPr>
                <w:rFonts w:ascii="Arial" w:eastAsia="Times New Roman" w:hAnsi="Arial" w:cs="Arial"/>
                <w:sz w:val="20"/>
                <w:szCs w:val="20"/>
                <w:lang w:bidi="en-US"/>
              </w:rPr>
              <w:t xml:space="preserve">-Трехслойная заводская сэндвич панель с обкладками из оцинкованной стали (0,55 мм) </w:t>
            </w:r>
          </w:p>
          <w:p w14:paraId="7EF070F3" w14:textId="77777777" w:rsidR="000A7C1B" w:rsidRPr="00C17D79" w:rsidRDefault="000A7C1B" w:rsidP="00886305">
            <w:pPr>
              <w:spacing w:after="0" w:line="240" w:lineRule="auto"/>
              <w:jc w:val="both"/>
              <w:rPr>
                <w:rFonts w:ascii="Arial" w:eastAsia="Times New Roman" w:hAnsi="Arial" w:cs="Arial"/>
                <w:sz w:val="20"/>
                <w:szCs w:val="20"/>
                <w:lang w:bidi="en-US"/>
              </w:rPr>
            </w:pPr>
            <w:r w:rsidRPr="00C17D79">
              <w:rPr>
                <w:rFonts w:ascii="Arial" w:eastAsia="Times New Roman" w:hAnsi="Arial" w:cs="Arial"/>
                <w:sz w:val="20"/>
                <w:szCs w:val="20"/>
                <w:lang w:bidi="en-US"/>
              </w:rPr>
              <w:t>-Утеплитель – пенополистирол  ППС  80 мм</w:t>
            </w:r>
          </w:p>
        </w:tc>
      </w:tr>
      <w:tr w:rsidR="000A7C1B" w:rsidRPr="00C17D79" w14:paraId="4B0E42CF" w14:textId="77777777" w:rsidTr="00886305">
        <w:trPr>
          <w:trHeight w:val="1692"/>
        </w:trPr>
        <w:tc>
          <w:tcPr>
            <w:tcW w:w="2126" w:type="dxa"/>
            <w:tcBorders>
              <w:top w:val="single" w:sz="4" w:space="0" w:color="auto"/>
              <w:left w:val="single" w:sz="4" w:space="0" w:color="auto"/>
              <w:bottom w:val="single" w:sz="4" w:space="0" w:color="auto"/>
              <w:right w:val="single" w:sz="4" w:space="0" w:color="auto"/>
            </w:tcBorders>
          </w:tcPr>
          <w:p w14:paraId="0E6C3C43"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Панели композитные алюминиевые </w:t>
            </w:r>
          </w:p>
          <w:p w14:paraId="695096A0"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с сердечником из минерального наполнителя</w:t>
            </w:r>
          </w:p>
          <w:p w14:paraId="53AF727B"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(Декоративные короба - RAL 7022;</w:t>
            </w:r>
          </w:p>
          <w:p w14:paraId="0CC7CA47"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Наружные стены - </w:t>
            </w:r>
            <w:r w:rsidRPr="00C17D79">
              <w:rPr>
                <w:rFonts w:ascii="Arial" w:eastAsia="Times New Roman" w:hAnsi="Arial" w:cs="Arial"/>
                <w:sz w:val="20"/>
                <w:szCs w:val="20"/>
                <w:lang w:bidi="en-US"/>
              </w:rPr>
              <w:t>с имитацией текстуры дерева, цвет согласовать со Стороной-1</w:t>
            </w:r>
            <w:r w:rsidRPr="00C17D79">
              <w:rPr>
                <w:rFonts w:ascii="Arial" w:eastAsia="Calibri" w:hAnsi="Arial" w:cs="Arial"/>
                <w:sz w:val="20"/>
                <w:szCs w:val="20"/>
                <w:lang w:eastAsia="ru-RU"/>
              </w:rPr>
              <w:t>)</w:t>
            </w:r>
          </w:p>
        </w:tc>
        <w:tc>
          <w:tcPr>
            <w:tcW w:w="7230" w:type="dxa"/>
            <w:tcBorders>
              <w:top w:val="single" w:sz="4" w:space="0" w:color="auto"/>
              <w:left w:val="single" w:sz="4" w:space="0" w:color="auto"/>
              <w:bottom w:val="single" w:sz="4" w:space="0" w:color="auto"/>
              <w:right w:val="single" w:sz="4" w:space="0" w:color="auto"/>
            </w:tcBorders>
          </w:tcPr>
          <w:p w14:paraId="67A7C75A"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-Группа горючести Г1.                             </w:t>
            </w:r>
          </w:p>
          <w:p w14:paraId="2A97C56D"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-Группа воспламеняемости В1              </w:t>
            </w:r>
          </w:p>
          <w:p w14:paraId="1B7DB87F"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-Группа дымообразующей способности Д2                                                              -Группа токсичности Т1</w:t>
            </w:r>
            <w:r w:rsidRPr="00C17D79">
              <w:rPr>
                <w:rFonts w:ascii="Arial" w:eastAsia="Calibri" w:hAnsi="Arial" w:cs="Arial"/>
                <w:sz w:val="20"/>
                <w:szCs w:val="20"/>
              </w:rPr>
              <w:br/>
              <w:t xml:space="preserve">-Теплота сгорания внутреннего слоя наполнителя МДж/кг 11-12                          </w:t>
            </w:r>
          </w:p>
          <w:p w14:paraId="411BA811"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-Толщина общая 4мм</w:t>
            </w:r>
          </w:p>
          <w:p w14:paraId="5D0B7C66"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-Покрытие: PVDF</w:t>
            </w:r>
          </w:p>
          <w:p w14:paraId="1CB0484C"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-На лицевую сторону нанесена защитная плёнка</w:t>
            </w:r>
          </w:p>
          <w:p w14:paraId="31D24D06"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-Оборотная сторона панелей покрыта грунтовкой                                      </w:t>
            </w:r>
          </w:p>
          <w:p w14:paraId="6BE1A89B"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-Гарантия на используемые материалы не менее 20лет                      </w:t>
            </w:r>
          </w:p>
        </w:tc>
      </w:tr>
      <w:tr w:rsidR="000A7C1B" w:rsidRPr="00C17D79" w14:paraId="12AE8765" w14:textId="77777777" w:rsidTr="00886305">
        <w:trPr>
          <w:trHeight w:val="1589"/>
        </w:trPr>
        <w:tc>
          <w:tcPr>
            <w:tcW w:w="2126" w:type="dxa"/>
            <w:tcBorders>
              <w:top w:val="single" w:sz="4" w:space="0" w:color="auto"/>
              <w:left w:val="single" w:sz="4" w:space="0" w:color="auto"/>
              <w:bottom w:val="single" w:sz="4" w:space="0" w:color="auto"/>
              <w:right w:val="single" w:sz="4" w:space="0" w:color="auto"/>
            </w:tcBorders>
          </w:tcPr>
          <w:p w14:paraId="7D25ECD1"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Рольставни </w:t>
            </w:r>
          </w:p>
          <w:p w14:paraId="32FB042A" w14:textId="77777777" w:rsidR="000A7C1B" w:rsidRPr="00C17D79" w:rsidRDefault="000A7C1B" w:rsidP="00886305">
            <w:pPr>
              <w:spacing w:after="0" w:line="240" w:lineRule="auto"/>
              <w:jc w:val="center"/>
              <w:rPr>
                <w:rFonts w:ascii="Arial" w:eastAsia="Calibri" w:hAnsi="Arial" w:cs="Arial"/>
                <w:sz w:val="20"/>
                <w:szCs w:val="20"/>
                <w:lang w:val="en-US" w:eastAsia="ru-RU"/>
              </w:rPr>
            </w:pPr>
            <w:r w:rsidRPr="00C17D79">
              <w:rPr>
                <w:rFonts w:ascii="Arial" w:eastAsia="Calibri" w:hAnsi="Arial" w:cs="Arial"/>
                <w:sz w:val="20"/>
                <w:szCs w:val="20"/>
                <w:lang w:eastAsia="ru-RU"/>
              </w:rPr>
              <w:t>(RAL 7022)</w:t>
            </w:r>
          </w:p>
        </w:tc>
        <w:tc>
          <w:tcPr>
            <w:tcW w:w="7230" w:type="dxa"/>
            <w:tcBorders>
              <w:top w:val="single" w:sz="4" w:space="0" w:color="auto"/>
              <w:left w:val="single" w:sz="4" w:space="0" w:color="auto"/>
              <w:bottom w:val="single" w:sz="4" w:space="0" w:color="auto"/>
              <w:right w:val="single" w:sz="4" w:space="0" w:color="auto"/>
            </w:tcBorders>
          </w:tcPr>
          <w:p w14:paraId="62DB8B02"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Тип: накладной (скрыть за декоративными коробами)</w:t>
            </w:r>
          </w:p>
          <w:p w14:paraId="1B70BE12"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Открывание механическое</w:t>
            </w:r>
          </w:p>
          <w:p w14:paraId="4F38730F"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 Высота профиля: не менее 40мм  </w:t>
            </w:r>
          </w:p>
          <w:p w14:paraId="43A2DAF8"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br/>
              <w:t>2340х2720(h) – 2шт/комплект (итого 6 шт.)</w:t>
            </w:r>
          </w:p>
          <w:p w14:paraId="59B731BC"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2340х900(h) – 2шт/комплект (итого 6 шт.)</w:t>
            </w:r>
          </w:p>
          <w:p w14:paraId="63FBEABD"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1190х900(h) – 1шт/комплект (итого 3 шт.)</w:t>
            </w:r>
          </w:p>
          <w:p w14:paraId="52692EA6"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1190х1845(h) – 1шт/комплект (итого 3 шт.)</w:t>
            </w:r>
          </w:p>
          <w:p w14:paraId="282F75EA"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2140х2720(h)  – 1шт/комплект (итого 3 шт.)</w:t>
            </w:r>
          </w:p>
          <w:p w14:paraId="3FCB6328"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1240х2720(h)  – 1шт.</w:t>
            </w:r>
          </w:p>
          <w:p w14:paraId="78A7C481"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740х720(h)  – 1шт.</w:t>
            </w:r>
            <w:r w:rsidRPr="00C17D79">
              <w:rPr>
                <w:rFonts w:ascii="Arial" w:eastAsia="Calibri" w:hAnsi="Arial" w:cs="Arial"/>
                <w:sz w:val="20"/>
                <w:szCs w:val="20"/>
              </w:rPr>
              <w:br/>
            </w:r>
            <w:r w:rsidRPr="00C17D79">
              <w:rPr>
                <w:rFonts w:ascii="Arial" w:eastAsia="Calibri" w:hAnsi="Arial" w:cs="Arial"/>
                <w:sz w:val="20"/>
                <w:szCs w:val="20"/>
              </w:rPr>
              <w:br/>
              <w:t>(Размеры всех изделий уточнить по технической документации завода-изготовителя)</w:t>
            </w:r>
          </w:p>
          <w:p w14:paraId="572A73EF" w14:textId="77777777" w:rsidR="000A7C1B" w:rsidRPr="00C17D79" w:rsidRDefault="000A7C1B" w:rsidP="00886305">
            <w:pPr>
              <w:tabs>
                <w:tab w:val="right" w:pos="3044"/>
              </w:tabs>
              <w:spacing w:after="0" w:line="240" w:lineRule="auto"/>
              <w:rPr>
                <w:rFonts w:ascii="Arial" w:eastAsia="Calibri" w:hAnsi="Arial" w:cs="Arial"/>
                <w:sz w:val="20"/>
                <w:szCs w:val="20"/>
              </w:rPr>
            </w:pPr>
          </w:p>
        </w:tc>
      </w:tr>
      <w:tr w:rsidR="000A7C1B" w:rsidRPr="00C17D79" w14:paraId="5FF31EB9" w14:textId="77777777" w:rsidTr="00886305">
        <w:trPr>
          <w:trHeight w:val="1589"/>
        </w:trPr>
        <w:tc>
          <w:tcPr>
            <w:tcW w:w="2126" w:type="dxa"/>
            <w:tcBorders>
              <w:top w:val="single" w:sz="4" w:space="0" w:color="auto"/>
              <w:left w:val="single" w:sz="4" w:space="0" w:color="auto"/>
              <w:bottom w:val="single" w:sz="4" w:space="0" w:color="auto"/>
              <w:right w:val="single" w:sz="4" w:space="0" w:color="auto"/>
            </w:tcBorders>
          </w:tcPr>
          <w:p w14:paraId="4C8CF2ED"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Окна </w:t>
            </w:r>
          </w:p>
        </w:tc>
        <w:tc>
          <w:tcPr>
            <w:tcW w:w="7230" w:type="dxa"/>
            <w:tcBorders>
              <w:top w:val="single" w:sz="4" w:space="0" w:color="auto"/>
              <w:left w:val="single" w:sz="4" w:space="0" w:color="auto"/>
              <w:bottom w:val="single" w:sz="4" w:space="0" w:color="auto"/>
              <w:right w:val="single" w:sz="4" w:space="0" w:color="auto"/>
            </w:tcBorders>
          </w:tcPr>
          <w:p w14:paraId="565041A4" w14:textId="77777777" w:rsidR="000A7C1B" w:rsidRPr="00C17D79" w:rsidRDefault="000A7C1B" w:rsidP="00886305">
            <w:pPr>
              <w:spacing w:after="0" w:line="240" w:lineRule="auto"/>
              <w:rPr>
                <w:rFonts w:ascii="Arial" w:eastAsia="Calibri" w:hAnsi="Arial" w:cs="Arial"/>
                <w:sz w:val="20"/>
                <w:szCs w:val="20"/>
              </w:rPr>
            </w:pPr>
            <w:r w:rsidRPr="00C17D79">
              <w:rPr>
                <w:rFonts w:ascii="Arial" w:hAnsi="Arial" w:cs="Arial"/>
                <w:spacing w:val="-4"/>
                <w:sz w:val="20"/>
                <w:szCs w:val="20"/>
                <w:lang w:bidi="en-US"/>
              </w:rPr>
              <w:t>2250х2675(h)мм, проём 2300х2720(h)мм  – 2шт./комплект (итого 6 шт.)</w:t>
            </w:r>
            <w:r w:rsidRPr="00C17D79">
              <w:rPr>
                <w:rFonts w:ascii="Arial" w:hAnsi="Arial" w:cs="Arial"/>
                <w:spacing w:val="-4"/>
                <w:sz w:val="20"/>
                <w:szCs w:val="20"/>
                <w:lang w:bidi="en-US"/>
              </w:rPr>
              <w:br/>
              <w:t>2250х850(h)мм, проём 2300х900(h)мм  – 2шт./комплект (итого 6 шт.)</w:t>
            </w:r>
            <w:r w:rsidRPr="00C17D79">
              <w:rPr>
                <w:rFonts w:ascii="Arial" w:hAnsi="Arial" w:cs="Arial"/>
                <w:spacing w:val="-4"/>
                <w:sz w:val="20"/>
                <w:szCs w:val="20"/>
                <w:lang w:bidi="en-US"/>
              </w:rPr>
              <w:br/>
              <w:t>1100х850(h)мм, проём 1150х900(h)мм, с поворотно-откидным открыванием – 1шт./комплект (итого 3 шт.)</w:t>
            </w:r>
            <w:r w:rsidRPr="00C17D79">
              <w:rPr>
                <w:rFonts w:ascii="Arial" w:hAnsi="Arial" w:cs="Arial"/>
                <w:spacing w:val="-4"/>
                <w:sz w:val="20"/>
                <w:szCs w:val="20"/>
                <w:lang w:bidi="en-US"/>
              </w:rPr>
              <w:br/>
              <w:t>1100х1800(h)мм, проём 1150х1850(h)мм, с вертикально-подъемным открыванием (раздача) – 1шт./комплект (итого 3 шт.)</w:t>
            </w:r>
            <w:r w:rsidRPr="00C17D79">
              <w:rPr>
                <w:rFonts w:ascii="Arial" w:hAnsi="Arial" w:cs="Arial"/>
                <w:spacing w:val="-4"/>
                <w:sz w:val="20"/>
                <w:szCs w:val="20"/>
                <w:lang w:bidi="en-US"/>
              </w:rPr>
              <w:br/>
              <w:t>650х670(h)мм, проём 700х720(h)мм, с поворотно-откидным открыванием, стекло матовое – 1шт.</w:t>
            </w:r>
          </w:p>
        </w:tc>
      </w:tr>
      <w:tr w:rsidR="000A7C1B" w:rsidRPr="00C17D79" w14:paraId="10FE01B6" w14:textId="77777777" w:rsidTr="00886305">
        <w:trPr>
          <w:trHeight w:val="1170"/>
        </w:trPr>
        <w:tc>
          <w:tcPr>
            <w:tcW w:w="2126" w:type="dxa"/>
            <w:tcBorders>
              <w:top w:val="single" w:sz="4" w:space="0" w:color="auto"/>
              <w:left w:val="single" w:sz="4" w:space="0" w:color="auto"/>
              <w:bottom w:val="single" w:sz="4" w:space="0" w:color="auto"/>
              <w:right w:val="single" w:sz="4" w:space="0" w:color="auto"/>
            </w:tcBorders>
          </w:tcPr>
          <w:p w14:paraId="0CEE7980"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Двери наружные</w:t>
            </w:r>
          </w:p>
        </w:tc>
        <w:tc>
          <w:tcPr>
            <w:tcW w:w="7230" w:type="dxa"/>
            <w:tcBorders>
              <w:top w:val="single" w:sz="4" w:space="0" w:color="auto"/>
              <w:left w:val="single" w:sz="4" w:space="0" w:color="auto"/>
              <w:bottom w:val="single" w:sz="4" w:space="0" w:color="auto"/>
              <w:right w:val="single" w:sz="4" w:space="0" w:color="auto"/>
            </w:tcBorders>
          </w:tcPr>
          <w:p w14:paraId="33B7D242" w14:textId="77777777" w:rsidR="000A7C1B" w:rsidRPr="00C17D79" w:rsidRDefault="000A7C1B" w:rsidP="00886305">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2050х2675(h)мм, проём 2100х2720(h)мм, двустворчатая со стеклянным заполнением - 1шт/комплект (итого 3 шт.)</w:t>
            </w:r>
          </w:p>
          <w:p w14:paraId="2E09EEA4" w14:textId="77777777" w:rsidR="000A7C1B" w:rsidRPr="00C17D79" w:rsidRDefault="000A7C1B" w:rsidP="00886305">
            <w:pPr>
              <w:spacing w:line="256" w:lineRule="auto"/>
              <w:contextualSpacing/>
              <w:rPr>
                <w:rFonts w:ascii="Arial" w:hAnsi="Arial" w:cs="Arial"/>
                <w:b/>
                <w:spacing w:val="-4"/>
                <w:sz w:val="20"/>
                <w:szCs w:val="20"/>
                <w:lang w:bidi="en-US"/>
              </w:rPr>
            </w:pPr>
            <w:r w:rsidRPr="00C17D79">
              <w:rPr>
                <w:rFonts w:ascii="Arial" w:hAnsi="Arial" w:cs="Arial"/>
                <w:spacing w:val="-4"/>
                <w:sz w:val="20"/>
                <w:szCs w:val="20"/>
                <w:lang w:bidi="en-US"/>
              </w:rPr>
              <w:t>1150х2675(h)мм, проём 1200х2720(h)мм, одностворчатая глухая с верхней фрамугой (стекло матовое)  - 1шт.</w:t>
            </w:r>
          </w:p>
          <w:p w14:paraId="4E14DA0D" w14:textId="77777777" w:rsidR="000A7C1B" w:rsidRPr="00C17D79" w:rsidRDefault="000A7C1B" w:rsidP="00886305">
            <w:pPr>
              <w:spacing w:after="0" w:line="240" w:lineRule="auto"/>
              <w:rPr>
                <w:rFonts w:ascii="Arial" w:hAnsi="Arial" w:cs="Arial"/>
                <w:spacing w:val="-4"/>
                <w:sz w:val="20"/>
                <w:szCs w:val="20"/>
                <w:lang w:bidi="en-US"/>
              </w:rPr>
            </w:pPr>
          </w:p>
        </w:tc>
      </w:tr>
      <w:tr w:rsidR="000A7C1B" w:rsidRPr="00C17D79" w14:paraId="3538DD01" w14:textId="77777777" w:rsidTr="00886305">
        <w:trPr>
          <w:trHeight w:val="421"/>
        </w:trPr>
        <w:tc>
          <w:tcPr>
            <w:tcW w:w="2126" w:type="dxa"/>
            <w:tcBorders>
              <w:top w:val="single" w:sz="4" w:space="0" w:color="auto"/>
              <w:left w:val="single" w:sz="4" w:space="0" w:color="auto"/>
              <w:bottom w:val="single" w:sz="4" w:space="0" w:color="auto"/>
              <w:right w:val="single" w:sz="4" w:space="0" w:color="auto"/>
            </w:tcBorders>
          </w:tcPr>
          <w:p w14:paraId="7B94668D"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Двери внутренние</w:t>
            </w:r>
          </w:p>
        </w:tc>
        <w:tc>
          <w:tcPr>
            <w:tcW w:w="7230" w:type="dxa"/>
            <w:tcBorders>
              <w:top w:val="single" w:sz="4" w:space="0" w:color="auto"/>
              <w:left w:val="single" w:sz="4" w:space="0" w:color="auto"/>
              <w:bottom w:val="single" w:sz="4" w:space="0" w:color="auto"/>
              <w:right w:val="single" w:sz="4" w:space="0" w:color="auto"/>
            </w:tcBorders>
          </w:tcPr>
          <w:p w14:paraId="072F1B59" w14:textId="77777777" w:rsidR="000A7C1B" w:rsidRPr="00C17D79" w:rsidRDefault="000A7C1B" w:rsidP="00886305">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Двери с покрытием ПВХ, 2шт.</w:t>
            </w:r>
          </w:p>
        </w:tc>
      </w:tr>
      <w:tr w:rsidR="000A7C1B" w:rsidRPr="00C17D79" w14:paraId="214B1835" w14:textId="77777777" w:rsidTr="00886305">
        <w:trPr>
          <w:trHeight w:val="104"/>
        </w:trPr>
        <w:tc>
          <w:tcPr>
            <w:tcW w:w="2126" w:type="dxa"/>
            <w:tcBorders>
              <w:top w:val="single" w:sz="4" w:space="0" w:color="auto"/>
              <w:left w:val="single" w:sz="4" w:space="0" w:color="auto"/>
              <w:bottom w:val="single" w:sz="4" w:space="0" w:color="auto"/>
              <w:right w:val="single" w:sz="4" w:space="0" w:color="auto"/>
            </w:tcBorders>
          </w:tcPr>
          <w:p w14:paraId="618347A1"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Саморезы кровельные </w:t>
            </w:r>
          </w:p>
          <w:p w14:paraId="045FC448"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w:t>
            </w:r>
            <w:r w:rsidRPr="00C17D79">
              <w:rPr>
                <w:rFonts w:ascii="Arial" w:eastAsia="Calibri" w:hAnsi="Arial" w:cs="Arial"/>
                <w:sz w:val="20"/>
                <w:szCs w:val="20"/>
                <w:lang w:val="en-US" w:eastAsia="ru-RU"/>
              </w:rPr>
              <w:t>RAL</w:t>
            </w:r>
            <w:r w:rsidRPr="00C17D79">
              <w:rPr>
                <w:rFonts w:ascii="Arial" w:eastAsia="Calibri" w:hAnsi="Arial" w:cs="Arial"/>
                <w:sz w:val="20"/>
                <w:szCs w:val="20"/>
                <w:lang w:eastAsia="ru-RU"/>
              </w:rPr>
              <w:t xml:space="preserve"> по согласованию с заказчиком)</w:t>
            </w:r>
          </w:p>
        </w:tc>
        <w:tc>
          <w:tcPr>
            <w:tcW w:w="7230" w:type="dxa"/>
            <w:tcBorders>
              <w:top w:val="single" w:sz="4" w:space="0" w:color="auto"/>
              <w:left w:val="single" w:sz="4" w:space="0" w:color="auto"/>
              <w:bottom w:val="single" w:sz="4" w:space="0" w:color="auto"/>
              <w:right w:val="single" w:sz="4" w:space="0" w:color="auto"/>
            </w:tcBorders>
          </w:tcPr>
          <w:p w14:paraId="68F9BAFF"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Размер: 5,5х19мм;</w:t>
            </w:r>
          </w:p>
          <w:p w14:paraId="4F87B55B"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Наконечник: сверло;</w:t>
            </w:r>
          </w:p>
          <w:p w14:paraId="24455367"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xml:space="preserve">- Покрытие: порошковая краска </w:t>
            </w:r>
          </w:p>
          <w:p w14:paraId="129D6D1D"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 под ключ: 8мм;</w:t>
            </w:r>
          </w:p>
          <w:p w14:paraId="3C6FAB15"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Шлиц: внешний шестигранник;</w:t>
            </w:r>
          </w:p>
          <w:p w14:paraId="23030B4A"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Форма головки: шестигранная;            </w:t>
            </w:r>
          </w:p>
          <w:p w14:paraId="46D4D45F"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-Шаг резьбы не более 1,8мм;                   </w:t>
            </w:r>
          </w:p>
          <w:p w14:paraId="6DE42D15"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-Толщина фланца 1мм;                            </w:t>
            </w:r>
          </w:p>
          <w:p w14:paraId="65A26009"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lastRenderedPageBreak/>
              <w:t xml:space="preserve"> -Диаметр фланца не менее 10мм и не более 11мм;                                               -Высота головки не менее 5,25 и не более 5,40мм;                                            -Размер под ключ не менее 7,78мм и не более 8мм;                                                  -Толщина цинкового слоя не менее 15мкм.</w:t>
            </w:r>
          </w:p>
        </w:tc>
      </w:tr>
      <w:tr w:rsidR="000A7C1B" w:rsidRPr="00C17D79" w14:paraId="3A285179" w14:textId="77777777" w:rsidTr="00886305">
        <w:trPr>
          <w:trHeight w:val="1228"/>
        </w:trPr>
        <w:tc>
          <w:tcPr>
            <w:tcW w:w="2126" w:type="dxa"/>
            <w:tcBorders>
              <w:top w:val="single" w:sz="4" w:space="0" w:color="auto"/>
              <w:left w:val="single" w:sz="4" w:space="0" w:color="auto"/>
              <w:bottom w:val="single" w:sz="4" w:space="0" w:color="auto"/>
              <w:right w:val="single" w:sz="4" w:space="0" w:color="auto"/>
            </w:tcBorders>
          </w:tcPr>
          <w:p w14:paraId="58EC620C"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lastRenderedPageBreak/>
              <w:t xml:space="preserve">Саморез по металлу с пресшайбой </w:t>
            </w:r>
          </w:p>
        </w:tc>
        <w:tc>
          <w:tcPr>
            <w:tcW w:w="7230" w:type="dxa"/>
            <w:tcBorders>
              <w:top w:val="single" w:sz="4" w:space="0" w:color="auto"/>
              <w:left w:val="single" w:sz="4" w:space="0" w:color="auto"/>
              <w:bottom w:val="single" w:sz="4" w:space="0" w:color="auto"/>
              <w:right w:val="single" w:sz="4" w:space="0" w:color="auto"/>
            </w:tcBorders>
          </w:tcPr>
          <w:p w14:paraId="7F7A5A6B"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-Размер не менее 4,2 *32мм;</w:t>
            </w:r>
          </w:p>
          <w:p w14:paraId="13EBC8F0"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-Твердость сердцевины 270-425</w:t>
            </w:r>
            <w:r w:rsidRPr="00C17D79">
              <w:rPr>
                <w:rFonts w:ascii="Arial" w:eastAsia="Calibri" w:hAnsi="Arial" w:cs="Arial"/>
                <w:sz w:val="20"/>
                <w:szCs w:val="20"/>
                <w:lang w:val="en-US" w:eastAsia="ru-RU"/>
              </w:rPr>
              <w:t>MIN</w:t>
            </w:r>
            <w:r w:rsidRPr="00C17D79">
              <w:rPr>
                <w:rFonts w:ascii="Arial" w:eastAsia="Calibri" w:hAnsi="Arial" w:cs="Arial"/>
                <w:sz w:val="20"/>
                <w:szCs w:val="20"/>
                <w:lang w:eastAsia="ru-RU"/>
              </w:rPr>
              <w:t>;</w:t>
            </w:r>
          </w:p>
          <w:p w14:paraId="578861A6"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Твердость поверхности 560 </w:t>
            </w:r>
            <w:r w:rsidRPr="00C17D79">
              <w:rPr>
                <w:rFonts w:ascii="Arial" w:eastAsia="Calibri" w:hAnsi="Arial" w:cs="Arial"/>
                <w:sz w:val="20"/>
                <w:szCs w:val="20"/>
                <w:lang w:val="en-US" w:eastAsia="ru-RU"/>
              </w:rPr>
              <w:t>MIN</w:t>
            </w:r>
            <w:r w:rsidRPr="00C17D79">
              <w:rPr>
                <w:rFonts w:ascii="Arial" w:eastAsia="Calibri" w:hAnsi="Arial" w:cs="Arial"/>
                <w:sz w:val="20"/>
                <w:szCs w:val="20"/>
                <w:lang w:eastAsia="ru-RU"/>
              </w:rPr>
              <w:t>;</w:t>
            </w:r>
          </w:p>
          <w:p w14:paraId="2616FB91" w14:textId="77777777" w:rsidR="000A7C1B" w:rsidRPr="00C17D79" w:rsidRDefault="000A7C1B" w:rsidP="00886305">
            <w:pPr>
              <w:tabs>
                <w:tab w:val="right" w:pos="3044"/>
              </w:tabs>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Сталь С1022;                                                        </w:t>
            </w:r>
          </w:p>
          <w:p w14:paraId="5ABDB07B" w14:textId="77777777" w:rsidR="000A7C1B" w:rsidRPr="00C17D79" w:rsidRDefault="000A7C1B" w:rsidP="00886305">
            <w:pPr>
              <w:tabs>
                <w:tab w:val="right" w:pos="3044"/>
              </w:tabs>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-Наконечник- белый цинк.</w:t>
            </w:r>
          </w:p>
        </w:tc>
      </w:tr>
      <w:tr w:rsidR="000A7C1B" w:rsidRPr="00C17D79" w14:paraId="0AE2BB54" w14:textId="77777777" w:rsidTr="00886305">
        <w:trPr>
          <w:trHeight w:val="2230"/>
        </w:trPr>
        <w:tc>
          <w:tcPr>
            <w:tcW w:w="2126" w:type="dxa"/>
            <w:tcBorders>
              <w:top w:val="single" w:sz="4" w:space="0" w:color="auto"/>
              <w:left w:val="single" w:sz="4" w:space="0" w:color="auto"/>
              <w:bottom w:val="single" w:sz="4" w:space="0" w:color="auto"/>
              <w:right w:val="single" w:sz="4" w:space="0" w:color="auto"/>
            </w:tcBorders>
          </w:tcPr>
          <w:p w14:paraId="37CA7349"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Плиты ориентированно-стружечные </w:t>
            </w:r>
          </w:p>
        </w:tc>
        <w:tc>
          <w:tcPr>
            <w:tcW w:w="7230" w:type="dxa"/>
            <w:tcBorders>
              <w:top w:val="single" w:sz="4" w:space="0" w:color="auto"/>
              <w:left w:val="single" w:sz="4" w:space="0" w:color="auto"/>
              <w:bottom w:val="single" w:sz="4" w:space="0" w:color="auto"/>
              <w:right w:val="single" w:sz="4" w:space="0" w:color="auto"/>
            </w:tcBorders>
          </w:tcPr>
          <w:p w14:paraId="6CB599AC"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Тип: OSB-3 влагостойкая;</w:t>
            </w:r>
          </w:p>
          <w:p w14:paraId="0DD559BE"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Размер: 2500х1250мм;</w:t>
            </w:r>
          </w:p>
          <w:p w14:paraId="4CE0840C"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Толщина: не менее 14 и не более18мм;</w:t>
            </w:r>
          </w:p>
          <w:p w14:paraId="5C3698C6"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xml:space="preserve">- Прочность на изгиб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/мм2 -главная ось: не менее 18 и не более20;</w:t>
            </w:r>
          </w:p>
          <w:p w14:paraId="358FCAA8"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Прочность на изгиб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 xml:space="preserve">/мм2 - боковая ось: не менее 9 и не более 10;                                    -Модуль упругости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 xml:space="preserve">/м2 –главная ось: не менее 3500;                                     -Модуль упругости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 xml:space="preserve">/м2 –боковая ось: не менее 1400;                                         -Устойчивость к растяжению перпендикулярно к плоскости плиты N/м2  – не менее 0,30 и не более 0,32;                         </w:t>
            </w:r>
          </w:p>
          <w:p w14:paraId="685E69FE"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Разбухание не более 15%;                     </w:t>
            </w:r>
          </w:p>
          <w:p w14:paraId="091522BF"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Класс эмиссии формальдегида Е1.</w:t>
            </w:r>
          </w:p>
        </w:tc>
      </w:tr>
      <w:tr w:rsidR="000A7C1B" w:rsidRPr="00C17D79" w14:paraId="1DDF57B7" w14:textId="77777777" w:rsidTr="00886305">
        <w:trPr>
          <w:trHeight w:val="1356"/>
        </w:trPr>
        <w:tc>
          <w:tcPr>
            <w:tcW w:w="2126" w:type="dxa"/>
            <w:tcBorders>
              <w:top w:val="single" w:sz="4" w:space="0" w:color="auto"/>
              <w:left w:val="single" w:sz="4" w:space="0" w:color="auto"/>
              <w:bottom w:val="single" w:sz="4" w:space="0" w:color="auto"/>
              <w:right w:val="single" w:sz="4" w:space="0" w:color="auto"/>
            </w:tcBorders>
          </w:tcPr>
          <w:p w14:paraId="373932FF"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Ламинированная фанера </w:t>
            </w:r>
          </w:p>
        </w:tc>
        <w:tc>
          <w:tcPr>
            <w:tcW w:w="7230" w:type="dxa"/>
            <w:tcBorders>
              <w:top w:val="single" w:sz="4" w:space="0" w:color="auto"/>
              <w:left w:val="single" w:sz="4" w:space="0" w:color="auto"/>
              <w:bottom w:val="single" w:sz="4" w:space="0" w:color="auto"/>
              <w:right w:val="single" w:sz="4" w:space="0" w:color="auto"/>
            </w:tcBorders>
          </w:tcPr>
          <w:p w14:paraId="2866444B"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w:t>
            </w:r>
            <w:r w:rsidRPr="00C17D79">
              <w:rPr>
                <w:rFonts w:ascii="Arial" w:eastAsia="Calibri" w:hAnsi="Arial" w:cs="Arial"/>
                <w:sz w:val="20"/>
                <w:szCs w:val="20"/>
              </w:rPr>
              <w:t xml:space="preserve"> </w:t>
            </w:r>
            <w:r w:rsidRPr="00C17D79">
              <w:rPr>
                <w:rFonts w:ascii="Arial" w:eastAsia="Calibri" w:hAnsi="Arial" w:cs="Arial"/>
                <w:sz w:val="20"/>
                <w:szCs w:val="20"/>
                <w:lang w:eastAsia="ru-RU"/>
              </w:rPr>
              <w:t xml:space="preserve">1220х2440мм предельное отклонение длины и ширины </w:t>
            </w:r>
            <w:r w:rsidRPr="00C17D79">
              <w:rPr>
                <w:rFonts w:ascii="Arial" w:eastAsia="Calibri" w:hAnsi="Arial" w:cs="Arial"/>
                <w:spacing w:val="2"/>
                <w:sz w:val="20"/>
                <w:szCs w:val="20"/>
                <w:shd w:val="clear" w:color="auto" w:fill="FFFFFF"/>
              </w:rPr>
              <w:t>±</w:t>
            </w:r>
            <w:r w:rsidRPr="00C17D79">
              <w:rPr>
                <w:rFonts w:ascii="Arial" w:eastAsia="Calibri" w:hAnsi="Arial" w:cs="Arial"/>
                <w:sz w:val="20"/>
                <w:szCs w:val="20"/>
                <w:lang w:eastAsia="ru-RU"/>
              </w:rPr>
              <w:t xml:space="preserve">3мм;                                                     </w:t>
            </w:r>
          </w:p>
          <w:p w14:paraId="7656BB0C"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-Толщина: не менее 12мм и не более 24мм;</w:t>
            </w:r>
          </w:p>
          <w:p w14:paraId="7852B856" w14:textId="77777777" w:rsidR="000A7C1B" w:rsidRPr="00C17D79" w:rsidRDefault="000A7C1B" w:rsidP="00886305">
            <w:pPr>
              <w:spacing w:after="0" w:line="240" w:lineRule="auto"/>
              <w:rPr>
                <w:rFonts w:ascii="Arial" w:eastAsia="Calibri" w:hAnsi="Arial" w:cs="Arial"/>
                <w:spacing w:val="2"/>
                <w:sz w:val="20"/>
                <w:szCs w:val="20"/>
                <w:shd w:val="clear" w:color="auto" w:fill="FFFFFF"/>
              </w:rPr>
            </w:pPr>
            <w:r w:rsidRPr="00C17D79">
              <w:rPr>
                <w:rFonts w:ascii="Arial" w:eastAsia="Calibri" w:hAnsi="Arial" w:cs="Arial"/>
                <w:sz w:val="20"/>
                <w:szCs w:val="20"/>
                <w:lang w:eastAsia="ru-RU"/>
              </w:rPr>
              <w:t xml:space="preserve">- Покрытие: </w:t>
            </w:r>
            <w:r w:rsidRPr="00C17D79">
              <w:rPr>
                <w:rFonts w:ascii="Arial" w:eastAsia="Calibri" w:hAnsi="Arial" w:cs="Arial"/>
                <w:sz w:val="20"/>
                <w:szCs w:val="20"/>
                <w:shd w:val="clear" w:color="auto" w:fill="FFFFFF"/>
              </w:rPr>
              <w:t>ламинированной пленкой из термореактивных полимеров</w:t>
            </w:r>
            <w:r w:rsidRPr="00C17D79">
              <w:rPr>
                <w:rFonts w:ascii="Arial" w:eastAsia="Calibri" w:hAnsi="Arial" w:cs="Arial"/>
                <w:sz w:val="20"/>
                <w:szCs w:val="20"/>
              </w:rPr>
              <w:t xml:space="preserve"> </w:t>
            </w:r>
            <w:r w:rsidRPr="00C17D79">
              <w:rPr>
                <w:rFonts w:ascii="Arial" w:eastAsia="Calibri" w:hAnsi="Arial" w:cs="Arial"/>
                <w:sz w:val="20"/>
                <w:szCs w:val="20"/>
                <w:lang w:eastAsia="ru-RU"/>
              </w:rPr>
              <w:t>1сорт;</w:t>
            </w:r>
            <w:r w:rsidRPr="00C17D79">
              <w:rPr>
                <w:rFonts w:ascii="Arial" w:eastAsia="Calibri" w:hAnsi="Arial" w:cs="Arial"/>
                <w:sz w:val="20"/>
                <w:szCs w:val="20"/>
                <w:lang w:eastAsia="ru-RU"/>
              </w:rPr>
              <w:br/>
            </w:r>
            <w:r w:rsidRPr="00C17D79">
              <w:rPr>
                <w:rFonts w:ascii="Arial" w:eastAsia="Calibri" w:hAnsi="Arial" w:cs="Arial"/>
                <w:spacing w:val="2"/>
                <w:sz w:val="20"/>
                <w:szCs w:val="20"/>
                <w:shd w:val="clear" w:color="auto" w:fill="FFFFFF"/>
              </w:rPr>
              <w:t xml:space="preserve"> - Недостача шпона во внутренних слоях допускается глубиной - не более 2 мм; длиной не более 10мм;                 </w:t>
            </w:r>
          </w:p>
          <w:p w14:paraId="1876BA8C"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pacing w:val="2"/>
                <w:sz w:val="20"/>
                <w:szCs w:val="20"/>
                <w:shd w:val="clear" w:color="auto" w:fill="FFFFFF"/>
              </w:rPr>
              <w:t xml:space="preserve"> -Дефекты обрезки: сколы допускаются длиной не более 5мм.</w:t>
            </w:r>
          </w:p>
        </w:tc>
      </w:tr>
      <w:tr w:rsidR="000A7C1B" w:rsidRPr="00C17D79" w14:paraId="69B06C8A" w14:textId="77777777" w:rsidTr="00886305">
        <w:trPr>
          <w:trHeight w:val="261"/>
        </w:trPr>
        <w:tc>
          <w:tcPr>
            <w:tcW w:w="2126" w:type="dxa"/>
            <w:tcBorders>
              <w:top w:val="single" w:sz="4" w:space="0" w:color="auto"/>
              <w:left w:val="single" w:sz="4" w:space="0" w:color="auto"/>
              <w:bottom w:val="single" w:sz="4" w:space="0" w:color="auto"/>
              <w:right w:val="single" w:sz="4" w:space="0" w:color="auto"/>
            </w:tcBorders>
          </w:tcPr>
          <w:p w14:paraId="1C34CC91"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Линолеум</w:t>
            </w:r>
          </w:p>
        </w:tc>
        <w:tc>
          <w:tcPr>
            <w:tcW w:w="7230" w:type="dxa"/>
            <w:tcBorders>
              <w:top w:val="single" w:sz="4" w:space="0" w:color="auto"/>
              <w:left w:val="single" w:sz="4" w:space="0" w:color="auto"/>
              <w:bottom w:val="single" w:sz="4" w:space="0" w:color="auto"/>
              <w:right w:val="single" w:sz="4" w:space="0" w:color="auto"/>
            </w:tcBorders>
          </w:tcPr>
          <w:p w14:paraId="30989C49"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Коммерческий, износостойкий</w:t>
            </w:r>
          </w:p>
        </w:tc>
      </w:tr>
      <w:tr w:rsidR="000A7C1B" w:rsidRPr="00C17D79" w14:paraId="1E35BE79" w14:textId="77777777" w:rsidTr="00886305">
        <w:trPr>
          <w:trHeight w:val="562"/>
        </w:trPr>
        <w:tc>
          <w:tcPr>
            <w:tcW w:w="2126" w:type="dxa"/>
            <w:tcBorders>
              <w:top w:val="single" w:sz="4" w:space="0" w:color="auto"/>
              <w:left w:val="single" w:sz="4" w:space="0" w:color="auto"/>
              <w:bottom w:val="single" w:sz="4" w:space="0" w:color="auto"/>
              <w:right w:val="single" w:sz="4" w:space="0" w:color="auto"/>
            </w:tcBorders>
          </w:tcPr>
          <w:p w14:paraId="3040EA09"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Керамогранит</w:t>
            </w:r>
          </w:p>
        </w:tc>
        <w:tc>
          <w:tcPr>
            <w:tcW w:w="7230" w:type="dxa"/>
            <w:tcBorders>
              <w:top w:val="single" w:sz="4" w:space="0" w:color="auto"/>
              <w:left w:val="single" w:sz="4" w:space="0" w:color="auto"/>
              <w:bottom w:val="single" w:sz="4" w:space="0" w:color="auto"/>
              <w:right w:val="single" w:sz="4" w:space="0" w:color="auto"/>
            </w:tcBorders>
          </w:tcPr>
          <w:p w14:paraId="455F376E"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Керамогранит с высокой износостойкостью. </w:t>
            </w:r>
          </w:p>
          <w:p w14:paraId="70DE60D5"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Рекомендуемые размеры керамогранита – 30х30, 30х60, 60х60см</w:t>
            </w:r>
          </w:p>
        </w:tc>
      </w:tr>
      <w:tr w:rsidR="000A7C1B" w:rsidRPr="00C17D79" w14:paraId="7BF16E82" w14:textId="77777777" w:rsidTr="00886305">
        <w:trPr>
          <w:trHeight w:val="1321"/>
        </w:trPr>
        <w:tc>
          <w:tcPr>
            <w:tcW w:w="2126" w:type="dxa"/>
            <w:tcBorders>
              <w:top w:val="single" w:sz="4" w:space="0" w:color="auto"/>
              <w:left w:val="single" w:sz="4" w:space="0" w:color="auto"/>
              <w:bottom w:val="single" w:sz="4" w:space="0" w:color="auto"/>
              <w:right w:val="single" w:sz="4" w:space="0" w:color="auto"/>
            </w:tcBorders>
          </w:tcPr>
          <w:p w14:paraId="0ED8DB70" w14:textId="77777777" w:rsidR="000A7C1B" w:rsidRPr="00C17D79" w:rsidRDefault="000A7C1B" w:rsidP="00886305">
            <w:pPr>
              <w:shd w:val="clear" w:color="auto" w:fill="FFFFFF"/>
              <w:spacing w:after="360" w:line="240" w:lineRule="auto"/>
              <w:jc w:val="center"/>
              <w:outlineLvl w:val="0"/>
              <w:rPr>
                <w:rFonts w:ascii="Arial" w:eastAsia="Calibri" w:hAnsi="Arial" w:cs="Arial"/>
                <w:kern w:val="36"/>
                <w:sz w:val="20"/>
                <w:szCs w:val="20"/>
                <w:lang w:eastAsia="ru-RU"/>
              </w:rPr>
            </w:pPr>
            <w:r w:rsidRPr="00C17D79">
              <w:rPr>
                <w:rFonts w:ascii="Arial" w:eastAsia="Calibri" w:hAnsi="Arial" w:cs="Arial"/>
                <w:kern w:val="36"/>
                <w:sz w:val="20"/>
                <w:szCs w:val="20"/>
                <w:lang w:eastAsia="ru-RU"/>
              </w:rPr>
              <w:t>Промрукав Труба, гофрированная ПП лёгкая 350 Н не распространяющая горение</w:t>
            </w:r>
          </w:p>
        </w:tc>
        <w:tc>
          <w:tcPr>
            <w:tcW w:w="7230" w:type="dxa"/>
            <w:tcBorders>
              <w:top w:val="single" w:sz="4" w:space="0" w:color="auto"/>
              <w:left w:val="single" w:sz="4" w:space="0" w:color="auto"/>
              <w:bottom w:val="single" w:sz="4" w:space="0" w:color="auto"/>
              <w:right w:val="single" w:sz="4" w:space="0" w:color="auto"/>
            </w:tcBorders>
          </w:tcPr>
          <w:p w14:paraId="306702FF"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 Материал: полипропилен;                      </w:t>
            </w:r>
          </w:p>
          <w:p w14:paraId="7AEACA06"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 Наружный диаметр: не менее 32мм;                                </w:t>
            </w:r>
          </w:p>
          <w:p w14:paraId="1C553CC5"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Внутренний диаметр: не менее24мм;              </w:t>
            </w:r>
          </w:p>
          <w:p w14:paraId="0D091D53"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-Диапазон рабочей температуры: -45 +115 ºС;                                  </w:t>
            </w:r>
          </w:p>
          <w:p w14:paraId="31B69EC4"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-Климатическое исполнение: В2;                           </w:t>
            </w:r>
          </w:p>
          <w:p w14:paraId="45F5A616"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Прочность при сжатии: 350Н.                    </w:t>
            </w:r>
          </w:p>
        </w:tc>
      </w:tr>
      <w:tr w:rsidR="000A7C1B" w:rsidRPr="00C17D79" w14:paraId="455F0478" w14:textId="77777777" w:rsidTr="00886305">
        <w:trPr>
          <w:trHeight w:val="81"/>
        </w:trPr>
        <w:tc>
          <w:tcPr>
            <w:tcW w:w="2126" w:type="dxa"/>
            <w:tcBorders>
              <w:top w:val="single" w:sz="4" w:space="0" w:color="auto"/>
              <w:left w:val="single" w:sz="4" w:space="0" w:color="auto"/>
              <w:bottom w:val="single" w:sz="4" w:space="0" w:color="auto"/>
              <w:right w:val="single" w:sz="4" w:space="0" w:color="auto"/>
            </w:tcBorders>
          </w:tcPr>
          <w:p w14:paraId="78296D3B"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Кабель силовой с медными жилами с поливинилхлоридной изоляцией в поливинилхлоридной оболочке без защитного покрова: ВВГнг</w:t>
            </w:r>
          </w:p>
        </w:tc>
        <w:tc>
          <w:tcPr>
            <w:tcW w:w="7230" w:type="dxa"/>
            <w:tcBorders>
              <w:top w:val="single" w:sz="4" w:space="0" w:color="auto"/>
              <w:left w:val="single" w:sz="4" w:space="0" w:color="auto"/>
              <w:bottom w:val="single" w:sz="4" w:space="0" w:color="auto"/>
              <w:right w:val="single" w:sz="4" w:space="0" w:color="auto"/>
            </w:tcBorders>
          </w:tcPr>
          <w:p w14:paraId="685061F3"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Изоляция:</w:t>
            </w:r>
            <w:r w:rsidRPr="00C17D79">
              <w:rPr>
                <w:rFonts w:ascii="Arial" w:eastAsia="Calibri" w:hAnsi="Arial" w:cs="Arial"/>
                <w:sz w:val="20"/>
                <w:szCs w:val="20"/>
                <w:shd w:val="clear" w:color="auto" w:fill="FFFFFF"/>
              </w:rPr>
              <w:t> входят три медных жилы, изолятор и оболочку из ПВХ композита, не подверженного горению;</w:t>
            </w:r>
            <w:r w:rsidRPr="00C17D79">
              <w:rPr>
                <w:rFonts w:ascii="Arial" w:eastAsia="Calibri" w:hAnsi="Arial" w:cs="Arial"/>
                <w:sz w:val="20"/>
                <w:szCs w:val="20"/>
                <w:lang w:eastAsia="ru-RU"/>
              </w:rPr>
              <w:t xml:space="preserve">                        </w:t>
            </w:r>
          </w:p>
          <w:p w14:paraId="6ECA884F"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Напряжение: 0,66 кВ;</w:t>
            </w:r>
          </w:p>
          <w:p w14:paraId="6ADC2127"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Число жил: 3;</w:t>
            </w:r>
          </w:p>
          <w:p w14:paraId="19F0C916" w14:textId="77777777" w:rsidR="000A7C1B" w:rsidRPr="00C17D79" w:rsidRDefault="000A7C1B" w:rsidP="00886305">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Сечение: 2,5мм2</w:t>
            </w:r>
          </w:p>
        </w:tc>
      </w:tr>
      <w:tr w:rsidR="000A7C1B" w:rsidRPr="00C17D79" w14:paraId="511C9340" w14:textId="77777777" w:rsidTr="00886305">
        <w:trPr>
          <w:trHeight w:val="104"/>
        </w:trPr>
        <w:tc>
          <w:tcPr>
            <w:tcW w:w="2126" w:type="dxa"/>
            <w:tcBorders>
              <w:top w:val="single" w:sz="4" w:space="0" w:color="auto"/>
              <w:left w:val="single" w:sz="4" w:space="0" w:color="auto"/>
              <w:bottom w:val="single" w:sz="4" w:space="0" w:color="auto"/>
              <w:right w:val="single" w:sz="4" w:space="0" w:color="auto"/>
            </w:tcBorders>
          </w:tcPr>
          <w:p w14:paraId="693B4143"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Выключатель одноклавишный для открытой проводки</w:t>
            </w:r>
          </w:p>
        </w:tc>
        <w:tc>
          <w:tcPr>
            <w:tcW w:w="7230" w:type="dxa"/>
            <w:tcBorders>
              <w:top w:val="single" w:sz="4" w:space="0" w:color="auto"/>
              <w:left w:val="single" w:sz="4" w:space="0" w:color="auto"/>
              <w:bottom w:val="single" w:sz="4" w:space="0" w:color="auto"/>
              <w:right w:val="single" w:sz="4" w:space="0" w:color="auto"/>
            </w:tcBorders>
            <w:shd w:val="clear" w:color="auto" w:fill="FFFFFF"/>
          </w:tcPr>
          <w:p w14:paraId="2143A718"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Материал: пластик;</w:t>
            </w:r>
          </w:p>
          <w:p w14:paraId="3B6E11F2"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Количество клавиш: 1;</w:t>
            </w:r>
          </w:p>
          <w:p w14:paraId="08B33CAC"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Степень защиты: IP20;</w:t>
            </w:r>
          </w:p>
          <w:p w14:paraId="5F2B3819"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Номинальный ток: 10А;</w:t>
            </w:r>
          </w:p>
          <w:p w14:paraId="1813F7F8"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Номинальное напряжение: 250В</w:t>
            </w:r>
          </w:p>
        </w:tc>
      </w:tr>
      <w:tr w:rsidR="000A7C1B" w:rsidRPr="00C17D79" w14:paraId="08C02C9A" w14:textId="77777777" w:rsidTr="00886305">
        <w:trPr>
          <w:trHeight w:val="69"/>
        </w:trPr>
        <w:tc>
          <w:tcPr>
            <w:tcW w:w="2126" w:type="dxa"/>
            <w:tcBorders>
              <w:top w:val="single" w:sz="4" w:space="0" w:color="auto"/>
              <w:left w:val="single" w:sz="4" w:space="0" w:color="auto"/>
              <w:bottom w:val="single" w:sz="4" w:space="0" w:color="auto"/>
              <w:right w:val="single" w:sz="4" w:space="0" w:color="auto"/>
            </w:tcBorders>
          </w:tcPr>
          <w:p w14:paraId="5049D3E4"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Светильники потолочные внутренние</w:t>
            </w:r>
          </w:p>
          <w:p w14:paraId="3B52C345" w14:textId="77777777" w:rsidR="000A7C1B" w:rsidRPr="00C17D79" w:rsidRDefault="000A7C1B" w:rsidP="00886305">
            <w:pPr>
              <w:spacing w:after="0" w:line="240" w:lineRule="auto"/>
              <w:jc w:val="center"/>
              <w:rPr>
                <w:rFonts w:ascii="Arial" w:eastAsia="Calibri" w:hAnsi="Arial" w:cs="Arial"/>
                <w:sz w:val="20"/>
                <w:szCs w:val="20"/>
                <w:lang w:val="en-US" w:eastAsia="ru-RU"/>
              </w:rPr>
            </w:pPr>
            <w:r w:rsidRPr="00C17D79">
              <w:rPr>
                <w:rFonts w:ascii="Arial" w:eastAsia="Calibri" w:hAnsi="Arial" w:cs="Arial"/>
                <w:sz w:val="20"/>
                <w:szCs w:val="20"/>
                <w:lang w:eastAsia="ru-RU"/>
              </w:rPr>
              <w:t>светодиодные</w:t>
            </w:r>
          </w:p>
        </w:tc>
        <w:tc>
          <w:tcPr>
            <w:tcW w:w="7230" w:type="dxa"/>
            <w:tcBorders>
              <w:top w:val="single" w:sz="4" w:space="0" w:color="auto"/>
              <w:left w:val="single" w:sz="4" w:space="0" w:color="auto"/>
              <w:bottom w:val="single" w:sz="4" w:space="0" w:color="auto"/>
              <w:right w:val="single" w:sz="4" w:space="0" w:color="auto"/>
            </w:tcBorders>
          </w:tcPr>
          <w:p w14:paraId="711A080D" w14:textId="77777777" w:rsidR="000A7C1B" w:rsidRPr="00C17D79" w:rsidRDefault="000A7C1B" w:rsidP="00886305">
            <w:pPr>
              <w:spacing w:line="256" w:lineRule="auto"/>
              <w:contextualSpacing/>
              <w:rPr>
                <w:rFonts w:ascii="Arial" w:hAnsi="Arial" w:cs="Arial"/>
                <w:spacing w:val="-4"/>
                <w:sz w:val="20"/>
                <w:szCs w:val="20"/>
                <w:lang w:bidi="en-US"/>
              </w:rPr>
            </w:pPr>
            <w:r w:rsidRPr="00C17D79">
              <w:rPr>
                <w:rFonts w:ascii="Arial" w:eastAsia="Calibri" w:hAnsi="Arial" w:cs="Arial"/>
                <w:sz w:val="20"/>
                <w:szCs w:val="20"/>
              </w:rPr>
              <w:t xml:space="preserve">- </w:t>
            </w:r>
            <w:r w:rsidRPr="00C17D79">
              <w:rPr>
                <w:rFonts w:ascii="Arial" w:hAnsi="Arial" w:cs="Arial"/>
                <w:spacing w:val="-4"/>
                <w:sz w:val="20"/>
                <w:szCs w:val="20"/>
                <w:lang w:bidi="en-US"/>
              </w:rPr>
              <w:t>Тип светильника – накладной</w:t>
            </w:r>
          </w:p>
          <w:p w14:paraId="0EB3E0B3" w14:textId="77777777" w:rsidR="000A7C1B" w:rsidRPr="00C17D79" w:rsidRDefault="000A7C1B" w:rsidP="00886305">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 Тип лампы – светодиодная</w:t>
            </w:r>
          </w:p>
          <w:p w14:paraId="25BFDDD0" w14:textId="77777777" w:rsidR="000A7C1B" w:rsidRPr="00C17D79" w:rsidRDefault="000A7C1B" w:rsidP="00886305">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 xml:space="preserve">- Напряжение – 200-240 В, </w:t>
            </w:r>
          </w:p>
          <w:p w14:paraId="4CAD4389" w14:textId="77777777" w:rsidR="000A7C1B" w:rsidRPr="00C17D79" w:rsidRDefault="000A7C1B" w:rsidP="00886305">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 Степень защиты – IP 65</w:t>
            </w:r>
          </w:p>
          <w:p w14:paraId="2E04C9D8" w14:textId="77777777" w:rsidR="000A7C1B" w:rsidRPr="00C17D79" w:rsidRDefault="000A7C1B" w:rsidP="00886305">
            <w:pPr>
              <w:spacing w:after="0" w:line="240" w:lineRule="auto"/>
              <w:jc w:val="both"/>
              <w:rPr>
                <w:rFonts w:ascii="Arial" w:eastAsia="Calibri" w:hAnsi="Arial" w:cs="Arial"/>
                <w:sz w:val="20"/>
                <w:szCs w:val="20"/>
              </w:rPr>
            </w:pPr>
          </w:p>
        </w:tc>
      </w:tr>
      <w:tr w:rsidR="000A7C1B" w:rsidRPr="00C17D79" w14:paraId="0E7748EE" w14:textId="77777777" w:rsidTr="00886305">
        <w:trPr>
          <w:trHeight w:val="69"/>
        </w:trPr>
        <w:tc>
          <w:tcPr>
            <w:tcW w:w="2126" w:type="dxa"/>
            <w:tcBorders>
              <w:top w:val="single" w:sz="4" w:space="0" w:color="auto"/>
              <w:left w:val="single" w:sz="4" w:space="0" w:color="auto"/>
              <w:bottom w:val="single" w:sz="4" w:space="0" w:color="auto"/>
              <w:right w:val="single" w:sz="4" w:space="0" w:color="auto"/>
            </w:tcBorders>
          </w:tcPr>
          <w:p w14:paraId="4F7BCE36"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Светильник наружный светодиодный</w:t>
            </w:r>
          </w:p>
        </w:tc>
        <w:tc>
          <w:tcPr>
            <w:tcW w:w="7230" w:type="dxa"/>
            <w:tcBorders>
              <w:top w:val="single" w:sz="4" w:space="0" w:color="auto"/>
              <w:left w:val="single" w:sz="4" w:space="0" w:color="auto"/>
              <w:bottom w:val="single" w:sz="4" w:space="0" w:color="auto"/>
              <w:right w:val="single" w:sz="4" w:space="0" w:color="auto"/>
            </w:tcBorders>
          </w:tcPr>
          <w:p w14:paraId="5BA2C548" w14:textId="77777777" w:rsidR="000A7C1B" w:rsidRPr="00C17D79" w:rsidRDefault="000A7C1B" w:rsidP="00886305">
            <w:pPr>
              <w:spacing w:line="256" w:lineRule="auto"/>
              <w:contextualSpacing/>
              <w:rPr>
                <w:rFonts w:ascii="Arial" w:eastAsia="Calibri" w:hAnsi="Arial" w:cs="Arial"/>
                <w:sz w:val="20"/>
                <w:szCs w:val="20"/>
              </w:rPr>
            </w:pPr>
            <w:r w:rsidRPr="00C17D79">
              <w:rPr>
                <w:rFonts w:ascii="Arial" w:eastAsia="Calibri" w:hAnsi="Arial" w:cs="Arial"/>
                <w:sz w:val="20"/>
                <w:szCs w:val="20"/>
              </w:rPr>
              <w:t xml:space="preserve">- Светодиодная лента во влагозащищенном профиле </w:t>
            </w:r>
          </w:p>
        </w:tc>
      </w:tr>
      <w:tr w:rsidR="000A7C1B" w:rsidRPr="00C17D79" w14:paraId="6E98900F" w14:textId="77777777" w:rsidTr="00886305">
        <w:trPr>
          <w:trHeight w:val="80"/>
        </w:trPr>
        <w:tc>
          <w:tcPr>
            <w:tcW w:w="2126" w:type="dxa"/>
            <w:tcBorders>
              <w:top w:val="single" w:sz="4" w:space="0" w:color="auto"/>
              <w:left w:val="single" w:sz="4" w:space="0" w:color="auto"/>
              <w:bottom w:val="single" w:sz="4" w:space="0" w:color="auto"/>
              <w:right w:val="single" w:sz="4" w:space="0" w:color="auto"/>
            </w:tcBorders>
          </w:tcPr>
          <w:p w14:paraId="113589E9"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Щиты с монтажной панелью: ЩМП-2.3.1-0.</w:t>
            </w:r>
          </w:p>
        </w:tc>
        <w:tc>
          <w:tcPr>
            <w:tcW w:w="7230" w:type="dxa"/>
            <w:tcBorders>
              <w:top w:val="single" w:sz="4" w:space="0" w:color="auto"/>
              <w:left w:val="single" w:sz="4" w:space="0" w:color="auto"/>
              <w:bottom w:val="single" w:sz="4" w:space="0" w:color="auto"/>
              <w:right w:val="single" w:sz="4" w:space="0" w:color="auto"/>
            </w:tcBorders>
          </w:tcPr>
          <w:p w14:paraId="4DF87301"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Вид установки: навесной;</w:t>
            </w:r>
          </w:p>
          <w:p w14:paraId="4F60D284"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 </w:t>
            </w:r>
            <w:hyperlink r:id="rId23" w:history="1">
              <w:r w:rsidRPr="00C17D79">
                <w:rPr>
                  <w:rFonts w:ascii="Arial" w:eastAsia="Calibri" w:hAnsi="Arial" w:cs="Arial"/>
                  <w:sz w:val="20"/>
                  <w:szCs w:val="20"/>
                </w:rPr>
                <w:t>Степень защиты</w:t>
              </w:r>
            </w:hyperlink>
            <w:r w:rsidRPr="00C17D79">
              <w:rPr>
                <w:rFonts w:ascii="Arial" w:eastAsia="Calibri" w:hAnsi="Arial" w:cs="Arial"/>
                <w:sz w:val="20"/>
                <w:szCs w:val="20"/>
              </w:rPr>
              <w:t xml:space="preserve">: IP66; </w:t>
            </w:r>
          </w:p>
          <w:p w14:paraId="5078F409"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Материал: сертифицированная сталь металл толщиной не менее 1,2мм;</w:t>
            </w:r>
          </w:p>
          <w:p w14:paraId="4B36CE31"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Покрытие корпуса: текстурированный полиэстеровый порошок;</w:t>
            </w:r>
          </w:p>
          <w:p w14:paraId="10910E3D"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lastRenderedPageBreak/>
              <w:t xml:space="preserve">- Климатическое исполнение: УХЛ 2 для </w:t>
            </w:r>
            <w:r w:rsidRPr="00C17D79">
              <w:rPr>
                <w:rFonts w:ascii="Arial" w:eastAsia="Calibri" w:hAnsi="Arial" w:cs="Arial"/>
                <w:sz w:val="20"/>
                <w:szCs w:val="20"/>
                <w:lang w:val="en-US"/>
              </w:rPr>
              <w:t>IP</w:t>
            </w:r>
            <w:r w:rsidRPr="00C17D79">
              <w:rPr>
                <w:rFonts w:ascii="Arial" w:eastAsia="Calibri" w:hAnsi="Arial" w:cs="Arial"/>
                <w:sz w:val="20"/>
                <w:szCs w:val="20"/>
              </w:rPr>
              <w:t xml:space="preserve"> 66;</w:t>
            </w:r>
          </w:p>
          <w:p w14:paraId="27DBE4DF"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Цвет корпуса: RAL 7022;</w:t>
            </w:r>
          </w:p>
          <w:p w14:paraId="39E80705"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Номинальный ток устанавливаемой аппаратуры: 63-400А;</w:t>
            </w:r>
          </w:p>
          <w:p w14:paraId="156213A6"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xml:space="preserve">- Размер: </w:t>
            </w:r>
            <w:r w:rsidRPr="00C17D79">
              <w:rPr>
                <w:rFonts w:ascii="Arial" w:eastAsia="Calibri" w:hAnsi="Arial" w:cs="Arial"/>
                <w:sz w:val="20"/>
                <w:szCs w:val="20"/>
                <w:lang w:val="en-US" w:eastAsia="ru-RU"/>
              </w:rPr>
              <w:t>250</w:t>
            </w:r>
            <w:r w:rsidRPr="00C17D79">
              <w:rPr>
                <w:rFonts w:ascii="Arial" w:eastAsia="Calibri" w:hAnsi="Arial" w:cs="Arial"/>
                <w:sz w:val="20"/>
                <w:szCs w:val="20"/>
                <w:lang w:eastAsia="ru-RU"/>
              </w:rPr>
              <w:t>х3</w:t>
            </w:r>
            <w:r w:rsidRPr="00C17D79">
              <w:rPr>
                <w:rFonts w:ascii="Arial" w:eastAsia="Calibri" w:hAnsi="Arial" w:cs="Arial"/>
                <w:sz w:val="20"/>
                <w:szCs w:val="20"/>
                <w:lang w:val="en-US" w:eastAsia="ru-RU"/>
              </w:rPr>
              <w:t>0</w:t>
            </w:r>
            <w:r w:rsidRPr="00C17D79">
              <w:rPr>
                <w:rFonts w:ascii="Arial" w:eastAsia="Calibri" w:hAnsi="Arial" w:cs="Arial"/>
                <w:sz w:val="20"/>
                <w:szCs w:val="20"/>
                <w:lang w:eastAsia="ru-RU"/>
              </w:rPr>
              <w:t>0х</w:t>
            </w:r>
            <w:r w:rsidRPr="00C17D79">
              <w:rPr>
                <w:rFonts w:ascii="Arial" w:eastAsia="Calibri" w:hAnsi="Arial" w:cs="Arial"/>
                <w:sz w:val="20"/>
                <w:szCs w:val="20"/>
                <w:lang w:val="en-US" w:eastAsia="ru-RU"/>
              </w:rPr>
              <w:t>15</w:t>
            </w:r>
            <w:r w:rsidRPr="00C17D79">
              <w:rPr>
                <w:rFonts w:ascii="Arial" w:eastAsia="Calibri" w:hAnsi="Arial" w:cs="Arial"/>
                <w:sz w:val="20"/>
                <w:szCs w:val="20"/>
                <w:lang w:eastAsia="ru-RU"/>
              </w:rPr>
              <w:t>0мм;</w:t>
            </w:r>
          </w:p>
        </w:tc>
      </w:tr>
      <w:tr w:rsidR="000A7C1B" w:rsidRPr="00C17D79" w14:paraId="432A0B07" w14:textId="77777777" w:rsidTr="00886305">
        <w:trPr>
          <w:trHeight w:val="69"/>
        </w:trPr>
        <w:tc>
          <w:tcPr>
            <w:tcW w:w="2126" w:type="dxa"/>
            <w:tcBorders>
              <w:top w:val="single" w:sz="4" w:space="0" w:color="auto"/>
              <w:left w:val="single" w:sz="4" w:space="0" w:color="auto"/>
              <w:bottom w:val="single" w:sz="4" w:space="0" w:color="auto"/>
              <w:right w:val="single" w:sz="4" w:space="0" w:color="auto"/>
            </w:tcBorders>
          </w:tcPr>
          <w:p w14:paraId="6DDB7799"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lastRenderedPageBreak/>
              <w:t>Выключатели автоматические</w:t>
            </w:r>
          </w:p>
        </w:tc>
        <w:tc>
          <w:tcPr>
            <w:tcW w:w="7230" w:type="dxa"/>
            <w:tcBorders>
              <w:top w:val="single" w:sz="4" w:space="0" w:color="auto"/>
              <w:left w:val="single" w:sz="4" w:space="0" w:color="auto"/>
              <w:bottom w:val="single" w:sz="4" w:space="0" w:color="auto"/>
              <w:right w:val="single" w:sz="4" w:space="0" w:color="auto"/>
            </w:tcBorders>
          </w:tcPr>
          <w:p w14:paraId="17881502"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Автоматический выключатель 16А рассчитан на работу в сетях переменного тока при номинальном напряжении 220В и частоте 50 Гц;</w:t>
            </w:r>
          </w:p>
          <w:p w14:paraId="5A9A9AE8"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 номинальный ток: 16А; </w:t>
            </w:r>
          </w:p>
          <w:p w14:paraId="7835A46C"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 номинальное значение дифференциального тока: 30мА; </w:t>
            </w:r>
          </w:p>
          <w:p w14:paraId="3CF1C3E3" w14:textId="77777777" w:rsidR="000A7C1B" w:rsidRPr="00C17D79" w:rsidRDefault="000A7C1B" w:rsidP="00886305">
            <w:pPr>
              <w:spacing w:after="0" w:line="240" w:lineRule="auto"/>
              <w:rPr>
                <w:rFonts w:ascii="Arial" w:eastAsia="Calibri" w:hAnsi="Arial" w:cs="Arial"/>
                <w:sz w:val="20"/>
                <w:szCs w:val="20"/>
              </w:rPr>
            </w:pPr>
            <w:r w:rsidRPr="00C17D79">
              <w:rPr>
                <w:rFonts w:ascii="Arial" w:eastAsia="Calibri" w:hAnsi="Arial" w:cs="Arial"/>
                <w:sz w:val="20"/>
                <w:szCs w:val="20"/>
              </w:rPr>
              <w:t xml:space="preserve">- значение номинального не отключающего тока 15 мА; </w:t>
            </w:r>
          </w:p>
          <w:p w14:paraId="21F4B0A9" w14:textId="77777777" w:rsidR="000A7C1B" w:rsidRPr="00C17D79" w:rsidRDefault="000A7C1B" w:rsidP="00886305">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rPr>
              <w:t>- Степень защиты IP20.</w:t>
            </w:r>
          </w:p>
        </w:tc>
      </w:tr>
      <w:tr w:rsidR="000A7C1B" w:rsidRPr="00C17D79" w14:paraId="0C70A778" w14:textId="77777777" w:rsidTr="00886305">
        <w:trPr>
          <w:trHeight w:val="69"/>
        </w:trPr>
        <w:tc>
          <w:tcPr>
            <w:tcW w:w="2126" w:type="dxa"/>
            <w:tcBorders>
              <w:top w:val="single" w:sz="4" w:space="0" w:color="auto"/>
              <w:left w:val="single" w:sz="4" w:space="0" w:color="auto"/>
              <w:bottom w:val="single" w:sz="4" w:space="0" w:color="auto"/>
              <w:right w:val="single" w:sz="4" w:space="0" w:color="auto"/>
            </w:tcBorders>
          </w:tcPr>
          <w:p w14:paraId="3EF5D7E5" w14:textId="77777777" w:rsidR="000A7C1B" w:rsidRPr="00C17D79" w:rsidRDefault="000A7C1B" w:rsidP="00886305">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Водонагреватель</w:t>
            </w:r>
          </w:p>
        </w:tc>
        <w:tc>
          <w:tcPr>
            <w:tcW w:w="7230" w:type="dxa"/>
            <w:tcBorders>
              <w:top w:val="single" w:sz="4" w:space="0" w:color="auto"/>
              <w:left w:val="single" w:sz="4" w:space="0" w:color="auto"/>
              <w:bottom w:val="single" w:sz="4" w:space="0" w:color="auto"/>
              <w:right w:val="single" w:sz="4" w:space="0" w:color="auto"/>
            </w:tcBorders>
          </w:tcPr>
          <w:p w14:paraId="7868498D" w14:textId="77777777" w:rsidR="000A7C1B" w:rsidRPr="00C17D79" w:rsidRDefault="000A7C1B" w:rsidP="00886305">
            <w:pPr>
              <w:spacing w:after="0" w:line="240" w:lineRule="auto"/>
              <w:jc w:val="both"/>
              <w:rPr>
                <w:rFonts w:ascii="Arial" w:hAnsi="Arial" w:cs="Arial"/>
                <w:spacing w:val="-4"/>
                <w:sz w:val="20"/>
                <w:szCs w:val="20"/>
                <w:lang w:bidi="en-US"/>
              </w:rPr>
            </w:pPr>
            <w:r w:rsidRPr="00C17D79">
              <w:rPr>
                <w:rFonts w:ascii="Arial" w:hAnsi="Arial" w:cs="Arial"/>
                <w:spacing w:val="-4"/>
                <w:sz w:val="20"/>
                <w:szCs w:val="20"/>
                <w:lang w:bidi="en-US"/>
              </w:rPr>
              <w:t>- Тип-накопительный;</w:t>
            </w:r>
          </w:p>
          <w:p w14:paraId="53DA8C80" w14:textId="77777777" w:rsidR="000A7C1B" w:rsidRPr="00C17D79" w:rsidRDefault="000A7C1B" w:rsidP="00886305">
            <w:pPr>
              <w:spacing w:after="0" w:line="240" w:lineRule="auto"/>
              <w:jc w:val="both"/>
              <w:rPr>
                <w:rFonts w:ascii="Arial" w:hAnsi="Arial" w:cs="Arial"/>
                <w:spacing w:val="-4"/>
                <w:sz w:val="20"/>
                <w:szCs w:val="20"/>
                <w:lang w:bidi="en-US"/>
              </w:rPr>
            </w:pPr>
            <w:r w:rsidRPr="00C17D79">
              <w:rPr>
                <w:rFonts w:ascii="Arial" w:hAnsi="Arial" w:cs="Arial"/>
                <w:spacing w:val="-4"/>
                <w:sz w:val="20"/>
                <w:szCs w:val="20"/>
                <w:lang w:bidi="en-US"/>
              </w:rPr>
              <w:t>- Объем 60-80л;</w:t>
            </w:r>
          </w:p>
          <w:p w14:paraId="024CE218" w14:textId="77777777" w:rsidR="000A7C1B" w:rsidRPr="00C17D79" w:rsidRDefault="000A7C1B" w:rsidP="00886305">
            <w:pPr>
              <w:spacing w:after="0" w:line="240" w:lineRule="auto"/>
              <w:jc w:val="both"/>
              <w:rPr>
                <w:rFonts w:ascii="Arial" w:hAnsi="Arial" w:cs="Arial"/>
                <w:spacing w:val="-4"/>
                <w:sz w:val="20"/>
                <w:szCs w:val="20"/>
                <w:lang w:bidi="en-US"/>
              </w:rPr>
            </w:pPr>
            <w:r w:rsidRPr="00C17D79">
              <w:rPr>
                <w:rFonts w:ascii="Arial" w:hAnsi="Arial" w:cs="Arial"/>
                <w:spacing w:val="-4"/>
                <w:sz w:val="20"/>
                <w:szCs w:val="20"/>
                <w:lang w:bidi="en-US"/>
              </w:rPr>
              <w:t>- Номинальная мощность – 1300/2000Вт;</w:t>
            </w:r>
          </w:p>
          <w:p w14:paraId="5A8A7328" w14:textId="77777777" w:rsidR="000A7C1B" w:rsidRPr="00C17D79" w:rsidRDefault="000A7C1B" w:rsidP="00886305">
            <w:pPr>
              <w:spacing w:after="0" w:line="240" w:lineRule="auto"/>
              <w:jc w:val="both"/>
              <w:rPr>
                <w:rFonts w:ascii="Arial" w:eastAsia="Calibri" w:hAnsi="Arial" w:cs="Arial"/>
                <w:sz w:val="20"/>
                <w:szCs w:val="20"/>
              </w:rPr>
            </w:pPr>
            <w:r w:rsidRPr="00C17D79">
              <w:rPr>
                <w:rFonts w:ascii="Arial" w:hAnsi="Arial" w:cs="Arial"/>
                <w:spacing w:val="-4"/>
                <w:sz w:val="20"/>
                <w:szCs w:val="20"/>
                <w:lang w:bidi="en-US"/>
              </w:rPr>
              <w:t>- Номинальное напряжение – 220В.</w:t>
            </w:r>
          </w:p>
        </w:tc>
      </w:tr>
      <w:bookmarkEnd w:id="22"/>
    </w:tbl>
    <w:p w14:paraId="58D55A38" w14:textId="77777777" w:rsidR="000A7C1B" w:rsidRPr="00C17D79" w:rsidRDefault="000A7C1B" w:rsidP="000A7C1B">
      <w:pPr>
        <w:spacing w:after="0" w:line="240" w:lineRule="auto"/>
        <w:ind w:firstLine="284"/>
        <w:jc w:val="center"/>
        <w:rPr>
          <w:rFonts w:ascii="Arial" w:eastAsia="Times New Roman" w:hAnsi="Arial" w:cs="Arial"/>
          <w:b/>
          <w:sz w:val="20"/>
          <w:szCs w:val="20"/>
          <w:lang w:eastAsia="ru-RU"/>
        </w:rPr>
      </w:pPr>
    </w:p>
    <w:p w14:paraId="0BF2F5F5" w14:textId="77777777" w:rsidR="000A7C1B" w:rsidRPr="00C17D79" w:rsidRDefault="000A7C1B" w:rsidP="000A7C1B">
      <w:pPr>
        <w:tabs>
          <w:tab w:val="left" w:pos="0"/>
        </w:tabs>
        <w:rPr>
          <w:rFonts w:ascii="Arial" w:eastAsia="Times New Roman" w:hAnsi="Arial" w:cs="Arial"/>
          <w:sz w:val="20"/>
          <w:szCs w:val="20"/>
          <w:lang w:eastAsia="ru-RU"/>
        </w:rPr>
      </w:pPr>
    </w:p>
    <w:p w14:paraId="02D262CB" w14:textId="77777777" w:rsidR="000A7C1B" w:rsidRPr="00C17D79" w:rsidRDefault="000A7C1B" w:rsidP="000A7C1B">
      <w:pPr>
        <w:tabs>
          <w:tab w:val="left" w:pos="0"/>
        </w:tabs>
        <w:ind w:left="-993"/>
        <w:rPr>
          <w:rFonts w:ascii="Times New Roman" w:eastAsia="Times New Roman" w:hAnsi="Times New Roman" w:cs="Times New Roman"/>
          <w:sz w:val="28"/>
          <w:szCs w:val="28"/>
          <w:lang w:eastAsia="ru-RU"/>
        </w:rPr>
      </w:pPr>
      <w:r w:rsidRPr="00C17D79">
        <w:rPr>
          <w:rFonts w:ascii="Arial" w:eastAsia="Times New Roman" w:hAnsi="Arial" w:cs="Arial"/>
          <w:sz w:val="20"/>
          <w:szCs w:val="20"/>
          <w:lang w:eastAsia="ru-RU"/>
        </w:rPr>
        <w:tab/>
      </w:r>
      <w:r w:rsidRPr="00C17D79">
        <w:rPr>
          <w:rFonts w:ascii="Times New Roman" w:eastAsia="Times New Roman" w:hAnsi="Times New Roman" w:cs="Times New Roman"/>
          <w:sz w:val="28"/>
          <w:szCs w:val="28"/>
          <w:lang w:eastAsia="ru-RU"/>
        </w:rPr>
        <w:t xml:space="preserve"> Вид павильонов:</w:t>
      </w:r>
    </w:p>
    <w:p w14:paraId="5C24AE5B" w14:textId="77777777" w:rsidR="000A7C1B" w:rsidRPr="00C17D79" w:rsidRDefault="000A7C1B" w:rsidP="000A7C1B">
      <w:pPr>
        <w:tabs>
          <w:tab w:val="left" w:pos="0"/>
        </w:tabs>
        <w:ind w:left="-993"/>
        <w:rPr>
          <w:rFonts w:ascii="Times New Roman" w:eastAsia="Times New Roman" w:hAnsi="Times New Roman" w:cs="Times New Roman"/>
          <w:sz w:val="28"/>
          <w:szCs w:val="28"/>
          <w:lang w:eastAsia="ru-RU"/>
        </w:rPr>
      </w:pPr>
      <w:r w:rsidRPr="00C17D79">
        <w:rPr>
          <w:rFonts w:ascii="Times New Roman" w:eastAsia="Times New Roman" w:hAnsi="Times New Roman" w:cs="Times New Roman"/>
          <w:sz w:val="28"/>
          <w:szCs w:val="28"/>
          <w:lang w:eastAsia="ru-RU"/>
        </w:rPr>
        <w:tab/>
        <w:t xml:space="preserve"> павильон 3000х9000мм – 2 шт.</w:t>
      </w:r>
    </w:p>
    <w:p w14:paraId="0641C423" w14:textId="77777777" w:rsidR="000A7C1B" w:rsidRPr="00C17D79" w:rsidRDefault="000A7C1B" w:rsidP="000A7C1B">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noProof/>
          <w:lang w:eastAsia="ru-RU"/>
        </w:rPr>
        <w:drawing>
          <wp:inline distT="0" distB="0" distL="0" distR="0" wp14:anchorId="452BBE51" wp14:editId="1FC55A4F">
            <wp:extent cx="6400165" cy="3742961"/>
            <wp:effectExtent l="0" t="0" r="0" b="0"/>
            <wp:docPr id="50" name="Рисунок 3" descr="План ти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3" descr="План тип 1.jpg"/>
                    <pic:cNvPicPr>
                      <a:picLocks noChangeAspect="1"/>
                    </pic:cNvPicPr>
                  </pic:nvPicPr>
                  <pic:blipFill>
                    <a:blip r:embed="rId24" cstate="print"/>
                    <a:stretch>
                      <a:fillRect/>
                    </a:stretch>
                  </pic:blipFill>
                  <pic:spPr>
                    <a:xfrm>
                      <a:off x="0" y="0"/>
                      <a:ext cx="6423758" cy="3756759"/>
                    </a:xfrm>
                    <a:prstGeom prst="rect">
                      <a:avLst/>
                    </a:prstGeom>
                  </pic:spPr>
                </pic:pic>
              </a:graphicData>
            </a:graphic>
          </wp:inline>
        </w:drawing>
      </w:r>
    </w:p>
    <w:p w14:paraId="240E2C7D" w14:textId="77777777" w:rsidR="000A7C1B" w:rsidRPr="00C17D79" w:rsidRDefault="000A7C1B" w:rsidP="000A7C1B">
      <w:pPr>
        <w:tabs>
          <w:tab w:val="left" w:pos="1152"/>
        </w:tabs>
        <w:ind w:left="-993"/>
        <w:rPr>
          <w:rFonts w:ascii="Times New Roman" w:eastAsia="Times New Roman" w:hAnsi="Times New Roman" w:cs="Times New Roman"/>
          <w:lang w:eastAsia="ru-RU"/>
        </w:rPr>
      </w:pPr>
    </w:p>
    <w:p w14:paraId="4ECD6C9C" w14:textId="77777777" w:rsidR="000A7C1B" w:rsidRPr="00C17D79" w:rsidRDefault="000A7C1B" w:rsidP="000A7C1B">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lang w:eastAsia="ru-RU"/>
        </w:rPr>
        <w:lastRenderedPageBreak/>
        <w:t xml:space="preserve">   </w:t>
      </w:r>
      <w:r w:rsidRPr="00C17D79">
        <w:rPr>
          <w:rFonts w:ascii="Times New Roman" w:eastAsia="Times New Roman" w:hAnsi="Times New Roman" w:cs="Times New Roman"/>
          <w:noProof/>
          <w:lang w:eastAsia="ru-RU"/>
        </w:rPr>
        <w:drawing>
          <wp:inline distT="0" distB="0" distL="0" distR="0" wp14:anchorId="0362EFE2" wp14:editId="2CDB804A">
            <wp:extent cx="7029450" cy="5953125"/>
            <wp:effectExtent l="0" t="0" r="0" b="0"/>
            <wp:docPr id="54" name="Рисунок 7" descr="Фасады 1 3х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 descr="Фасады 1 3х9.jpg"/>
                    <pic:cNvPicPr>
                      <a:picLocks noChangeAspect="1"/>
                    </pic:cNvPicPr>
                  </pic:nvPicPr>
                  <pic:blipFill>
                    <a:blip r:embed="rId25" cstate="print"/>
                    <a:stretch>
                      <a:fillRect/>
                    </a:stretch>
                  </pic:blipFill>
                  <pic:spPr>
                    <a:xfrm>
                      <a:off x="0" y="0"/>
                      <a:ext cx="7029450" cy="5953125"/>
                    </a:xfrm>
                    <a:prstGeom prst="rect">
                      <a:avLst/>
                    </a:prstGeom>
                  </pic:spPr>
                </pic:pic>
              </a:graphicData>
            </a:graphic>
          </wp:inline>
        </w:drawing>
      </w:r>
    </w:p>
    <w:p w14:paraId="39CC752A" w14:textId="77777777" w:rsidR="000A7C1B" w:rsidRPr="00C17D79" w:rsidRDefault="000A7C1B" w:rsidP="000A7C1B">
      <w:pPr>
        <w:rPr>
          <w:rFonts w:ascii="Times New Roman" w:eastAsia="Times New Roman" w:hAnsi="Times New Roman" w:cs="Times New Roman"/>
          <w:sz w:val="28"/>
          <w:szCs w:val="28"/>
          <w:lang w:eastAsia="ru-RU"/>
        </w:rPr>
      </w:pPr>
      <w:r w:rsidRPr="00C17D79">
        <w:rPr>
          <w:rFonts w:ascii="Times New Roman" w:eastAsia="Times New Roman" w:hAnsi="Times New Roman" w:cs="Times New Roman"/>
          <w:sz w:val="28"/>
          <w:szCs w:val="28"/>
          <w:lang w:eastAsia="ru-RU"/>
        </w:rPr>
        <w:br w:type="page"/>
      </w:r>
      <w:r w:rsidRPr="00C17D79">
        <w:rPr>
          <w:rFonts w:ascii="Times New Roman" w:eastAsia="Times New Roman" w:hAnsi="Times New Roman" w:cs="Times New Roman"/>
          <w:sz w:val="28"/>
          <w:szCs w:val="28"/>
          <w:lang w:eastAsia="ru-RU"/>
        </w:rPr>
        <w:lastRenderedPageBreak/>
        <w:t>павильон 3000х12000мм – 1 шт.</w:t>
      </w:r>
    </w:p>
    <w:p w14:paraId="73B79396" w14:textId="77777777" w:rsidR="000A7C1B" w:rsidRPr="00C17D79" w:rsidRDefault="000A7C1B" w:rsidP="000A7C1B">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noProof/>
          <w:lang w:eastAsia="ru-RU"/>
        </w:rPr>
        <w:drawing>
          <wp:inline distT="0" distB="0" distL="0" distR="0" wp14:anchorId="66DCE8A5" wp14:editId="43A6B43F">
            <wp:extent cx="7010400" cy="3143250"/>
            <wp:effectExtent l="0" t="0" r="0" b="0"/>
            <wp:docPr id="5" name="Рисунок 4" descr="План ти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 descr="План тип 2.jpg"/>
                    <pic:cNvPicPr>
                      <a:picLocks noChangeAspect="1"/>
                    </pic:cNvPicPr>
                  </pic:nvPicPr>
                  <pic:blipFill>
                    <a:blip r:embed="rId26" cstate="print"/>
                    <a:stretch>
                      <a:fillRect/>
                    </a:stretch>
                  </pic:blipFill>
                  <pic:spPr>
                    <a:xfrm>
                      <a:off x="0" y="0"/>
                      <a:ext cx="7011607" cy="3143791"/>
                    </a:xfrm>
                    <a:prstGeom prst="rect">
                      <a:avLst/>
                    </a:prstGeom>
                  </pic:spPr>
                </pic:pic>
              </a:graphicData>
            </a:graphic>
          </wp:inline>
        </w:drawing>
      </w:r>
    </w:p>
    <w:p w14:paraId="64A5DEB2" w14:textId="77777777" w:rsidR="000A7C1B" w:rsidRPr="00C17D79" w:rsidRDefault="000A7C1B" w:rsidP="000A7C1B">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lang w:eastAsia="ru-RU"/>
        </w:rPr>
        <w:t xml:space="preserve">     </w:t>
      </w:r>
      <w:r w:rsidRPr="00C17D79">
        <w:rPr>
          <w:rFonts w:ascii="Times New Roman" w:eastAsia="Times New Roman" w:hAnsi="Times New Roman" w:cs="Times New Roman"/>
          <w:noProof/>
          <w:lang w:eastAsia="ru-RU"/>
        </w:rPr>
        <w:drawing>
          <wp:inline distT="0" distB="0" distL="0" distR="0" wp14:anchorId="01D8713E" wp14:editId="61CD4E04">
            <wp:extent cx="6829425" cy="5219700"/>
            <wp:effectExtent l="0" t="0" r="0" b="0"/>
            <wp:docPr id="56" name="Рисунок 8" descr="Фасады 23х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8" descr="Фасады 23х12.jpg"/>
                    <pic:cNvPicPr>
                      <a:picLocks noChangeAspect="1"/>
                    </pic:cNvPicPr>
                  </pic:nvPicPr>
                  <pic:blipFill>
                    <a:blip r:embed="rId27" cstate="print"/>
                    <a:stretch>
                      <a:fillRect/>
                    </a:stretch>
                  </pic:blipFill>
                  <pic:spPr>
                    <a:xfrm>
                      <a:off x="0" y="0"/>
                      <a:ext cx="6829425" cy="5219700"/>
                    </a:xfrm>
                    <a:prstGeom prst="rect">
                      <a:avLst/>
                    </a:prstGeom>
                  </pic:spPr>
                </pic:pic>
              </a:graphicData>
            </a:graphic>
          </wp:inline>
        </w:drawing>
      </w:r>
    </w:p>
    <w:p w14:paraId="4A5D4095" w14:textId="77777777" w:rsidR="000A7C1B" w:rsidRPr="00C17D79" w:rsidRDefault="000A7C1B" w:rsidP="000A7C1B">
      <w:pPr>
        <w:rPr>
          <w:rFonts w:ascii="Times New Roman" w:eastAsia="Times New Roman" w:hAnsi="Times New Roman" w:cs="Times New Roman"/>
          <w:lang w:eastAsia="ru-RU"/>
        </w:rPr>
      </w:pPr>
      <w:r w:rsidRPr="00C17D79">
        <w:rPr>
          <w:rFonts w:ascii="Times New Roman" w:eastAsia="Times New Roman" w:hAnsi="Times New Roman" w:cs="Times New Roman"/>
          <w:lang w:eastAsia="ru-RU"/>
        </w:rPr>
        <w:br w:type="page"/>
      </w:r>
    </w:p>
    <w:p w14:paraId="76837FDF" w14:textId="77777777" w:rsidR="000A7C1B" w:rsidRPr="00C17D79" w:rsidRDefault="000A7C1B" w:rsidP="000A7C1B">
      <w:pPr>
        <w:tabs>
          <w:tab w:val="left" w:pos="1152"/>
        </w:tabs>
        <w:rPr>
          <w:rFonts w:ascii="Times New Roman" w:eastAsia="Times New Roman" w:hAnsi="Times New Roman" w:cs="Times New Roman"/>
          <w:sz w:val="28"/>
          <w:szCs w:val="28"/>
          <w:lang w:eastAsia="ru-RU"/>
        </w:rPr>
      </w:pPr>
      <w:r w:rsidRPr="00C17D79">
        <w:rPr>
          <w:rFonts w:ascii="Times New Roman" w:eastAsia="Times New Roman" w:hAnsi="Times New Roman" w:cs="Times New Roman"/>
          <w:sz w:val="28"/>
          <w:szCs w:val="28"/>
          <w:lang w:eastAsia="ru-RU"/>
        </w:rPr>
        <w:lastRenderedPageBreak/>
        <w:t>Вертикальный разрез</w:t>
      </w:r>
    </w:p>
    <w:p w14:paraId="2DCD95DC" w14:textId="77777777" w:rsidR="000A7C1B" w:rsidRPr="00C17D79" w:rsidRDefault="000A7C1B" w:rsidP="000A7C1B">
      <w:pPr>
        <w:tabs>
          <w:tab w:val="left" w:pos="1152"/>
        </w:tabs>
        <w:rPr>
          <w:rFonts w:ascii="Times New Roman" w:eastAsia="Times New Roman" w:hAnsi="Times New Roman" w:cs="Times New Roman"/>
          <w:lang w:eastAsia="ru-RU"/>
        </w:rPr>
      </w:pPr>
      <w:r w:rsidRPr="00C17D79">
        <w:rPr>
          <w:rFonts w:ascii="Times New Roman" w:eastAsia="Times New Roman" w:hAnsi="Times New Roman" w:cs="Times New Roman"/>
          <w:noProof/>
          <w:lang w:eastAsia="ru-RU"/>
        </w:rPr>
        <w:drawing>
          <wp:inline distT="0" distB="0" distL="0" distR="0" wp14:anchorId="414FE55E" wp14:editId="0C1DA87E">
            <wp:extent cx="5762427" cy="5857875"/>
            <wp:effectExtent l="0" t="0" r="0" b="0"/>
            <wp:docPr id="8" name="Рисунок 23" descr="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23" descr="Разрез.jpg"/>
                    <pic:cNvPicPr>
                      <a:picLocks noChangeAspect="1"/>
                    </pic:cNvPicPr>
                  </pic:nvPicPr>
                  <pic:blipFill>
                    <a:blip r:embed="rId28" cstate="print"/>
                    <a:stretch>
                      <a:fillRect/>
                    </a:stretch>
                  </pic:blipFill>
                  <pic:spPr>
                    <a:xfrm>
                      <a:off x="0" y="0"/>
                      <a:ext cx="5772920" cy="5868542"/>
                    </a:xfrm>
                    <a:prstGeom prst="rect">
                      <a:avLst/>
                    </a:prstGeom>
                  </pic:spPr>
                </pic:pic>
              </a:graphicData>
            </a:graphic>
          </wp:inline>
        </w:drawing>
      </w:r>
      <w:r w:rsidRPr="00C17D79">
        <w:rPr>
          <w:rFonts w:ascii="Times New Roman" w:eastAsia="Times New Roman" w:hAnsi="Times New Roman" w:cs="Times New Roman"/>
          <w:b/>
          <w:spacing w:val="-4"/>
          <w:sz w:val="28"/>
          <w:szCs w:val="28"/>
          <w:lang w:eastAsia="ru-RU" w:bidi="en-US"/>
        </w:rPr>
        <w:tab/>
      </w:r>
    </w:p>
    <w:p w14:paraId="42FAD889"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3. Описание работ и материалов:</w:t>
      </w:r>
    </w:p>
    <w:p w14:paraId="2C51E1C7"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Несущий металлический каркас:</w:t>
      </w:r>
    </w:p>
    <w:p w14:paraId="5C4F593F"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Каркас металлический сварной выполнен в соответствии с СП 16.13330.2011 (СНиП II-23-81*) Стальные конструкции.</w:t>
      </w:r>
    </w:p>
    <w:p w14:paraId="6B1FAA70"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 xml:space="preserve">Каркас металлический сварной, выполнен из профильных труб 80х80, сваренных между собой электродуговой сваркой. Для связей, пролетов и распорок используется одиночные и парные уголки, гнутосварные профиля или прямоугольные трубы. </w:t>
      </w:r>
    </w:p>
    <w:p w14:paraId="38DA81C0"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Изготовление стальных конструкций выполнять в соответствии с ГОСТ 23118-2012 «Конструкции стальные строительные», СП 53-101-98 «Изготовление и контроль качества стальных строительных конструкций», указаниями и требованиями настоящего проекта, а также с учетом дополнительных технических требований монтажной организации.</w:t>
      </w:r>
    </w:p>
    <w:p w14:paraId="31B06E5B"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Заводские сварные соединения производить согласно ГОСТ 14771-76 дуговая сварка в защитном газе. При ручной дуговой сварке способ сварки должен обеспечивать свойства сварных соединений, выполненных электродами типа Э-50 по ГОСТ 9467-75.  Не допускается уменьшение проектных размеров сварных швов. Размеры и форму сварных швов принимать с учетом условий п.14.1.7 СП 16.13330.2011. Разделку кромок под сварку, размеры и форму сварных швов принимать в соответствии с п.4.1.2 СП 16.13330.2011.</w:t>
      </w:r>
    </w:p>
    <w:p w14:paraId="58865719"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color w:val="FF0000"/>
          <w:spacing w:val="-4"/>
          <w:sz w:val="20"/>
          <w:szCs w:val="20"/>
          <w:lang w:eastAsia="ru-RU" w:bidi="en-US"/>
        </w:rPr>
      </w:pPr>
      <w:r w:rsidRPr="00C17D79">
        <w:rPr>
          <w:rFonts w:ascii="Arial" w:eastAsia="Times New Roman" w:hAnsi="Arial" w:cs="Arial"/>
          <w:spacing w:val="-4"/>
          <w:sz w:val="20"/>
          <w:szCs w:val="20"/>
          <w:lang w:eastAsia="ru-RU" w:bidi="en-US"/>
        </w:rPr>
        <w:t>Изготовление и монтаж конструкций производить в соответствии с требованиями рабочих чертежей. Класс точности конструкции при изготовлении элементов согласно ГОСТ 23118-99. Виды работ, для которых необходимо составить акты освидетельствования скрытых работ. При монтаже металлоконструкции должна быть обеспечена их устойчивость на всех стадиях монтажа.</w:t>
      </w:r>
    </w:p>
    <w:p w14:paraId="34C84335"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pacing w:val="-4"/>
          <w:sz w:val="20"/>
          <w:szCs w:val="20"/>
          <w:lang w:eastAsia="ru-RU" w:bidi="en-US"/>
        </w:rPr>
        <w:lastRenderedPageBreak/>
        <w:t>Конструкции поставляются на площадку строительства в огрунтованном виде в соответствии с требованиями СП 28.13330.2012: грунтовка ГФ – 021 или аналог по ТУ 2312-507-0-05034239-2000- два слоя, эмаль ПФ-115 ВЭ или аналог по ТУ-6-10-1826-81 – два слоя. Не подлежат огрунтованию зоны монтажной сварки на расстоянии 100мм по обе стороны сварного шва. Подготовку поверхности перед нанесением лакокрасочных покрытий производить механическим (проволочные щетки) и химическим (обезжиривание в органических растворителях) методами. После монтажа конструкций все металлические элементы и сварные швы должны быть обработаны грунтовками согласно СП 28.13330.2012.</w:t>
      </w:r>
      <w:r w:rsidRPr="00C17D79">
        <w:rPr>
          <w:rFonts w:ascii="Arial" w:eastAsia="Times New Roman" w:hAnsi="Arial" w:cs="Arial"/>
          <w:spacing w:val="-4"/>
          <w:sz w:val="20"/>
          <w:szCs w:val="20"/>
          <w:lang w:eastAsia="ru-RU" w:bidi="en-US"/>
        </w:rPr>
        <w:br/>
      </w:r>
      <w:r w:rsidRPr="00C17D79">
        <w:rPr>
          <w:rFonts w:ascii="Arial" w:eastAsia="Times New Roman" w:hAnsi="Arial" w:cs="Arial"/>
          <w:spacing w:val="-4"/>
          <w:sz w:val="20"/>
          <w:szCs w:val="20"/>
          <w:lang w:eastAsia="ru-RU" w:bidi="en-US"/>
        </w:rPr>
        <w:br/>
      </w:r>
      <w:r w:rsidRPr="00C17D79">
        <w:rPr>
          <w:rFonts w:ascii="Arial" w:eastAsia="Times New Roman" w:hAnsi="Arial" w:cs="Arial"/>
          <w:b/>
          <w:sz w:val="20"/>
          <w:szCs w:val="20"/>
          <w:lang w:bidi="en-US"/>
        </w:rPr>
        <w:t xml:space="preserve">Крыша(потолок): </w:t>
      </w:r>
      <w:r w:rsidRPr="00C17D79">
        <w:rPr>
          <w:rFonts w:ascii="Arial" w:eastAsia="Times New Roman" w:hAnsi="Arial" w:cs="Arial"/>
          <w:b/>
          <w:sz w:val="20"/>
          <w:szCs w:val="20"/>
          <w:lang w:bidi="en-US"/>
        </w:rPr>
        <w:br/>
      </w:r>
      <w:r w:rsidRPr="00C17D79">
        <w:rPr>
          <w:rFonts w:ascii="Arial" w:eastAsia="Times New Roman" w:hAnsi="Arial" w:cs="Arial"/>
          <w:sz w:val="20"/>
          <w:szCs w:val="20"/>
          <w:lang w:bidi="en-US"/>
        </w:rPr>
        <w:t xml:space="preserve">Выполнен в соответствии с СП 16.13330.2011 (СНиП II-23-81*) Стальные конструкции. </w:t>
      </w:r>
    </w:p>
    <w:p w14:paraId="01C71C07"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Основание потолка – конструкция металлическая сварная, выполнена из профильных труб 60x60, сваренных между собой электродуговой сваркой. Изготовления стальных конструкций выполнять в соответствии с ГОСТ 23118-2012 «Конструкции стальные строительные», СП 53-101-98 «Изготовление и контроль качества стальных строительных конструкций», указаниями и требованиями настоящего проекта, а также с учетом дополнительных технических требований монтажной организации.</w:t>
      </w:r>
    </w:p>
    <w:p w14:paraId="4E8AEEDE"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Заводские сварные соединения производить согласно ГОСТ 14771-76 дуговая сварка в защитном газе. При ручной дуговой сварке способ сварки должен обеспечивать свойства сварных соединений, выполненных электродами типа Э-50 по ГОСТ 9467-75 Не допускается уменьшение проектных размеров сварных швов. Размеры и форму сварных швов принимать с учетом условий п.14.1.7 СП 16.13330.2011. Разделку кромок под сварку, размеры и форму сварных швов принимать в соответствии с п.4.1.2 СП 16.13330.2011.</w:t>
      </w:r>
    </w:p>
    <w:p w14:paraId="42FA8894"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Изготовление и монтаж конструкций производить в соответствии с требованиями рабочих чертежей. Класс точности конструкции при изготовлении элементов согласно ГОСТ 23118-99. При монтаже металлоконструкции должна быть обеспечена их устойчивость на всех стадиях монтажа согласно проекту производства работ.</w:t>
      </w:r>
    </w:p>
    <w:p w14:paraId="20565CA6" w14:textId="77777777" w:rsidR="000A7C1B" w:rsidRPr="00C17D79" w:rsidRDefault="000A7C1B" w:rsidP="000A7C1B">
      <w:pPr>
        <w:spacing w:line="256" w:lineRule="auto"/>
        <w:contextualSpacing/>
        <w:jc w:val="both"/>
        <w:rPr>
          <w:rFonts w:ascii="Arial" w:eastAsia="Times New Roman" w:hAnsi="Arial" w:cs="Arial"/>
          <w:b/>
          <w:sz w:val="20"/>
          <w:szCs w:val="20"/>
          <w:lang w:bidi="en-US"/>
        </w:rPr>
      </w:pPr>
      <w:r w:rsidRPr="00C17D79">
        <w:rPr>
          <w:rFonts w:ascii="Arial" w:eastAsia="Times New Roman" w:hAnsi="Arial" w:cs="Arial"/>
          <w:sz w:val="20"/>
          <w:szCs w:val="20"/>
          <w:lang w:bidi="en-US"/>
        </w:rPr>
        <w:t>Конструкции поставляются на площадку строительства в огрунтованном виде в соответствии с требованиями СП 28.13330.2012: грунтовка ГФ – 021 или аналог по ТУ 2312-507-0-05034239-2000- два слоя, эмаль ПФ-115 ВЭ или аналог по ТУ-6-10-1826-81 – два слоя. Не подлежат огрунтованию зоны монтажной сварки на расстоянии 100мм по обе стороны сварного шва. Подготовку поверхности перед нанесением лакокрасочных покрытий производить механическим (проволочные щетки) и химическим (обезжиривание в органических растворителях) методами. После монтажа конструкций все металлические элементы и сварные швы должны быть обработаны грунтовками согласно СП 28.13330.2012.</w:t>
      </w:r>
      <w:r w:rsidRPr="00C17D79">
        <w:rPr>
          <w:rFonts w:ascii="Arial" w:eastAsia="Times New Roman" w:hAnsi="Arial" w:cs="Arial"/>
          <w:b/>
          <w:sz w:val="20"/>
          <w:szCs w:val="20"/>
          <w:lang w:bidi="en-US"/>
        </w:rPr>
        <w:br/>
      </w:r>
    </w:p>
    <w:p w14:paraId="2C2D1FB4"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b/>
          <w:sz w:val="20"/>
          <w:szCs w:val="20"/>
          <w:lang w:bidi="en-US"/>
        </w:rPr>
        <w:t>Крыша односкатная</w:t>
      </w:r>
      <w:r w:rsidRPr="00C17D79">
        <w:rPr>
          <w:rFonts w:ascii="Arial" w:eastAsia="Times New Roman" w:hAnsi="Arial" w:cs="Arial"/>
          <w:sz w:val="20"/>
          <w:szCs w:val="20"/>
          <w:lang w:bidi="en-US"/>
        </w:rPr>
        <w:t xml:space="preserve"> состоит из заводской трёхслойной кровельной сэндвич панели с обкладками из оцинкованной стали (0,55 мм). Утеплитель  пенополистирол  ППС  80 мм. Внутренний цвет потолка по RAL – 7022, серый.  Вдоль заднего фасада предусмотреть свес кровельной панели для  организации водоотвода. Монтаж и стыки панелей производить согласно рекомендациям поставщика-производителя</w:t>
      </w:r>
    </w:p>
    <w:p w14:paraId="5A25F63C"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7D643E53" w14:textId="77777777" w:rsidR="000A7C1B" w:rsidRPr="00C17D79" w:rsidRDefault="000A7C1B" w:rsidP="000A7C1B">
      <w:pPr>
        <w:tabs>
          <w:tab w:val="left" w:pos="709"/>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Пол (основание):</w:t>
      </w:r>
    </w:p>
    <w:p w14:paraId="09B7F0E3"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 xml:space="preserve">Выполнен в соответствии с СП 16.13330.2011 (СНиП II-23-81) Стальные конструкции. </w:t>
      </w:r>
    </w:p>
    <w:p w14:paraId="70A0FC52"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Основание пола конструкция-металлическая сварная, выполнена из профильных труб 60x60, сваренных между собой электродуговой сваркой. Изготовление стальных конструкций выполнять в соответствии с ГОСТ 23118-2012 «Конструкции стальные строительные», СП 53-101-98 «Изготовление и контроль качества стальных строительных конструкций», указаниями и требованиями настоящего проекта, а также с учетом дополнительных технических требований монтажной организации.</w:t>
      </w:r>
    </w:p>
    <w:p w14:paraId="6AFCB70B"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Заводские сварные соединения производить согласно ГОСТ 14771-76 дуговая сварка в защитном газе. При ручной дуговой сварке способ сварки должен обеспечивать свойства сварных соединений, выполненных электродами типа Э-50 или аналог по ГОСТ 9467-75. Не допускается уменьшение проектных размеров сварных швов. Размеры и форму сварных швов принимать с учетом условий п.14.1.7 СП 16.13330.2011. Разделку кромок под сварку, размеры и форму сварных швов принимать в соответствии с п.4.1.2 СП 16.13330.2011.</w:t>
      </w:r>
    </w:p>
    <w:p w14:paraId="7C071881"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Изготовление и монтаж конструкций производить в соответствии с требованиями рабочих чертежей. Класс точности конструкции при изготовлении элементов согласно ГОСТ 23118-99. Виды работ, для которых необходимо составить акты освидетельствования скрытых работ. При монтаже металлоконструкции должна быть обеспечена их устойчивость на всех стадиях монтажа согласно проекту производства работ.</w:t>
      </w:r>
    </w:p>
    <w:p w14:paraId="37440247"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 xml:space="preserve">Конструкции поставляются на площадку строительства в огрунтованном виде в соответствии с требованиями СП 28.13330.2012: грунтовка ГФ – 021 или аналог по ТУ 2312-507-0-05034239-2000- два слоя, эмаль ПФ-115 ВЭ или аналог по ТУ-6-10-1826-81 – два слоя. Не подлежат огрунтованию зоны монтажной сварки на расстоянии 100мм по обе стороны сварного шва. Подготовку поверхности перед нанесением лакокрасочных </w:t>
      </w:r>
      <w:r w:rsidRPr="00C17D79">
        <w:rPr>
          <w:rFonts w:ascii="Arial" w:eastAsia="Times New Roman" w:hAnsi="Arial" w:cs="Arial"/>
          <w:spacing w:val="-4"/>
          <w:sz w:val="20"/>
          <w:szCs w:val="20"/>
          <w:lang w:eastAsia="ru-RU" w:bidi="en-US"/>
        </w:rPr>
        <w:lastRenderedPageBreak/>
        <w:t>покрытий производить механическим (проволочные щетки) и химическим (обезжиривание в органических растворителях) методами. После монтажа конструкций все металлические элементы и сварные швы должны быть обработаны грунтовками согласно СП 28.13330.2012.</w:t>
      </w:r>
    </w:p>
    <w:p w14:paraId="4718298C"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Сверху стальных конструкций укладывается заводская трёхслойная сэндвич панель с обкладками из оцинкованной стали (0,55 мм), с полимерным покрытием. Утеплитель – пенополистирол ППС 80 мм.</w:t>
      </w:r>
    </w:p>
    <w:p w14:paraId="04FEABD7"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391311A0"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b/>
          <w:spacing w:val="-4"/>
          <w:sz w:val="20"/>
          <w:szCs w:val="20"/>
          <w:lang w:eastAsia="ru-RU" w:bidi="en-US"/>
        </w:rPr>
        <w:t>Покрытие пола:</w:t>
      </w:r>
      <w:r w:rsidRPr="00C17D79">
        <w:rPr>
          <w:rFonts w:ascii="Arial" w:eastAsia="Times New Roman" w:hAnsi="Arial" w:cs="Arial"/>
          <w:spacing w:val="-4"/>
          <w:sz w:val="20"/>
          <w:szCs w:val="20"/>
          <w:lang w:eastAsia="ru-RU" w:bidi="en-US"/>
        </w:rPr>
        <w:t xml:space="preserve"> сверху трёхслойной сэндвич панели - линолеум (коммерческий, износостойкий, типа Tarkett Acczent Pro, MODUS 3 или аналоги) по фанере ФК 1525х1525х12 мм, пластиковый плинтус  по периметру.</w:t>
      </w:r>
    </w:p>
    <w:p w14:paraId="2B97FBA5"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009DBE97" w14:textId="77777777" w:rsidR="000A7C1B" w:rsidRPr="00C17D79" w:rsidRDefault="000A7C1B" w:rsidP="000A7C1B">
      <w:pPr>
        <w:tabs>
          <w:tab w:val="left" w:pos="284"/>
        </w:tabs>
        <w:autoSpaceDE w:val="0"/>
        <w:autoSpaceDN w:val="0"/>
        <w:adjustRightInd w:val="0"/>
        <w:spacing w:after="0" w:line="240" w:lineRule="auto"/>
        <w:jc w:val="both"/>
        <w:rPr>
          <w:rFonts w:ascii="Arial" w:hAnsi="Arial" w:cs="Arial"/>
          <w:sz w:val="20"/>
          <w:szCs w:val="20"/>
          <w:shd w:val="clear" w:color="auto" w:fill="FFFFFF"/>
        </w:rPr>
      </w:pPr>
      <w:r w:rsidRPr="00C17D79">
        <w:rPr>
          <w:rFonts w:ascii="Arial" w:eastAsia="Times New Roman" w:hAnsi="Arial" w:cs="Arial"/>
          <w:b/>
          <w:spacing w:val="-4"/>
          <w:sz w:val="20"/>
          <w:szCs w:val="20"/>
          <w:lang w:eastAsia="ru-RU" w:bidi="en-US"/>
        </w:rPr>
        <w:t>Покрытие пола в сантехническом блоке</w:t>
      </w:r>
      <w:r w:rsidRPr="00C17D79">
        <w:rPr>
          <w:rFonts w:ascii="Arial" w:eastAsia="Times New Roman" w:hAnsi="Arial" w:cs="Arial"/>
          <w:spacing w:val="-4"/>
          <w:sz w:val="20"/>
          <w:szCs w:val="20"/>
          <w:lang w:eastAsia="ru-RU" w:bidi="en-US"/>
        </w:rPr>
        <w:t>:</w:t>
      </w:r>
      <w:r w:rsidRPr="00C17D79">
        <w:rPr>
          <w:rFonts w:ascii="Arial" w:hAnsi="Arial" w:cs="Arial"/>
          <w:sz w:val="20"/>
          <w:szCs w:val="20"/>
        </w:rPr>
        <w:t xml:space="preserve"> OSB-плита влагостойкая (типа Taleon, </w:t>
      </w:r>
      <w:r w:rsidRPr="00C17D79">
        <w:rPr>
          <w:rFonts w:ascii="Arial" w:hAnsi="Arial" w:cs="Arial"/>
          <w:sz w:val="20"/>
          <w:szCs w:val="20"/>
          <w:lang w:val="en-US"/>
        </w:rPr>
        <w:t>K</w:t>
      </w:r>
      <w:r w:rsidRPr="00C17D79">
        <w:rPr>
          <w:rFonts w:ascii="Arial" w:hAnsi="Arial" w:cs="Arial"/>
          <w:sz w:val="20"/>
          <w:szCs w:val="20"/>
        </w:rPr>
        <w:t>ronospan или аналоги) с последующей укладкой керамогранита с высокой износостойкостью</w:t>
      </w:r>
      <w:r w:rsidRPr="00C17D79">
        <w:rPr>
          <w:rFonts w:ascii="Arial" w:hAnsi="Arial" w:cs="Arial"/>
          <w:sz w:val="20"/>
          <w:szCs w:val="20"/>
          <w:shd w:val="clear" w:color="auto" w:fill="FFFFFF"/>
        </w:rPr>
        <w:t xml:space="preserve">. </w:t>
      </w:r>
    </w:p>
    <w:p w14:paraId="3EA54B92" w14:textId="77777777" w:rsidR="000A7C1B" w:rsidRPr="00C17D79" w:rsidRDefault="000A7C1B" w:rsidP="000A7C1B">
      <w:pPr>
        <w:tabs>
          <w:tab w:val="left" w:pos="284"/>
        </w:tabs>
        <w:autoSpaceDE w:val="0"/>
        <w:autoSpaceDN w:val="0"/>
        <w:adjustRightInd w:val="0"/>
        <w:spacing w:after="0" w:line="240" w:lineRule="auto"/>
        <w:jc w:val="both"/>
        <w:rPr>
          <w:rFonts w:ascii="Arial" w:hAnsi="Arial" w:cs="Arial"/>
          <w:sz w:val="20"/>
          <w:szCs w:val="20"/>
          <w:shd w:val="clear" w:color="auto" w:fill="FFFFFF"/>
        </w:rPr>
      </w:pPr>
      <w:r w:rsidRPr="00C17D79">
        <w:rPr>
          <w:rFonts w:ascii="Arial" w:hAnsi="Arial" w:cs="Arial"/>
          <w:sz w:val="20"/>
          <w:szCs w:val="20"/>
          <w:shd w:val="clear" w:color="auto" w:fill="FFFFFF"/>
        </w:rPr>
        <w:t xml:space="preserve">Рекомендуемые размеры керамогранита – 30х30, 30х60, 60х60см. </w:t>
      </w:r>
    </w:p>
    <w:p w14:paraId="6650FA07"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hAnsi="Arial" w:cs="Arial"/>
          <w:sz w:val="20"/>
          <w:szCs w:val="20"/>
          <w:shd w:val="clear" w:color="auto" w:fill="FFFFFF"/>
        </w:rPr>
        <w:t xml:space="preserve">Керамогранит типа «Kerama Marazzi. Аллея», серый темный или аналоги.  </w:t>
      </w:r>
    </w:p>
    <w:p w14:paraId="4B94C99D"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26077B88" w14:textId="77777777" w:rsidR="000A7C1B" w:rsidRPr="00C17D79" w:rsidRDefault="000A7C1B" w:rsidP="000A7C1B">
      <w:pPr>
        <w:spacing w:line="256" w:lineRule="auto"/>
        <w:contextualSpacing/>
        <w:jc w:val="both"/>
        <w:rPr>
          <w:rFonts w:ascii="Arial" w:eastAsia="Times New Roman" w:hAnsi="Arial" w:cs="Arial"/>
          <w:b/>
          <w:sz w:val="20"/>
          <w:szCs w:val="20"/>
          <w:lang w:bidi="en-US"/>
        </w:rPr>
      </w:pPr>
      <w:r w:rsidRPr="00C17D79">
        <w:rPr>
          <w:rFonts w:ascii="Arial" w:eastAsia="Times New Roman" w:hAnsi="Arial" w:cs="Arial"/>
          <w:b/>
          <w:sz w:val="20"/>
          <w:szCs w:val="20"/>
          <w:lang w:bidi="en-US"/>
        </w:rPr>
        <w:t>Отделка стен:</w:t>
      </w:r>
    </w:p>
    <w:p w14:paraId="081ACEAD" w14:textId="77777777" w:rsidR="000A7C1B" w:rsidRPr="00C17D79" w:rsidRDefault="000A7C1B" w:rsidP="000A7C1B">
      <w:pPr>
        <w:spacing w:line="256" w:lineRule="auto"/>
        <w:contextualSpacing/>
        <w:jc w:val="both"/>
        <w:rPr>
          <w:rFonts w:ascii="Arial" w:eastAsia="Times New Roman" w:hAnsi="Arial" w:cs="Arial"/>
          <w:sz w:val="20"/>
          <w:szCs w:val="20"/>
          <w:lang w:bidi="en-US"/>
        </w:rPr>
      </w:pPr>
      <w:bookmarkStart w:id="23" w:name="_Hlk8822038"/>
      <w:r w:rsidRPr="00C17D79">
        <w:rPr>
          <w:rFonts w:ascii="Arial" w:eastAsia="Times New Roman" w:hAnsi="Arial" w:cs="Arial"/>
          <w:b/>
          <w:sz w:val="20"/>
          <w:szCs w:val="20"/>
          <w:lang w:bidi="en-US"/>
        </w:rPr>
        <w:t>Фасады</w:t>
      </w:r>
      <w:r w:rsidRPr="00C17D79">
        <w:rPr>
          <w:rFonts w:ascii="Arial" w:eastAsia="Times New Roman" w:hAnsi="Arial" w:cs="Arial"/>
          <w:sz w:val="20"/>
          <w:szCs w:val="20"/>
          <w:lang w:bidi="en-US"/>
        </w:rPr>
        <w:t xml:space="preserve"> отделываются гладкими трехслойными заводскими сэндвич панелями с обкладками из оцинкованной стали (0,55 мм) (утеплитель – пенополистирол ППС 80 мм) с последующей облицовкой алюминиевым композитным материалом (4мм) с имитацией текстуры дерева </w:t>
      </w:r>
      <w:bookmarkEnd w:id="23"/>
      <w:r w:rsidRPr="00C17D79">
        <w:rPr>
          <w:rFonts w:ascii="Arial" w:eastAsia="Times New Roman" w:hAnsi="Arial" w:cs="Arial"/>
          <w:sz w:val="20"/>
          <w:szCs w:val="20"/>
          <w:lang w:bidi="en-US"/>
        </w:rPr>
        <w:t>(образцы согласовать со Сторорой-1).  Цвет стен внутренний - RAL 7022.</w:t>
      </w:r>
    </w:p>
    <w:p w14:paraId="07777427" w14:textId="77777777" w:rsidR="000A7C1B" w:rsidRPr="00C17D79" w:rsidRDefault="000A7C1B" w:rsidP="000A7C1B">
      <w:pPr>
        <w:tabs>
          <w:tab w:val="left" w:pos="284"/>
        </w:tabs>
        <w:autoSpaceDE w:val="0"/>
        <w:autoSpaceDN w:val="0"/>
        <w:adjustRightInd w:val="0"/>
        <w:spacing w:after="0" w:line="240" w:lineRule="auto"/>
        <w:jc w:val="both"/>
        <w:rPr>
          <w:rFonts w:ascii="Arial" w:hAnsi="Arial" w:cs="Arial"/>
          <w:sz w:val="20"/>
          <w:szCs w:val="20"/>
          <w:shd w:val="clear" w:color="auto" w:fill="FFFFFF"/>
        </w:rPr>
      </w:pPr>
      <w:r w:rsidRPr="00C17D79">
        <w:rPr>
          <w:rFonts w:ascii="Arial" w:eastAsia="Times New Roman" w:hAnsi="Arial" w:cs="Arial"/>
          <w:sz w:val="20"/>
          <w:szCs w:val="20"/>
          <w:lang w:bidi="en-US"/>
        </w:rPr>
        <w:t>Сэндвич панели крепятся непосредственно к несущему металлическому каркасу.</w:t>
      </w:r>
      <w:r w:rsidRPr="00C17D79">
        <w:rPr>
          <w:rFonts w:ascii="Arial" w:eastAsia="Times New Roman" w:hAnsi="Arial" w:cs="Arial"/>
          <w:sz w:val="20"/>
          <w:szCs w:val="20"/>
          <w:lang w:bidi="en-US"/>
        </w:rPr>
        <w:br/>
        <w:t xml:space="preserve">Монтаж и стыки панелей производить согласно рекомендациям поставщика-производителя. </w:t>
      </w:r>
      <w:r w:rsidRPr="00C17D79">
        <w:rPr>
          <w:rFonts w:ascii="Arial" w:eastAsia="Times New Roman" w:hAnsi="Arial" w:cs="Arial"/>
          <w:sz w:val="20"/>
          <w:szCs w:val="20"/>
          <w:lang w:bidi="en-US"/>
        </w:rPr>
        <w:br/>
      </w:r>
      <w:r w:rsidRPr="00C17D79">
        <w:rPr>
          <w:rFonts w:ascii="Arial" w:eastAsia="Times New Roman" w:hAnsi="Arial" w:cs="Arial"/>
          <w:sz w:val="20"/>
          <w:szCs w:val="20"/>
          <w:lang w:bidi="en-US"/>
        </w:rPr>
        <w:br/>
      </w:r>
      <w:r w:rsidRPr="00C17D79">
        <w:rPr>
          <w:rFonts w:ascii="Arial" w:eastAsia="Times New Roman" w:hAnsi="Arial" w:cs="Arial"/>
          <w:b/>
          <w:sz w:val="20"/>
          <w:szCs w:val="20"/>
          <w:lang w:bidi="en-US"/>
        </w:rPr>
        <w:t>Отделка стен в сантехническом блоке</w:t>
      </w:r>
      <w:r w:rsidRPr="00C17D79">
        <w:rPr>
          <w:rFonts w:ascii="Arial" w:eastAsia="Times New Roman" w:hAnsi="Arial" w:cs="Arial"/>
          <w:sz w:val="20"/>
          <w:szCs w:val="20"/>
          <w:lang w:bidi="en-US"/>
        </w:rPr>
        <w:t xml:space="preserve"> - </w:t>
      </w:r>
      <w:r w:rsidRPr="00C17D79">
        <w:rPr>
          <w:rFonts w:ascii="Arial" w:hAnsi="Arial" w:cs="Arial"/>
          <w:sz w:val="20"/>
          <w:szCs w:val="20"/>
        </w:rPr>
        <w:t xml:space="preserve">OSB-плита влагостойкая (типа Taleon, </w:t>
      </w:r>
      <w:r w:rsidRPr="00C17D79">
        <w:rPr>
          <w:rFonts w:ascii="Arial" w:hAnsi="Arial" w:cs="Arial"/>
          <w:sz w:val="20"/>
          <w:szCs w:val="20"/>
          <w:lang w:val="en-US"/>
        </w:rPr>
        <w:t>K</w:t>
      </w:r>
      <w:r w:rsidRPr="00C17D79">
        <w:rPr>
          <w:rFonts w:ascii="Arial" w:hAnsi="Arial" w:cs="Arial"/>
          <w:sz w:val="20"/>
          <w:szCs w:val="20"/>
        </w:rPr>
        <w:t>ronospan или аналоги) с последующей укладкой керамогранита с высокой износостойкостью</w:t>
      </w:r>
      <w:r w:rsidRPr="00C17D79">
        <w:rPr>
          <w:rFonts w:ascii="Arial" w:hAnsi="Arial" w:cs="Arial"/>
          <w:sz w:val="20"/>
          <w:szCs w:val="20"/>
          <w:shd w:val="clear" w:color="auto" w:fill="FFFFFF"/>
        </w:rPr>
        <w:t xml:space="preserve">. </w:t>
      </w:r>
    </w:p>
    <w:p w14:paraId="0CAFC394" w14:textId="77777777" w:rsidR="000A7C1B" w:rsidRPr="00C17D79" w:rsidRDefault="000A7C1B" w:rsidP="000A7C1B">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hAnsi="Arial" w:cs="Arial"/>
          <w:sz w:val="20"/>
          <w:szCs w:val="20"/>
          <w:shd w:val="clear" w:color="auto" w:fill="FFFFFF"/>
        </w:rPr>
        <w:t xml:space="preserve">Рекомендуемые размеры керамогранита – 30х30, 30х60, 60х60см. Керамогранит типа «Kerama Marazzi. Аллея», серый темный или аналоги.  </w:t>
      </w:r>
    </w:p>
    <w:p w14:paraId="4DEEBC36" w14:textId="77777777" w:rsidR="000A7C1B" w:rsidRPr="00C17D79" w:rsidRDefault="000A7C1B" w:rsidP="000A7C1B">
      <w:pPr>
        <w:spacing w:line="256" w:lineRule="auto"/>
        <w:contextualSpacing/>
        <w:rPr>
          <w:rFonts w:ascii="Arial" w:eastAsia="Times New Roman" w:hAnsi="Arial" w:cs="Arial"/>
          <w:sz w:val="20"/>
          <w:szCs w:val="20"/>
          <w:lang w:bidi="en-US"/>
        </w:rPr>
      </w:pPr>
      <w:r w:rsidRPr="00C17D79">
        <w:rPr>
          <w:rFonts w:ascii="Arial" w:eastAsia="Times New Roman" w:hAnsi="Arial" w:cs="Arial"/>
          <w:sz w:val="20"/>
          <w:szCs w:val="20"/>
          <w:lang w:bidi="en-US"/>
        </w:rPr>
        <w:br/>
      </w:r>
      <w:r w:rsidRPr="00C17D79">
        <w:rPr>
          <w:rFonts w:ascii="Arial" w:eastAsia="Times New Roman" w:hAnsi="Arial" w:cs="Arial"/>
          <w:b/>
          <w:sz w:val="20"/>
          <w:szCs w:val="20"/>
          <w:lang w:bidi="en-US"/>
        </w:rPr>
        <w:t>Доборные элементы</w:t>
      </w:r>
      <w:r w:rsidRPr="00C17D79">
        <w:rPr>
          <w:rFonts w:ascii="Arial" w:eastAsia="Times New Roman" w:hAnsi="Arial" w:cs="Arial"/>
          <w:sz w:val="20"/>
          <w:szCs w:val="20"/>
          <w:lang w:bidi="en-US"/>
        </w:rPr>
        <w:t xml:space="preserve"> (обрамление проемов, подоконники, кровельные фартуки, капельники и т.д.)  -оцинкованная сталь, окрашенная в цвет оконных рам, RAL7022.</w:t>
      </w:r>
      <w:r w:rsidRPr="00C17D79">
        <w:rPr>
          <w:rFonts w:ascii="Arial" w:eastAsia="Times New Roman" w:hAnsi="Arial" w:cs="Arial"/>
          <w:sz w:val="20"/>
          <w:szCs w:val="20"/>
          <w:lang w:bidi="en-US"/>
        </w:rPr>
        <w:br/>
      </w:r>
    </w:p>
    <w:p w14:paraId="5AB74D57"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b/>
          <w:sz w:val="20"/>
          <w:szCs w:val="20"/>
          <w:lang w:bidi="en-US"/>
        </w:rPr>
        <w:t>Декоративные короба</w:t>
      </w:r>
      <w:r w:rsidRPr="00C17D79">
        <w:rPr>
          <w:rFonts w:ascii="Arial" w:eastAsia="Times New Roman" w:hAnsi="Arial" w:cs="Arial"/>
          <w:sz w:val="20"/>
          <w:szCs w:val="20"/>
          <w:lang w:bidi="en-US"/>
        </w:rPr>
        <w:t xml:space="preserve">, закрывающие рольставни, представляют собой сварную конструкцию из труб прямоугольного сечения с облицовкой  алюминиевыми композитными панелями (цвет RAL 7022). </w:t>
      </w:r>
      <w:r w:rsidRPr="00C17D79">
        <w:rPr>
          <w:rFonts w:ascii="Arial" w:eastAsia="Times New Roman" w:hAnsi="Arial" w:cs="Arial"/>
          <w:sz w:val="20"/>
          <w:szCs w:val="20"/>
          <w:lang w:bidi="en-US"/>
        </w:rPr>
        <w:br/>
        <w:t xml:space="preserve">Вдоль декоративных коробов предусмотреть скрытую светодиодную подсветку во влагозащищенном профиле. Внешние размеры коробов: 2600х880(h)х300мм, с декоративным пазом 20х40мм (итого 19 шт.) 2400х300(h)х300мм * (итого 4 шт.) </w:t>
      </w:r>
    </w:p>
    <w:p w14:paraId="451EE7C2"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(*Высоту короба уточнить после утверждения конструкции рольставен).</w:t>
      </w:r>
    </w:p>
    <w:p w14:paraId="4DADDF8F"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226641E0"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47F9E872"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59572E7C"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009F396C"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776A86B3"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4CBE7026"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40E12F35"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19DCD016"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47278893"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52AF4C2A"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2A09BC27"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5283F64A" w14:textId="6C90C738" w:rsidR="000A7C1B" w:rsidRDefault="000A7C1B" w:rsidP="000A7C1B">
      <w:pPr>
        <w:spacing w:line="256" w:lineRule="auto"/>
        <w:contextualSpacing/>
        <w:rPr>
          <w:rFonts w:ascii="Times New Roman" w:eastAsia="Times New Roman" w:hAnsi="Times New Roman" w:cs="Times New Roman"/>
          <w:b/>
          <w:sz w:val="28"/>
          <w:szCs w:val="28"/>
          <w:lang w:bidi="en-US"/>
        </w:rPr>
      </w:pPr>
    </w:p>
    <w:p w14:paraId="0937921A" w14:textId="33ECB282" w:rsidR="000A7C1B" w:rsidRDefault="000A7C1B" w:rsidP="000A7C1B">
      <w:pPr>
        <w:spacing w:line="256" w:lineRule="auto"/>
        <w:contextualSpacing/>
        <w:rPr>
          <w:rFonts w:ascii="Times New Roman" w:eastAsia="Times New Roman" w:hAnsi="Times New Roman" w:cs="Times New Roman"/>
          <w:b/>
          <w:sz w:val="28"/>
          <w:szCs w:val="28"/>
          <w:lang w:bidi="en-US"/>
        </w:rPr>
      </w:pPr>
    </w:p>
    <w:p w14:paraId="1A88EE82" w14:textId="1232BD6F" w:rsidR="000A7C1B" w:rsidRDefault="000A7C1B" w:rsidP="000A7C1B">
      <w:pPr>
        <w:spacing w:line="256" w:lineRule="auto"/>
        <w:contextualSpacing/>
        <w:rPr>
          <w:rFonts w:ascii="Times New Roman" w:eastAsia="Times New Roman" w:hAnsi="Times New Roman" w:cs="Times New Roman"/>
          <w:b/>
          <w:sz w:val="28"/>
          <w:szCs w:val="28"/>
          <w:lang w:bidi="en-US"/>
        </w:rPr>
      </w:pPr>
    </w:p>
    <w:p w14:paraId="3F99F463"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2B8C51B8" w14:textId="77777777" w:rsidR="000A7C1B" w:rsidRPr="00C17D79" w:rsidRDefault="000A7C1B" w:rsidP="000A7C1B">
      <w:pPr>
        <w:spacing w:line="256" w:lineRule="auto"/>
        <w:contextualSpacing/>
        <w:rPr>
          <w:rFonts w:ascii="Times New Roman" w:eastAsia="Times New Roman" w:hAnsi="Times New Roman" w:cs="Times New Roman"/>
          <w:b/>
          <w:sz w:val="28"/>
          <w:szCs w:val="28"/>
          <w:lang w:bidi="en-US"/>
        </w:rPr>
      </w:pPr>
    </w:p>
    <w:p w14:paraId="4127DBB5" w14:textId="77777777" w:rsidR="000A7C1B" w:rsidRPr="00C17D79" w:rsidRDefault="000A7C1B" w:rsidP="000A7C1B">
      <w:pPr>
        <w:spacing w:line="256" w:lineRule="auto"/>
        <w:contextualSpacing/>
        <w:jc w:val="center"/>
        <w:rPr>
          <w:rFonts w:ascii="Times New Roman" w:eastAsia="Times New Roman" w:hAnsi="Times New Roman" w:cs="Times New Roman"/>
          <w:b/>
          <w:sz w:val="28"/>
          <w:szCs w:val="28"/>
          <w:lang w:bidi="en-US"/>
        </w:rPr>
      </w:pPr>
      <w:r w:rsidRPr="00C17D79">
        <w:rPr>
          <w:rFonts w:ascii="Times New Roman" w:eastAsia="Times New Roman" w:hAnsi="Times New Roman" w:cs="Times New Roman"/>
          <w:b/>
          <w:sz w:val="28"/>
          <w:szCs w:val="28"/>
          <w:lang w:bidi="en-US"/>
        </w:rPr>
        <w:lastRenderedPageBreak/>
        <w:t>Декоративные короба. Схематичное изображение:</w:t>
      </w:r>
    </w:p>
    <w:p w14:paraId="31247CC1" w14:textId="77777777" w:rsidR="000A7C1B" w:rsidRPr="00C17D79" w:rsidRDefault="000A7C1B" w:rsidP="000A7C1B">
      <w:pPr>
        <w:spacing w:line="256" w:lineRule="auto"/>
        <w:contextualSpacing/>
        <w:rPr>
          <w:rFonts w:ascii="Times New Roman" w:eastAsia="Times New Roman" w:hAnsi="Times New Roman" w:cs="Times New Roman"/>
          <w:b/>
          <w:lang w:bidi="en-US"/>
        </w:rPr>
      </w:pPr>
    </w:p>
    <w:p w14:paraId="5FD2D553" w14:textId="77777777" w:rsidR="000A7C1B" w:rsidRPr="00C17D79" w:rsidRDefault="000A7C1B" w:rsidP="000A7C1B">
      <w:pPr>
        <w:spacing w:line="256" w:lineRule="auto"/>
        <w:contextualSpacing/>
        <w:rPr>
          <w:rFonts w:ascii="Times New Roman" w:eastAsia="Times New Roman" w:hAnsi="Times New Roman" w:cs="Times New Roman"/>
          <w:lang w:bidi="en-US"/>
        </w:rPr>
      </w:pPr>
      <w:r w:rsidRPr="00C17D79">
        <w:rPr>
          <w:rFonts w:ascii="Times New Roman" w:eastAsia="Times New Roman" w:hAnsi="Times New Roman" w:cs="Times New Roman"/>
          <w:noProof/>
          <w:lang w:eastAsia="ru-RU"/>
        </w:rPr>
        <w:drawing>
          <wp:inline distT="0" distB="0" distL="0" distR="0" wp14:anchorId="10F6CA75" wp14:editId="4DCA7FAC">
            <wp:extent cx="6381750" cy="4943475"/>
            <wp:effectExtent l="0" t="0" r="0" b="0"/>
            <wp:docPr id="58" name="Рисунок 22" descr="Декоративные коро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22" descr="Декоративные короба.jpg"/>
                    <pic:cNvPicPr>
                      <a:picLocks noChangeAspect="1"/>
                    </pic:cNvPicPr>
                  </pic:nvPicPr>
                  <pic:blipFill>
                    <a:blip r:embed="rId29" cstate="print">
                      <a:lum/>
                    </a:blip>
                    <a:stretch>
                      <a:fillRect/>
                    </a:stretch>
                  </pic:blipFill>
                  <pic:spPr>
                    <a:xfrm>
                      <a:off x="0" y="0"/>
                      <a:ext cx="6381750" cy="4943475"/>
                    </a:xfrm>
                    <a:prstGeom prst="rect">
                      <a:avLst/>
                    </a:prstGeom>
                  </pic:spPr>
                </pic:pic>
              </a:graphicData>
            </a:graphic>
          </wp:inline>
        </w:drawing>
      </w:r>
    </w:p>
    <w:p w14:paraId="364EA97E" w14:textId="77777777" w:rsidR="000A7C1B" w:rsidRPr="00C17D79" w:rsidRDefault="000A7C1B" w:rsidP="000A7C1B">
      <w:pPr>
        <w:spacing w:line="256" w:lineRule="auto"/>
        <w:contextualSpacing/>
        <w:rPr>
          <w:rFonts w:ascii="Times New Roman" w:eastAsia="Times New Roman" w:hAnsi="Times New Roman" w:cs="Times New Roman"/>
          <w:lang w:bidi="en-US"/>
        </w:rPr>
      </w:pPr>
    </w:p>
    <w:p w14:paraId="02C92689" w14:textId="77777777" w:rsidR="000A7C1B" w:rsidRPr="00C17D79" w:rsidRDefault="000A7C1B" w:rsidP="000A7C1B">
      <w:pPr>
        <w:spacing w:line="256" w:lineRule="auto"/>
        <w:contextualSpacing/>
        <w:rPr>
          <w:rFonts w:ascii="Times New Roman" w:eastAsia="Times New Roman" w:hAnsi="Times New Roman" w:cs="Times New Roman"/>
          <w:lang w:bidi="en-US"/>
        </w:rPr>
      </w:pPr>
    </w:p>
    <w:p w14:paraId="79D80E7D"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70B0BE81"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47895DC3"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7BDEE843"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31815E28"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4B05FC46"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3FABD7CE"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3E82D387"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3BF9A5C7"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7359A4EC"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5118E593"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432C0B59"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p>
    <w:p w14:paraId="0BBC3219" w14:textId="77777777" w:rsidR="000A7C1B" w:rsidRPr="00C17D79" w:rsidRDefault="000A7C1B" w:rsidP="000A7C1B">
      <w:pPr>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br w:type="page"/>
      </w:r>
    </w:p>
    <w:p w14:paraId="4DDA979D"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lastRenderedPageBreak/>
        <w:t>Узел 1:</w:t>
      </w:r>
    </w:p>
    <w:p w14:paraId="55F73428" w14:textId="77777777" w:rsidR="000A7C1B" w:rsidRPr="00C17D79" w:rsidRDefault="000A7C1B" w:rsidP="000A7C1B">
      <w:pPr>
        <w:spacing w:line="256" w:lineRule="auto"/>
        <w:ind w:left="-851"/>
        <w:contextualSpacing/>
        <w:rPr>
          <w:rFonts w:ascii="Times New Roman" w:eastAsia="Times New Roman" w:hAnsi="Times New Roman" w:cs="Times New Roman"/>
          <w:lang w:bidi="en-US"/>
        </w:rPr>
      </w:pPr>
      <w:r w:rsidRPr="00C17D79">
        <w:rPr>
          <w:rFonts w:ascii="Times New Roman" w:eastAsia="Times New Roman" w:hAnsi="Times New Roman" w:cs="Times New Roman"/>
          <w:noProof/>
          <w:lang w:eastAsia="ru-RU"/>
        </w:rPr>
        <w:drawing>
          <wp:inline distT="0" distB="0" distL="0" distR="0" wp14:anchorId="2ECD813A" wp14:editId="48DF0739">
            <wp:extent cx="6728460" cy="4010025"/>
            <wp:effectExtent l="0" t="0" r="0" b="0"/>
            <wp:docPr id="9" name="Рисунок 0" descr="Узе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0" descr="Узел 1.jpg"/>
                    <pic:cNvPicPr>
                      <a:picLocks noChangeAspect="1"/>
                    </pic:cNvPicPr>
                  </pic:nvPicPr>
                  <pic:blipFill>
                    <a:blip r:embed="rId30" cstate="print"/>
                    <a:stretch>
                      <a:fillRect/>
                    </a:stretch>
                  </pic:blipFill>
                  <pic:spPr>
                    <a:xfrm>
                      <a:off x="0" y="0"/>
                      <a:ext cx="6730291" cy="4011116"/>
                    </a:xfrm>
                    <a:prstGeom prst="rect">
                      <a:avLst/>
                    </a:prstGeom>
                  </pic:spPr>
                </pic:pic>
              </a:graphicData>
            </a:graphic>
          </wp:inline>
        </w:drawing>
      </w:r>
    </w:p>
    <w:p w14:paraId="0798BF5F"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t>Узел 2:</w:t>
      </w:r>
    </w:p>
    <w:p w14:paraId="09F25504" w14:textId="77777777" w:rsidR="000A7C1B" w:rsidRPr="00C17D79" w:rsidRDefault="000A7C1B" w:rsidP="000A7C1B">
      <w:pPr>
        <w:spacing w:line="256" w:lineRule="auto"/>
        <w:ind w:left="-709"/>
        <w:contextualSpacing/>
        <w:rPr>
          <w:rFonts w:ascii="Times New Roman" w:eastAsia="Times New Roman" w:hAnsi="Times New Roman" w:cs="Times New Roman"/>
          <w:lang w:bidi="en-US"/>
        </w:rPr>
      </w:pPr>
      <w:r w:rsidRPr="00C17D79">
        <w:rPr>
          <w:rFonts w:ascii="Times New Roman" w:eastAsia="Times New Roman" w:hAnsi="Times New Roman" w:cs="Times New Roman"/>
          <w:noProof/>
          <w:lang w:eastAsia="ru-RU"/>
        </w:rPr>
        <w:drawing>
          <wp:inline distT="0" distB="0" distL="0" distR="0" wp14:anchorId="566D3CFC" wp14:editId="255E4227">
            <wp:extent cx="6669405" cy="4238625"/>
            <wp:effectExtent l="0" t="0" r="0" b="0"/>
            <wp:docPr id="60" name="Рисунок 1" descr="Узе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 descr="Узел 2.jpg"/>
                    <pic:cNvPicPr>
                      <a:picLocks noChangeAspect="1"/>
                    </pic:cNvPicPr>
                  </pic:nvPicPr>
                  <pic:blipFill>
                    <a:blip r:embed="rId31" cstate="print"/>
                    <a:stretch>
                      <a:fillRect/>
                    </a:stretch>
                  </pic:blipFill>
                  <pic:spPr>
                    <a:xfrm>
                      <a:off x="0" y="0"/>
                      <a:ext cx="6676407" cy="4243075"/>
                    </a:xfrm>
                    <a:prstGeom prst="rect">
                      <a:avLst/>
                    </a:prstGeom>
                  </pic:spPr>
                </pic:pic>
              </a:graphicData>
            </a:graphic>
          </wp:inline>
        </w:drawing>
      </w:r>
    </w:p>
    <w:p w14:paraId="30B42217" w14:textId="77777777" w:rsidR="000A7C1B" w:rsidRPr="00C17D79" w:rsidRDefault="000A7C1B" w:rsidP="000A7C1B">
      <w:pPr>
        <w:spacing w:line="256" w:lineRule="auto"/>
        <w:contextualSpacing/>
        <w:rPr>
          <w:rFonts w:ascii="Times New Roman" w:eastAsia="Times New Roman" w:hAnsi="Times New Roman" w:cs="Times New Roman"/>
          <w:lang w:bidi="en-US"/>
        </w:rPr>
      </w:pPr>
    </w:p>
    <w:p w14:paraId="098CA992" w14:textId="2F24F983" w:rsidR="000A7C1B" w:rsidRPr="00C17D79" w:rsidRDefault="000A7C1B" w:rsidP="000A7C1B">
      <w:pPr>
        <w:spacing w:line="256" w:lineRule="auto"/>
        <w:ind w:left="720"/>
        <w:contextualSpacing/>
        <w:rPr>
          <w:rFonts w:ascii="Times New Roman" w:eastAsia="Times New Roman" w:hAnsi="Times New Roman" w:cs="Times New Roman"/>
          <w:b/>
          <w:sz w:val="28"/>
          <w:szCs w:val="28"/>
          <w:lang w:bidi="en-US"/>
        </w:rPr>
      </w:pPr>
    </w:p>
    <w:p w14:paraId="07A49137" w14:textId="3884EE55" w:rsidR="000A7C1B" w:rsidRPr="00C17D79" w:rsidRDefault="000A7C1B" w:rsidP="000A7C1B">
      <w:pPr>
        <w:rPr>
          <w:rFonts w:ascii="Arial" w:eastAsia="Times New Roman" w:hAnsi="Arial" w:cs="Arial"/>
          <w:b/>
          <w:sz w:val="20"/>
          <w:szCs w:val="20"/>
          <w:lang w:bidi="en-US"/>
        </w:rPr>
      </w:pPr>
      <w:r w:rsidRPr="00C17D79">
        <w:rPr>
          <w:rFonts w:ascii="Times New Roman" w:eastAsia="Times New Roman" w:hAnsi="Times New Roman" w:cs="Times New Roman"/>
          <w:b/>
          <w:sz w:val="28"/>
          <w:szCs w:val="28"/>
          <w:lang w:bidi="en-US"/>
        </w:rPr>
        <w:br w:type="page"/>
      </w:r>
      <w:r w:rsidRPr="00C17D79">
        <w:rPr>
          <w:rFonts w:ascii="Arial" w:eastAsia="Times New Roman" w:hAnsi="Arial" w:cs="Arial"/>
          <w:b/>
          <w:sz w:val="20"/>
          <w:szCs w:val="20"/>
          <w:lang w:bidi="en-US"/>
        </w:rPr>
        <w:lastRenderedPageBreak/>
        <w:t>Отделка цоколя:</w:t>
      </w:r>
    </w:p>
    <w:p w14:paraId="4F63A3DA"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 xml:space="preserve">В уровне цоколя стеновые сэндвич панели облицевать декингом из ДПК (типа </w:t>
      </w:r>
      <w:r w:rsidRPr="00C17D79">
        <w:rPr>
          <w:rFonts w:ascii="Arial" w:eastAsia="Times New Roman" w:hAnsi="Arial" w:cs="Arial"/>
          <w:sz w:val="20"/>
          <w:szCs w:val="20"/>
          <w:lang w:val="en-US" w:bidi="en-US"/>
        </w:rPr>
        <w:t>SW</w:t>
      </w:r>
      <w:r w:rsidRPr="00C17D79">
        <w:rPr>
          <w:rFonts w:ascii="Arial" w:eastAsia="Times New Roman" w:hAnsi="Arial" w:cs="Arial"/>
          <w:sz w:val="20"/>
          <w:szCs w:val="20"/>
          <w:lang w:bidi="en-US"/>
        </w:rPr>
        <w:t xml:space="preserve"> </w:t>
      </w:r>
      <w:r w:rsidRPr="00C17D79">
        <w:rPr>
          <w:rFonts w:ascii="Arial" w:eastAsia="Times New Roman" w:hAnsi="Arial" w:cs="Arial"/>
          <w:sz w:val="20"/>
          <w:szCs w:val="20"/>
          <w:lang w:val="en-US" w:bidi="en-US"/>
        </w:rPr>
        <w:t>Fagus</w:t>
      </w:r>
      <w:r w:rsidRPr="00C17D79">
        <w:rPr>
          <w:rFonts w:ascii="Arial" w:eastAsia="Times New Roman" w:hAnsi="Arial" w:cs="Arial"/>
          <w:sz w:val="20"/>
          <w:szCs w:val="20"/>
          <w:lang w:bidi="en-US"/>
        </w:rPr>
        <w:t xml:space="preserve"> пепельный). Производитель, артикул и цвет декинга – аналогично облицовке террас. </w:t>
      </w:r>
      <w:r w:rsidRPr="00C17D79">
        <w:rPr>
          <w:rFonts w:ascii="Arial" w:eastAsia="Times New Roman" w:hAnsi="Arial" w:cs="Arial"/>
          <w:sz w:val="20"/>
          <w:szCs w:val="20"/>
          <w:lang w:bidi="en-US"/>
        </w:rPr>
        <w:br/>
        <w:t xml:space="preserve">Стык алюминиевой композитной панели и декинга произвести при помощи цокольного отлива (цвет RAL 7022). Планки отлива между собой соединяются внахлест. </w:t>
      </w:r>
      <w:r w:rsidRPr="00C17D79">
        <w:rPr>
          <w:rFonts w:ascii="Arial" w:eastAsia="Times New Roman" w:hAnsi="Arial" w:cs="Arial"/>
          <w:sz w:val="20"/>
          <w:szCs w:val="20"/>
          <w:lang w:bidi="en-US"/>
        </w:rPr>
        <w:br/>
      </w:r>
    </w:p>
    <w:p w14:paraId="3C91B6DD" w14:textId="77777777" w:rsidR="000A7C1B" w:rsidRPr="00C17D79" w:rsidRDefault="000A7C1B" w:rsidP="000A7C1B">
      <w:pPr>
        <w:spacing w:line="256" w:lineRule="auto"/>
        <w:contextualSpacing/>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t>Узел 3:</w:t>
      </w:r>
    </w:p>
    <w:p w14:paraId="3D211FDE" w14:textId="77777777" w:rsidR="000A7C1B" w:rsidRPr="00C17D79" w:rsidRDefault="000A7C1B" w:rsidP="000A7C1B">
      <w:pPr>
        <w:spacing w:line="256" w:lineRule="auto"/>
        <w:contextualSpacing/>
        <w:rPr>
          <w:rFonts w:ascii="Arial" w:eastAsia="Times New Roman" w:hAnsi="Arial" w:cs="Arial"/>
          <w:sz w:val="20"/>
          <w:szCs w:val="20"/>
          <w:lang w:bidi="en-US"/>
        </w:rPr>
      </w:pPr>
      <w:r w:rsidRPr="00C17D79">
        <w:rPr>
          <w:rFonts w:ascii="Times New Roman" w:eastAsia="Times New Roman" w:hAnsi="Times New Roman" w:cs="Times New Roman"/>
          <w:noProof/>
          <w:lang w:eastAsia="ru-RU"/>
        </w:rPr>
        <w:drawing>
          <wp:inline distT="0" distB="0" distL="0" distR="0" wp14:anchorId="48214701" wp14:editId="3FADC0CA">
            <wp:extent cx="6303645" cy="2447925"/>
            <wp:effectExtent l="0" t="0" r="1905" b="9525"/>
            <wp:docPr id="61" name="Рисунок 2" descr="Узе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2" descr="Узел 3.jpg"/>
                    <pic:cNvPicPr>
                      <a:picLocks noChangeAspect="1"/>
                    </pic:cNvPicPr>
                  </pic:nvPicPr>
                  <pic:blipFill>
                    <a:blip r:embed="rId32" cstate="print"/>
                    <a:stretch>
                      <a:fillRect/>
                    </a:stretch>
                  </pic:blipFill>
                  <pic:spPr>
                    <a:xfrm>
                      <a:off x="0" y="0"/>
                      <a:ext cx="6302786" cy="2447474"/>
                    </a:xfrm>
                    <a:prstGeom prst="rect">
                      <a:avLst/>
                    </a:prstGeom>
                  </pic:spPr>
                </pic:pic>
              </a:graphicData>
            </a:graphic>
          </wp:inline>
        </w:drawing>
      </w:r>
      <w:r w:rsidRPr="00C17D79">
        <w:rPr>
          <w:rFonts w:ascii="Times New Roman" w:eastAsia="Times New Roman" w:hAnsi="Times New Roman" w:cs="Times New Roman"/>
          <w:lang w:bidi="en-US"/>
        </w:rPr>
        <w:br/>
      </w:r>
      <w:r w:rsidRPr="00C17D79">
        <w:rPr>
          <w:rFonts w:ascii="Arial" w:eastAsia="Times New Roman" w:hAnsi="Arial" w:cs="Arial"/>
          <w:b/>
          <w:sz w:val="20"/>
          <w:szCs w:val="20"/>
          <w:lang w:bidi="en-US"/>
        </w:rPr>
        <w:t xml:space="preserve">Окна: </w:t>
      </w:r>
    </w:p>
    <w:p w14:paraId="3AD04A7C"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Оконные рамы</w:t>
      </w:r>
      <w:r w:rsidRPr="00C17D79">
        <w:rPr>
          <w:rFonts w:ascii="Arial" w:hAnsi="Arial" w:cs="Arial"/>
          <w:spacing w:val="-4"/>
          <w:sz w:val="20"/>
          <w:szCs w:val="20"/>
          <w:lang w:bidi="en-US"/>
        </w:rPr>
        <w:t xml:space="preserve"> (цвет RAL 7022) выполнены из алюминиевого сплава </w:t>
      </w:r>
      <w:r w:rsidRPr="00C17D79">
        <w:rPr>
          <w:rFonts w:ascii="Arial" w:hAnsi="Arial" w:cs="Arial"/>
          <w:spacing w:val="-4"/>
          <w:sz w:val="20"/>
          <w:szCs w:val="20"/>
          <w:lang w:val="en-US" w:bidi="en-US"/>
        </w:rPr>
        <w:t>AIMgSI</w:t>
      </w:r>
      <w:r w:rsidRPr="00C17D79">
        <w:rPr>
          <w:rFonts w:ascii="Arial" w:hAnsi="Arial" w:cs="Arial"/>
          <w:spacing w:val="-4"/>
          <w:sz w:val="20"/>
          <w:szCs w:val="20"/>
          <w:lang w:bidi="en-US"/>
        </w:rPr>
        <w:t xml:space="preserve"> 0.5 </w:t>
      </w:r>
      <w:r w:rsidRPr="00C17D79">
        <w:rPr>
          <w:rFonts w:ascii="Arial" w:hAnsi="Arial" w:cs="Arial"/>
          <w:spacing w:val="-4"/>
          <w:sz w:val="20"/>
          <w:szCs w:val="20"/>
          <w:lang w:val="en-US" w:bidi="en-US"/>
        </w:rPr>
        <w:t>F</w:t>
      </w:r>
      <w:r w:rsidRPr="00C17D79">
        <w:rPr>
          <w:rFonts w:ascii="Arial" w:hAnsi="Arial" w:cs="Arial"/>
          <w:spacing w:val="-4"/>
          <w:sz w:val="20"/>
          <w:szCs w:val="20"/>
          <w:lang w:bidi="en-US"/>
        </w:rPr>
        <w:t xml:space="preserve"> 22 анодируемый. Прочностные свойства в соответствии с </w:t>
      </w:r>
      <w:r w:rsidRPr="00C17D79">
        <w:rPr>
          <w:rFonts w:ascii="Arial" w:hAnsi="Arial" w:cs="Arial"/>
          <w:spacing w:val="-4"/>
          <w:sz w:val="20"/>
          <w:szCs w:val="20"/>
          <w:lang w:val="en-US" w:bidi="en-US"/>
        </w:rPr>
        <w:t>DIN</w:t>
      </w:r>
      <w:r w:rsidRPr="00C17D79">
        <w:rPr>
          <w:rFonts w:ascii="Arial" w:hAnsi="Arial" w:cs="Arial"/>
          <w:spacing w:val="-4"/>
          <w:sz w:val="20"/>
          <w:szCs w:val="20"/>
          <w:lang w:bidi="en-US"/>
        </w:rPr>
        <w:t xml:space="preserve"> 1725. Тип герметизирующего уплотнения – внешняя предкамера с перекрытием. Терморазрыв выполнен в виде двух непрерывных полиамидных прутков, армированных стекловолокном. Толщина рамы не менее 68мм. Толщина створки не менее 68 или 76мм. Зазор между рамой и створкой не белее 5мм. Просвет между створкой и верхним краем центрального уплотнителя не более 5мм. Полка под стекло не менее 22мм. Система из двух алюминиевых экструдированных профилей, жёстко соединённых между собой с помощью двух полиамидных прутков, армированных стекловолокном.  Поверхностная обработка профилей выполняется с применением анодирования в различные тона после обезжиривания и травления, путем окрашивания порошковыми эмалями в определяемой цветовой шкале.</w:t>
      </w:r>
      <w:r w:rsidRPr="00C17D79">
        <w:rPr>
          <w:rFonts w:ascii="Arial" w:hAnsi="Arial" w:cs="Arial"/>
          <w:spacing w:val="-4"/>
          <w:sz w:val="20"/>
          <w:szCs w:val="20"/>
          <w:lang w:bidi="en-US"/>
        </w:rPr>
        <w:br/>
        <w:t xml:space="preserve">Фактурное антивандальное покрытие профилей - Coatex или аналог, цвет RAL 7022. </w:t>
      </w:r>
      <w:r w:rsidRPr="00C17D79">
        <w:rPr>
          <w:rFonts w:ascii="Arial" w:hAnsi="Arial" w:cs="Arial"/>
          <w:spacing w:val="-4"/>
          <w:sz w:val="20"/>
          <w:szCs w:val="20"/>
          <w:lang w:bidi="en-US"/>
        </w:rPr>
        <w:br/>
      </w:r>
      <w:r w:rsidRPr="00C17D79">
        <w:rPr>
          <w:rFonts w:ascii="Arial" w:hAnsi="Arial" w:cs="Arial"/>
          <w:spacing w:val="-4"/>
          <w:sz w:val="20"/>
          <w:szCs w:val="20"/>
          <w:lang w:bidi="en-US"/>
        </w:rPr>
        <w:br/>
      </w:r>
      <w:r w:rsidRPr="00C17D79">
        <w:rPr>
          <w:rFonts w:ascii="Arial" w:hAnsi="Arial" w:cs="Arial"/>
          <w:b/>
          <w:spacing w:val="-4"/>
          <w:sz w:val="20"/>
          <w:szCs w:val="20"/>
          <w:lang w:bidi="en-US"/>
        </w:rPr>
        <w:t>Размеры оконных проемов и элементов заполнения:</w:t>
      </w:r>
      <w:r w:rsidRPr="00C17D79">
        <w:rPr>
          <w:rFonts w:ascii="Arial" w:hAnsi="Arial" w:cs="Arial"/>
          <w:spacing w:val="-4"/>
          <w:sz w:val="20"/>
          <w:szCs w:val="20"/>
          <w:lang w:bidi="en-US"/>
        </w:rPr>
        <w:t xml:space="preserve"> </w:t>
      </w:r>
    </w:p>
    <w:p w14:paraId="63C651C8"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-2250х2675(h)мм, проём 2300х2720(h)мм  – 2шт/комплект (итого 6 шт.); </w:t>
      </w:r>
    </w:p>
    <w:p w14:paraId="4A3C6496"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-2250х850(h)мм, проём 2300х900(h)мм–2шт./комплект (итого 6 шт.);     </w:t>
      </w:r>
    </w:p>
    <w:p w14:paraId="09EB9CCC"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-1100х850(h)мм, проём 1150х900(h)мм, с поворотно-откидным открыванием – 1шт/комплект (итого 3 шт.);</w:t>
      </w:r>
    </w:p>
    <w:p w14:paraId="2EEAEA78"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-1100х1800(h)мм, проём 1150х1850(h)мм, с вертикально-подъемным открыванием (раздача) 1шт./комплект (итого3шт.);         </w:t>
      </w:r>
    </w:p>
    <w:p w14:paraId="0531C574"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-650х670(h)мм, проём 700х720(h)мм, с поворотно-откидным открыванием, стекло матовое – 1шт.</w:t>
      </w:r>
    </w:p>
    <w:p w14:paraId="6170AE08"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br/>
      </w:r>
      <w:r w:rsidRPr="00C17D79">
        <w:rPr>
          <w:rFonts w:ascii="Arial" w:hAnsi="Arial" w:cs="Arial"/>
          <w:b/>
          <w:spacing w:val="-4"/>
          <w:sz w:val="20"/>
          <w:szCs w:val="20"/>
          <w:lang w:bidi="en-US"/>
        </w:rPr>
        <w:t>Открывание окон</w:t>
      </w:r>
      <w:r w:rsidRPr="00C17D79">
        <w:rPr>
          <w:rFonts w:ascii="Arial" w:hAnsi="Arial" w:cs="Arial"/>
          <w:spacing w:val="-4"/>
          <w:sz w:val="20"/>
          <w:szCs w:val="20"/>
          <w:lang w:bidi="en-US"/>
        </w:rPr>
        <w:t xml:space="preserve"> согласно проекту: поворотно-откидное открывание окна на заднем фасаде и в зоне санузла, а также вертикально-подъемное открывание окна в зоне раздачи. Окно в санузле - остекление матовое типа </w:t>
      </w:r>
      <w:r w:rsidRPr="00C17D79">
        <w:rPr>
          <w:rFonts w:ascii="Arial" w:hAnsi="Arial" w:cs="Arial"/>
          <w:spacing w:val="-4"/>
          <w:sz w:val="20"/>
          <w:szCs w:val="20"/>
          <w:lang w:val="en-US" w:bidi="en-US"/>
        </w:rPr>
        <w:t>Matelux</w:t>
      </w:r>
      <w:r w:rsidRPr="00C17D79">
        <w:rPr>
          <w:rFonts w:ascii="Arial" w:hAnsi="Arial" w:cs="Arial"/>
          <w:spacing w:val="-4"/>
          <w:sz w:val="20"/>
          <w:szCs w:val="20"/>
          <w:lang w:bidi="en-US"/>
        </w:rPr>
        <w:t xml:space="preserve"> или аналоги.</w:t>
      </w:r>
    </w:p>
    <w:p w14:paraId="3AD16045" w14:textId="77777777" w:rsidR="000A7C1B" w:rsidRPr="00C17D79" w:rsidRDefault="000A7C1B" w:rsidP="000A7C1B">
      <w:pPr>
        <w:spacing w:line="256" w:lineRule="auto"/>
        <w:contextualSpacing/>
        <w:rPr>
          <w:rFonts w:ascii="Arial" w:eastAsia="Times New Roman" w:hAnsi="Arial" w:cs="Arial"/>
          <w:sz w:val="20"/>
          <w:szCs w:val="20"/>
          <w:lang w:bidi="en-US"/>
        </w:rPr>
      </w:pPr>
      <w:r w:rsidRPr="00C17D79">
        <w:rPr>
          <w:rFonts w:ascii="Arial" w:hAnsi="Arial" w:cs="Arial"/>
          <w:spacing w:val="-4"/>
          <w:sz w:val="20"/>
          <w:szCs w:val="20"/>
          <w:lang w:bidi="en-US"/>
        </w:rPr>
        <w:br/>
      </w:r>
      <w:r w:rsidRPr="00C17D79">
        <w:rPr>
          <w:rFonts w:ascii="Arial" w:eastAsia="Times New Roman" w:hAnsi="Arial" w:cs="Arial"/>
          <w:b/>
          <w:sz w:val="20"/>
          <w:szCs w:val="20"/>
          <w:lang w:bidi="en-US"/>
        </w:rPr>
        <w:t xml:space="preserve">Доборные элементы </w:t>
      </w:r>
      <w:r w:rsidRPr="00C17D79">
        <w:rPr>
          <w:rFonts w:ascii="Arial" w:eastAsia="Times New Roman" w:hAnsi="Arial" w:cs="Arial"/>
          <w:sz w:val="20"/>
          <w:szCs w:val="20"/>
          <w:lang w:bidi="en-US"/>
        </w:rPr>
        <w:t>(обрамление проемов, подоконники  и т.д.)-оцинкованная сталь, окрашена     в цвет оконных рам, RAL7022.</w:t>
      </w:r>
      <w:r w:rsidRPr="00C17D79">
        <w:rPr>
          <w:rFonts w:ascii="Arial" w:eastAsia="Times New Roman" w:hAnsi="Arial" w:cs="Arial"/>
          <w:sz w:val="20"/>
          <w:szCs w:val="20"/>
          <w:lang w:bidi="en-US"/>
        </w:rPr>
        <w:br/>
      </w:r>
      <w:r w:rsidRPr="00C17D79">
        <w:rPr>
          <w:rFonts w:ascii="Arial" w:hAnsi="Arial" w:cs="Arial"/>
          <w:spacing w:val="-4"/>
          <w:sz w:val="20"/>
          <w:szCs w:val="20"/>
          <w:lang w:bidi="en-US"/>
        </w:rPr>
        <w:br/>
      </w:r>
      <w:r w:rsidRPr="00C17D79">
        <w:rPr>
          <w:rFonts w:ascii="Arial" w:hAnsi="Arial" w:cs="Arial"/>
          <w:b/>
          <w:spacing w:val="-4"/>
          <w:sz w:val="20"/>
          <w:szCs w:val="20"/>
          <w:lang w:bidi="en-US"/>
        </w:rPr>
        <w:t xml:space="preserve">Подоконник раздачи  </w:t>
      </w:r>
      <w:r w:rsidRPr="00C17D79">
        <w:rPr>
          <w:rFonts w:ascii="Arial" w:hAnsi="Arial" w:cs="Arial"/>
          <w:spacing w:val="-4"/>
          <w:sz w:val="20"/>
          <w:szCs w:val="20"/>
          <w:lang w:bidi="en-US"/>
        </w:rPr>
        <w:t xml:space="preserve">представляет собой сварную конструкцию </w:t>
      </w:r>
      <w:r w:rsidRPr="00C17D79">
        <w:rPr>
          <w:rFonts w:ascii="Arial" w:eastAsia="Times New Roman" w:hAnsi="Arial" w:cs="Arial"/>
          <w:sz w:val="20"/>
          <w:szCs w:val="20"/>
          <w:lang w:bidi="en-US"/>
        </w:rPr>
        <w:t>из труб прямоугольного сечения с облицовкой  алюминиевыми композитными панелями (цвет RAL 7022).</w:t>
      </w:r>
      <w:r w:rsidRPr="00C17D79">
        <w:rPr>
          <w:rFonts w:ascii="Arial" w:eastAsia="Times New Roman" w:hAnsi="Arial" w:cs="Arial"/>
          <w:sz w:val="20"/>
          <w:szCs w:val="20"/>
          <w:lang w:bidi="en-US"/>
        </w:rPr>
        <w:br/>
        <w:t xml:space="preserve">Вдоль подоконника раздачи предусмотреть скрытую светодиодную подсветку во  влагозащищенном профиле. </w:t>
      </w:r>
    </w:p>
    <w:p w14:paraId="0D66F81C"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br/>
        <w:t>Внешние размеры подоконника раздачи: 2600х300(h)х300мм – 1 шт./комплект (итого 3 шт.).</w:t>
      </w:r>
      <w:r w:rsidRPr="00C17D79">
        <w:rPr>
          <w:rFonts w:ascii="Arial" w:eastAsia="Times New Roman" w:hAnsi="Arial" w:cs="Arial"/>
          <w:sz w:val="20"/>
          <w:szCs w:val="20"/>
          <w:lang w:bidi="en-US"/>
        </w:rPr>
        <w:br/>
      </w:r>
    </w:p>
    <w:p w14:paraId="4248F0C3" w14:textId="77777777" w:rsidR="000A7C1B" w:rsidRPr="00C17D79" w:rsidRDefault="000A7C1B" w:rsidP="000A7C1B">
      <w:pPr>
        <w:spacing w:line="256" w:lineRule="auto"/>
        <w:ind w:left="709" w:hanging="709"/>
        <w:contextualSpacing/>
        <w:rPr>
          <w:rFonts w:ascii="Arial" w:eastAsia="Times New Roman" w:hAnsi="Arial" w:cs="Arial"/>
          <w:b/>
          <w:sz w:val="20"/>
          <w:szCs w:val="20"/>
          <w:lang w:bidi="en-US"/>
        </w:rPr>
      </w:pPr>
      <w:r w:rsidRPr="00C17D79">
        <w:rPr>
          <w:rFonts w:ascii="Arial" w:eastAsia="Times New Roman" w:hAnsi="Arial" w:cs="Arial"/>
          <w:b/>
          <w:sz w:val="20"/>
          <w:szCs w:val="20"/>
          <w:lang w:bidi="en-US"/>
        </w:rPr>
        <w:t xml:space="preserve">Двери наружные: </w:t>
      </w:r>
    </w:p>
    <w:p w14:paraId="03493139"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lastRenderedPageBreak/>
        <w:t xml:space="preserve">Двери </w:t>
      </w:r>
      <w:r w:rsidRPr="00C17D79">
        <w:rPr>
          <w:rFonts w:ascii="Arial" w:hAnsi="Arial" w:cs="Arial"/>
          <w:spacing w:val="-4"/>
          <w:sz w:val="20"/>
          <w:szCs w:val="20"/>
          <w:lang w:bidi="en-US"/>
        </w:rPr>
        <w:t xml:space="preserve">со стеклянным заполнением (цвет рам RAL 7022) выполнены из алюминиевого сплава </w:t>
      </w:r>
      <w:r w:rsidRPr="00C17D79">
        <w:rPr>
          <w:rFonts w:ascii="Arial" w:hAnsi="Arial" w:cs="Arial"/>
          <w:spacing w:val="-4"/>
          <w:sz w:val="20"/>
          <w:szCs w:val="20"/>
          <w:lang w:val="en-US" w:bidi="en-US"/>
        </w:rPr>
        <w:t>AIMgSI</w:t>
      </w:r>
      <w:r w:rsidRPr="00C17D79">
        <w:rPr>
          <w:rFonts w:ascii="Arial" w:hAnsi="Arial" w:cs="Arial"/>
          <w:spacing w:val="-4"/>
          <w:sz w:val="20"/>
          <w:szCs w:val="20"/>
          <w:lang w:bidi="en-US"/>
        </w:rPr>
        <w:t xml:space="preserve"> 0.5 </w:t>
      </w:r>
      <w:r w:rsidRPr="00C17D79">
        <w:rPr>
          <w:rFonts w:ascii="Arial" w:hAnsi="Arial" w:cs="Arial"/>
          <w:spacing w:val="-4"/>
          <w:sz w:val="20"/>
          <w:szCs w:val="20"/>
          <w:lang w:val="en-US" w:bidi="en-US"/>
        </w:rPr>
        <w:t>F</w:t>
      </w:r>
      <w:r w:rsidRPr="00C17D79">
        <w:rPr>
          <w:rFonts w:ascii="Arial" w:hAnsi="Arial" w:cs="Arial"/>
          <w:spacing w:val="-4"/>
          <w:sz w:val="20"/>
          <w:szCs w:val="20"/>
          <w:lang w:bidi="en-US"/>
        </w:rPr>
        <w:t xml:space="preserve"> 22 анодируемый. Прочностные свойства в соответствии с </w:t>
      </w:r>
      <w:r w:rsidRPr="00C17D79">
        <w:rPr>
          <w:rFonts w:ascii="Arial" w:hAnsi="Arial" w:cs="Arial"/>
          <w:spacing w:val="-4"/>
          <w:sz w:val="20"/>
          <w:szCs w:val="20"/>
          <w:lang w:val="en-US" w:bidi="en-US"/>
        </w:rPr>
        <w:t>DIN</w:t>
      </w:r>
      <w:r w:rsidRPr="00C17D79">
        <w:rPr>
          <w:rFonts w:ascii="Arial" w:hAnsi="Arial" w:cs="Arial"/>
          <w:spacing w:val="-4"/>
          <w:sz w:val="20"/>
          <w:szCs w:val="20"/>
          <w:lang w:bidi="en-US"/>
        </w:rPr>
        <w:t xml:space="preserve"> 1725. Тип герметизирующего уплотнения – внешняя предкамера с перекрытием. Терморазрыв выполнен в виде двух непрерывных полиамидных прутков, армированных стекловолокном. Толщина рамы не менее 68мм. Толщина створки не менее 68 или 76мм. Зазор между рамой и створкой не белее 5мм. Просвет между створкой и верхним краем центрального уплотнителя не более 5мм. Полка под стекло не менее 22мм. Система из двух алюминиевых экструдированных профилей, жёстко соединённых между собой с помощью двух полиамидных прутков, армированных стекловолокном.  Поверхностная обработка профилей выполняется с применением анодирования в различные тона после обезжиривания и травления, путем окрашивания порошковыми эмалями в определяемой цветовой шкале.</w:t>
      </w:r>
      <w:r w:rsidRPr="00C17D79">
        <w:rPr>
          <w:rFonts w:ascii="Arial" w:hAnsi="Arial" w:cs="Arial"/>
          <w:spacing w:val="-4"/>
          <w:sz w:val="20"/>
          <w:szCs w:val="20"/>
          <w:lang w:bidi="en-US"/>
        </w:rPr>
        <w:br/>
        <w:t xml:space="preserve">Фактурное антивандальное покрытие профилей - Coatex или аналог, цвет RAL 7022. </w:t>
      </w:r>
    </w:p>
    <w:p w14:paraId="29F21D04"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484FFCF8"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Входная дверь</w:t>
      </w:r>
      <w:r w:rsidRPr="00C17D79">
        <w:rPr>
          <w:rFonts w:ascii="Arial" w:hAnsi="Arial" w:cs="Arial"/>
          <w:spacing w:val="-4"/>
          <w:sz w:val="20"/>
          <w:szCs w:val="20"/>
          <w:lang w:bidi="en-US"/>
        </w:rPr>
        <w:t xml:space="preserve"> - двустворчатая с пассивной и активной створками. Порог нулевой.  Двери оборудованы запорным механизмом, доводчиком, ручка из нержавеющей стали вертикальная типа «штанга», длина ручки 1200мм. Двери должны быть спроектированы с учетом требований по доступности инвалидов и МГН.</w:t>
      </w:r>
      <w:r w:rsidRPr="00C17D79">
        <w:rPr>
          <w:rFonts w:ascii="Arial" w:hAnsi="Arial" w:cs="Arial"/>
          <w:spacing w:val="-4"/>
          <w:sz w:val="20"/>
          <w:szCs w:val="20"/>
          <w:lang w:bidi="en-US"/>
        </w:rPr>
        <w:br/>
      </w:r>
    </w:p>
    <w:p w14:paraId="3FA890C2"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Входная дверь в сантехнический блок</w:t>
      </w:r>
      <w:r w:rsidRPr="00C17D79">
        <w:rPr>
          <w:rFonts w:ascii="Arial" w:hAnsi="Arial" w:cs="Arial"/>
          <w:spacing w:val="-4"/>
          <w:sz w:val="20"/>
          <w:szCs w:val="20"/>
          <w:lang w:bidi="en-US"/>
        </w:rPr>
        <w:t xml:space="preserve"> - одностворчатая глухая с верхней фрамугой. Фактурное антивандальное покрытие профилей - Coatex или аналог, цвет RAL 7022. </w:t>
      </w:r>
    </w:p>
    <w:p w14:paraId="40C63413"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Цвет рам – RAL 7022, остекление матовое типа Matelux или аналоги. </w:t>
      </w:r>
    </w:p>
    <w:p w14:paraId="0EC88F54"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Порог нулевой.  Дверь оборудована запорным механизмом, доводчиком, ручка из нержавеющей стали вертикальная типа «штанга», длина ручки 1200мм. Двери должны быть спроектированы с учетом требований по доступности инвалидов и МГН.</w:t>
      </w:r>
    </w:p>
    <w:p w14:paraId="3F2F3580"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br/>
      </w:r>
      <w:r w:rsidRPr="00C17D79">
        <w:rPr>
          <w:rFonts w:ascii="Arial" w:hAnsi="Arial" w:cs="Arial"/>
          <w:b/>
          <w:spacing w:val="-4"/>
          <w:sz w:val="20"/>
          <w:szCs w:val="20"/>
          <w:lang w:bidi="en-US"/>
        </w:rPr>
        <w:t>Размеры дверных блоков и элементов заполнения:</w:t>
      </w:r>
      <w:r w:rsidRPr="00C17D79">
        <w:rPr>
          <w:rFonts w:ascii="Arial" w:hAnsi="Arial" w:cs="Arial"/>
          <w:spacing w:val="-4"/>
          <w:sz w:val="20"/>
          <w:szCs w:val="20"/>
          <w:lang w:bidi="en-US"/>
        </w:rPr>
        <w:t xml:space="preserve"> </w:t>
      </w:r>
    </w:p>
    <w:p w14:paraId="11243AE2"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-2050х2675(h)мм, проём 2100х2720(h)мм, двустворчатая со стеклянным заполнением - 1шт/комплект (итого 3 шт.);</w:t>
      </w:r>
    </w:p>
    <w:p w14:paraId="35F3993D"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spacing w:val="-4"/>
          <w:sz w:val="20"/>
          <w:szCs w:val="20"/>
          <w:lang w:bidi="en-US"/>
        </w:rPr>
        <w:t>-1150х2675(h)мм, проём 1200х2720(h)мм, одностворчатая глухая с верхней фрамугой, стекло матовое  - 1шт.</w:t>
      </w:r>
    </w:p>
    <w:p w14:paraId="5D4A8848" w14:textId="77777777" w:rsidR="000A7C1B" w:rsidRPr="00C17D79" w:rsidRDefault="000A7C1B" w:rsidP="000A7C1B">
      <w:pPr>
        <w:spacing w:line="256" w:lineRule="auto"/>
        <w:contextualSpacing/>
        <w:jc w:val="both"/>
        <w:rPr>
          <w:rFonts w:ascii="Arial" w:eastAsia="Times New Roman" w:hAnsi="Arial" w:cs="Arial"/>
          <w:sz w:val="20"/>
          <w:szCs w:val="20"/>
          <w:lang w:bidi="en-US"/>
        </w:rPr>
      </w:pPr>
      <w:r w:rsidRPr="00C17D79">
        <w:rPr>
          <w:rFonts w:ascii="Arial" w:hAnsi="Arial" w:cs="Arial"/>
          <w:spacing w:val="-4"/>
          <w:sz w:val="20"/>
          <w:szCs w:val="20"/>
          <w:lang w:bidi="en-US"/>
        </w:rPr>
        <w:br/>
      </w:r>
      <w:r w:rsidRPr="00C17D79">
        <w:rPr>
          <w:rFonts w:ascii="Arial" w:eastAsia="Times New Roman" w:hAnsi="Arial" w:cs="Arial"/>
          <w:b/>
          <w:sz w:val="20"/>
          <w:szCs w:val="20"/>
          <w:lang w:bidi="en-US"/>
        </w:rPr>
        <w:t>Доборные элементы</w:t>
      </w:r>
      <w:r w:rsidRPr="00C17D79">
        <w:rPr>
          <w:rFonts w:ascii="Arial" w:eastAsia="Times New Roman" w:hAnsi="Arial" w:cs="Arial"/>
          <w:sz w:val="20"/>
          <w:szCs w:val="20"/>
          <w:lang w:bidi="en-US"/>
        </w:rPr>
        <w:t xml:space="preserve"> (обрамление проемов, подоконники и т.д.)  - оцинкованная сталь, окрашенная  в цвет оконных рам, RAL 7022.</w:t>
      </w:r>
    </w:p>
    <w:p w14:paraId="0F5B2B2B" w14:textId="77777777" w:rsidR="000A7C1B" w:rsidRPr="00C17D79" w:rsidRDefault="000A7C1B" w:rsidP="000A7C1B">
      <w:pPr>
        <w:spacing w:line="256" w:lineRule="auto"/>
        <w:contextualSpacing/>
        <w:jc w:val="both"/>
        <w:rPr>
          <w:rFonts w:ascii="Arial" w:eastAsia="Times New Roman" w:hAnsi="Arial" w:cs="Arial"/>
          <w:sz w:val="20"/>
          <w:szCs w:val="20"/>
          <w:lang w:bidi="en-US"/>
        </w:rPr>
      </w:pPr>
    </w:p>
    <w:p w14:paraId="3793D183" w14:textId="77777777" w:rsidR="000A7C1B" w:rsidRPr="00C17D79" w:rsidRDefault="000A7C1B" w:rsidP="000A7C1B">
      <w:pPr>
        <w:spacing w:line="256" w:lineRule="auto"/>
        <w:contextualSpacing/>
        <w:jc w:val="both"/>
        <w:rPr>
          <w:rFonts w:ascii="Arial" w:eastAsia="Times New Roman" w:hAnsi="Arial" w:cs="Arial"/>
          <w:b/>
          <w:sz w:val="20"/>
          <w:szCs w:val="20"/>
          <w:lang w:bidi="en-US"/>
        </w:rPr>
      </w:pPr>
      <w:r w:rsidRPr="00C17D79">
        <w:rPr>
          <w:rFonts w:ascii="Arial" w:eastAsia="Times New Roman" w:hAnsi="Arial" w:cs="Arial"/>
          <w:b/>
          <w:sz w:val="20"/>
          <w:szCs w:val="20"/>
          <w:lang w:bidi="en-US"/>
        </w:rPr>
        <w:t xml:space="preserve">Двери внутренние: </w:t>
      </w:r>
    </w:p>
    <w:p w14:paraId="3CD94D9B"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Внутренние двери</w:t>
      </w:r>
      <w:r w:rsidRPr="00C17D79">
        <w:rPr>
          <w:rFonts w:ascii="Arial" w:hAnsi="Arial" w:cs="Arial"/>
          <w:spacing w:val="-4"/>
          <w:sz w:val="20"/>
          <w:szCs w:val="20"/>
          <w:lang w:bidi="en-US"/>
        </w:rPr>
        <w:t xml:space="preserve"> в санузлы – двери с покрытием ПВХ, с ключом, защелкой с индикацией занятости и вентиляционными решетками.</w:t>
      </w:r>
    </w:p>
    <w:p w14:paraId="778303EE"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Двери должны быть спроектированы с учетом требований по доступности инвалидов и МГН.</w:t>
      </w:r>
    </w:p>
    <w:p w14:paraId="783AAC61"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7DF40D3B"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Сантехническая перегородка с дверью</w:t>
      </w:r>
      <w:r w:rsidRPr="00C17D79">
        <w:rPr>
          <w:rFonts w:ascii="Arial" w:hAnsi="Arial" w:cs="Arial"/>
          <w:spacing w:val="-4"/>
          <w:sz w:val="20"/>
          <w:szCs w:val="20"/>
          <w:lang w:bidi="en-US"/>
        </w:rPr>
        <w:t xml:space="preserve"> – ламинированная ДСП на металлическом каркасе.</w:t>
      </w:r>
      <w:r w:rsidRPr="00C17D79">
        <w:rPr>
          <w:rFonts w:ascii="Arial" w:hAnsi="Arial" w:cs="Arial"/>
          <w:spacing w:val="-4"/>
          <w:sz w:val="20"/>
          <w:szCs w:val="20"/>
          <w:lang w:bidi="en-US"/>
        </w:rPr>
        <w:br/>
      </w:r>
    </w:p>
    <w:p w14:paraId="16AC845A"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Антивандальная система (рольставни):</w:t>
      </w:r>
    </w:p>
    <w:p w14:paraId="735E242B"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Роллеты</w:t>
      </w:r>
      <w:r w:rsidRPr="00C17D79">
        <w:rPr>
          <w:rFonts w:ascii="Arial" w:hAnsi="Arial" w:cs="Arial"/>
          <w:spacing w:val="-4"/>
          <w:sz w:val="20"/>
          <w:szCs w:val="20"/>
          <w:lang w:bidi="en-US"/>
        </w:rPr>
        <w:t xml:space="preserve"> из профиля AR/40; Высота профиля 40мм. Тип профиля сплошной. Направляющие шины стандартные/специальные (угловые, дистанцирующиеся, сдвоенные), формы коробов круглые, полукруглые, 20° и 45°, встроенные короба. Открывание механическое. Изделие изготовлено в соответствии с ТУ РБ 37364010.001-95. Ветровой класс/район согласно: ГОСТ 52502-2012/ СНИП 2.01.07/EN13569/EN12424.</w:t>
      </w:r>
    </w:p>
    <w:p w14:paraId="7D9E7DA7" w14:textId="77777777" w:rsidR="000A7C1B" w:rsidRPr="00C17D79" w:rsidRDefault="000A7C1B" w:rsidP="000A7C1B">
      <w:pPr>
        <w:spacing w:line="256" w:lineRule="auto"/>
        <w:ind w:left="709"/>
        <w:contextualSpacing/>
        <w:jc w:val="both"/>
        <w:rPr>
          <w:rFonts w:ascii="Arial" w:hAnsi="Arial" w:cs="Arial"/>
          <w:b/>
          <w:spacing w:val="-4"/>
          <w:sz w:val="20"/>
          <w:szCs w:val="20"/>
          <w:lang w:bidi="en-US"/>
        </w:rPr>
      </w:pPr>
    </w:p>
    <w:p w14:paraId="44476F92"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 xml:space="preserve">Цвет антивандальной системы - RAL 7022.  </w:t>
      </w:r>
    </w:p>
    <w:p w14:paraId="03901048"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Антивандальную систему скрыть за декоративными коробами.  Открывание рольставен механическое.</w:t>
      </w:r>
    </w:p>
    <w:p w14:paraId="48CD3E45"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04DACC0A"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Направляющие шины должны быть выставлены по уровню в вертикальных плоскостях, защитный короб – в горизонтальной плоскости.</w:t>
      </w:r>
    </w:p>
    <w:p w14:paraId="58D24F7B"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Рольставни должны быть расположены симметрично относительно проёма.</w:t>
      </w:r>
    </w:p>
    <w:p w14:paraId="17401633"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Короб и направляющие шины должны прилегать к обрамлению проёма по всей длине. Допускаются местные зазоры не более 5 мм. Разность длин диагоналей, замеренная по крайним точкам направляющих шин, не должна быть более 2 мм.</w:t>
      </w:r>
    </w:p>
    <w:p w14:paraId="10A06751"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Установка и выравнивание элементов изделия на стене перед их закреплением может осуществляться с помощью металлических прокладок или специальных пластмассовых клиньев, устанавливаемых в области точек крепления. Швы и зазоры после завершения монтажа изделий должны заделываться герметиками.</w:t>
      </w:r>
    </w:p>
    <w:p w14:paraId="74A83828"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 процессе монтажа следует обращать внимание на правильную и равномерную затяжку крепёжных элементов для того, чтобы избежать перекосов изделия и обеспечить его работоспособность.</w:t>
      </w:r>
    </w:p>
    <w:p w14:paraId="747F5D66"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При креплении направляющих шин допустимое расстояние между элементами крепежа должно быть менее 500 мм, при этом расстояние от края шины до точки крепления не должна превышать 150 мм.</w:t>
      </w:r>
    </w:p>
    <w:p w14:paraId="552F1075"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099742D5"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Освещение наружное:</w:t>
      </w:r>
    </w:p>
    <w:p w14:paraId="0AEB8F31"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Вдоль декоративных коробов и подоконников раздачи предусмотреть скрытую подсветку – светодиодную ленту во влагозащищенном профиле. </w:t>
      </w:r>
    </w:p>
    <w:p w14:paraId="09E10BEB"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1992E3EE"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Освещение внутреннее потолочное:</w:t>
      </w:r>
    </w:p>
    <w:p w14:paraId="333EE5B9"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Светильники светодиодные, в кол-ве 6 шт./комплект (итого 18шт). Длина 1226 мм высота 60 мм , ширина 68 мм, мощность 40 Вт. тип светильника – накладной, тип лампы - светодиодная, свет – теплый  белый, напряжение – 200-240 В, форма плафона – прямоугольник, цвет плафона – белый, степень защиты – IP 65, световой поток – 3600 Лм, цветовая температура – 4000 К, тип рассеивателя – матовый, светопроницаемость – 90 %</w:t>
      </w:r>
    </w:p>
    <w:p w14:paraId="0EFFAFE5"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020B94D3"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 каждом павильоне предусмотреть 2 группы включения: 1гр. - освещение в общем зале, 2гр. - освещение над зоной раздачи.</w:t>
      </w:r>
    </w:p>
    <w:p w14:paraId="115911B6"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Выключатель одноклавишный – 2шт./комплект (итого 6 шт.).</w:t>
      </w:r>
    </w:p>
    <w:p w14:paraId="2109294B"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7781F93C"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Освещение санузла и комнаты матери и ребенка:</w:t>
      </w:r>
    </w:p>
    <w:p w14:paraId="50436E94"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Светильники светодиодные, в кол-ве 6 шт./комплект (итого 6 шт.). Длина 1226 мм высота 60 мм , ширина 68 мм, мощность 40 Вт. тип светильника – накладной, тип лампы - светодиодная, свет – теплый  белый, напряжение – 200-240 В, форма плафона – прямоугольник, цвет плафона – белый, степень защиты – IP 65, световой поток – 3600 Лм, цветовая температура – 4000 К, тип рассеивателя – матовый, светопроницаемость – 90 %</w:t>
      </w:r>
    </w:p>
    <w:p w14:paraId="45F6004D"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br/>
        <w:t xml:space="preserve">В блоке санузлов предусмотреть 3 группы включения: 1гр. – коридор,  2 гр. – санузел, 3гр. – комната матери и ребенка. </w:t>
      </w:r>
    </w:p>
    <w:p w14:paraId="09767054"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Выключатель одноклавишный – 3шт. </w:t>
      </w:r>
    </w:p>
    <w:p w14:paraId="1FBFFEA4"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23988EEE"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Отопление и вентиляция:</w:t>
      </w:r>
    </w:p>
    <w:p w14:paraId="2EB00087"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Конвектор электрический в кол-ве 4 шт./комплект (итого 12шт).  Площадь нагрева 10 м². Класс защиты не менее IP25. Термостат-механический. Тип установки – настенное крепление. Длина конвектора-458 см., высота конвектора-451 см. Отключение при перегреве, отключение при опрокидывании. Питание (В/Гц)-220/50. Размеры (ВхШхГ) 451x458x98.  Вес 5 кг.</w:t>
      </w:r>
    </w:p>
    <w:p w14:paraId="3110FA22"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7358C1F1"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 каждом павильоне и в сантехническом блоке предусмотреть накопительный бойлер (60-80л, номинальная мощность – 1300/2000Вт , номинальное напряжение – 220В)  - 1шт./комплект (итого 4шт). </w:t>
      </w:r>
    </w:p>
    <w:p w14:paraId="2F15215B"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Вентиляция с естественным побуждением. </w:t>
      </w:r>
    </w:p>
    <w:p w14:paraId="58AD5BA0"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0DA0F27A"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Отопление и вентиляция санузла и комнаты матери и ребенка:</w:t>
      </w:r>
    </w:p>
    <w:p w14:paraId="7282F4A1"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Конвектор электрический в кол-ве 3 шт./комплект (итого 3 шт).  Площадь нагрева 10 м². Класс защиты не менее IP25. Термостат-механический. Тип установки – настенное крепление. Длина конвектора-458 см., высота конвектора-451 см. Отключение при перегреве, отключение при опрокидывании. Питание (В/Гц)-220/50. Размеры (ВхШхГ) 451x458x98.  Вес 5 кг.</w:t>
      </w:r>
    </w:p>
    <w:p w14:paraId="24EFBB2D"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Вентиляция с естественным побуждением.</w:t>
      </w:r>
    </w:p>
    <w:p w14:paraId="1BEC7C66"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5A6D20BB" w14:textId="77777777" w:rsidR="000A7C1B" w:rsidRPr="00C17D79" w:rsidRDefault="000A7C1B" w:rsidP="000A7C1B">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Оборудование санузла и комнаты матери и ребенка:</w:t>
      </w:r>
    </w:p>
    <w:p w14:paraId="278D914F"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Разводка ВК скрытая, трубы ПВХ,  предусмотреть трап в полу.</w:t>
      </w:r>
    </w:p>
    <w:p w14:paraId="7D0C4256"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Санузел должен быть  оборудован унитазом, раковиной, зеркалом, сушкой для рук (Dyson Airblade V или аналоги), урной, диспенсером для жидкого мыла. Управление смесителем, клавишами смыва – сенсорное. </w:t>
      </w:r>
    </w:p>
    <w:p w14:paraId="5A59D7C0"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Комната матери и ребенка должна быть оборудована согласно требованиям по доступности для инвалидов и МГН. </w:t>
      </w:r>
    </w:p>
    <w:p w14:paraId="43B6B9FD" w14:textId="77777777" w:rsidR="000A7C1B" w:rsidRPr="00C17D79" w:rsidRDefault="000A7C1B" w:rsidP="000A7C1B">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Комната матери и ребенка должна быть оборудована унитазом, раковиной с зеркалом, сушкой для рук, урной, диспенсером для жидкого мыла, пеленальным столом (типа Ksitex J-8001) и настенными поручнями. Все приборы должны предусматривать возможность использования инвалидами.</w:t>
      </w:r>
    </w:p>
    <w:p w14:paraId="540A0590" w14:textId="77777777" w:rsidR="000A7C1B" w:rsidRPr="00C17D79" w:rsidRDefault="000A7C1B" w:rsidP="000A7C1B">
      <w:pPr>
        <w:spacing w:line="256" w:lineRule="auto"/>
        <w:contextualSpacing/>
        <w:jc w:val="both"/>
        <w:rPr>
          <w:rFonts w:ascii="Arial" w:hAnsi="Arial" w:cs="Arial"/>
          <w:spacing w:val="-4"/>
          <w:sz w:val="20"/>
          <w:szCs w:val="20"/>
          <w:lang w:bidi="en-US"/>
        </w:rPr>
      </w:pPr>
    </w:p>
    <w:p w14:paraId="1F84394F" w14:textId="77777777" w:rsidR="000A7C1B" w:rsidRPr="00C17D79" w:rsidRDefault="000A7C1B" w:rsidP="000A7C1B">
      <w:pPr>
        <w:spacing w:line="256" w:lineRule="auto"/>
        <w:ind w:left="-851" w:firstLine="851"/>
        <w:contextualSpacing/>
        <w:rPr>
          <w:rFonts w:ascii="Times New Roman" w:hAnsi="Times New Roman" w:cs="Times New Roman"/>
          <w:spacing w:val="-4"/>
          <w:lang w:bidi="en-US"/>
        </w:rPr>
      </w:pPr>
      <w:r w:rsidRPr="00C17D79">
        <w:rPr>
          <w:rFonts w:ascii="Times New Roman" w:hAnsi="Times New Roman" w:cs="Times New Roman"/>
          <w:noProof/>
          <w:spacing w:val="-4"/>
          <w:lang w:eastAsia="ru-RU"/>
        </w:rPr>
        <w:lastRenderedPageBreak/>
        <w:drawing>
          <wp:inline distT="0" distB="0" distL="0" distR="0" wp14:anchorId="07C9CD8B" wp14:editId="41C692FF">
            <wp:extent cx="6181725" cy="4352925"/>
            <wp:effectExtent l="0" t="0" r="0" b="0"/>
            <wp:docPr id="62" name="Рисунок 6" descr="Сануз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 descr="Санузел.jpg"/>
                    <pic:cNvPicPr>
                      <a:picLocks noChangeAspect="1"/>
                    </pic:cNvPicPr>
                  </pic:nvPicPr>
                  <pic:blipFill>
                    <a:blip r:embed="rId33" cstate="print"/>
                    <a:stretch>
                      <a:fillRect/>
                    </a:stretch>
                  </pic:blipFill>
                  <pic:spPr>
                    <a:xfrm>
                      <a:off x="0" y="0"/>
                      <a:ext cx="6188444" cy="4357656"/>
                    </a:xfrm>
                    <a:prstGeom prst="rect">
                      <a:avLst/>
                    </a:prstGeom>
                  </pic:spPr>
                </pic:pic>
              </a:graphicData>
            </a:graphic>
          </wp:inline>
        </w:drawing>
      </w:r>
    </w:p>
    <w:p w14:paraId="2E9756EE" w14:textId="77777777" w:rsidR="000A7C1B" w:rsidRPr="00C17D79" w:rsidRDefault="000A7C1B" w:rsidP="000A7C1B">
      <w:pPr>
        <w:spacing w:line="256" w:lineRule="auto"/>
        <w:contextualSpacing/>
        <w:rPr>
          <w:rFonts w:ascii="Times New Roman" w:hAnsi="Times New Roman" w:cs="Times New Roman"/>
          <w:spacing w:val="-4"/>
          <w:lang w:bidi="en-US"/>
        </w:rPr>
      </w:pPr>
    </w:p>
    <w:p w14:paraId="7EEEAA05" w14:textId="77777777" w:rsidR="000A7C1B" w:rsidRPr="00C17D79" w:rsidRDefault="000A7C1B" w:rsidP="000A7C1B">
      <w:pPr>
        <w:spacing w:line="256" w:lineRule="auto"/>
        <w:contextualSpacing/>
        <w:rPr>
          <w:rFonts w:ascii="Times New Roman" w:hAnsi="Times New Roman" w:cs="Times New Roman"/>
          <w:spacing w:val="-4"/>
          <w:lang w:bidi="en-US"/>
        </w:rPr>
      </w:pPr>
    </w:p>
    <w:p w14:paraId="24FD7F8C" w14:textId="77777777" w:rsidR="000A7C1B" w:rsidRPr="00C17D79" w:rsidRDefault="000A7C1B" w:rsidP="000A7C1B">
      <w:pPr>
        <w:spacing w:line="256" w:lineRule="auto"/>
        <w:contextualSpacing/>
        <w:rPr>
          <w:rFonts w:ascii="Arial" w:hAnsi="Arial" w:cs="Arial"/>
          <w:b/>
          <w:spacing w:val="-4"/>
          <w:sz w:val="20"/>
          <w:szCs w:val="20"/>
          <w:lang w:bidi="en-US"/>
        </w:rPr>
      </w:pPr>
      <w:r w:rsidRPr="00C17D79">
        <w:rPr>
          <w:rFonts w:ascii="Arial" w:hAnsi="Arial" w:cs="Arial"/>
          <w:b/>
          <w:spacing w:val="-4"/>
          <w:sz w:val="20"/>
          <w:szCs w:val="20"/>
          <w:lang w:bidi="en-US"/>
        </w:rPr>
        <w:t>Кондиционирование:</w:t>
      </w:r>
      <w:r w:rsidRPr="00C17D79">
        <w:rPr>
          <w:rFonts w:ascii="Arial" w:hAnsi="Arial" w:cs="Arial"/>
          <w:spacing w:val="-4"/>
          <w:sz w:val="20"/>
          <w:szCs w:val="20"/>
          <w:lang w:bidi="en-US"/>
        </w:rPr>
        <w:br/>
        <w:t>Применить кондиционеры холодопроизводительностью 5,5 кВт, потребляемая мощность 2,5 кВт, 220В.</w:t>
      </w:r>
    </w:p>
    <w:p w14:paraId="2C12EFE8" w14:textId="77777777" w:rsidR="000A7C1B" w:rsidRPr="00C17D79" w:rsidRDefault="000A7C1B" w:rsidP="000A7C1B">
      <w:pPr>
        <w:spacing w:line="256" w:lineRule="auto"/>
        <w:contextualSpacing/>
        <w:rPr>
          <w:rFonts w:ascii="Arial" w:hAnsi="Arial" w:cs="Arial"/>
          <w:b/>
          <w:spacing w:val="-4"/>
          <w:sz w:val="20"/>
          <w:szCs w:val="20"/>
          <w:lang w:bidi="en-US"/>
        </w:rPr>
      </w:pPr>
    </w:p>
    <w:p w14:paraId="6D8A6D26" w14:textId="77777777" w:rsidR="000A7C1B" w:rsidRPr="00C17D79" w:rsidRDefault="000A7C1B" w:rsidP="000A7C1B">
      <w:pPr>
        <w:spacing w:line="256" w:lineRule="auto"/>
        <w:contextualSpacing/>
        <w:rPr>
          <w:rFonts w:ascii="Arial" w:hAnsi="Arial" w:cs="Arial"/>
          <w:b/>
          <w:spacing w:val="-4"/>
          <w:sz w:val="20"/>
          <w:szCs w:val="20"/>
          <w:lang w:bidi="en-US"/>
        </w:rPr>
      </w:pPr>
      <w:r w:rsidRPr="00C17D79">
        <w:rPr>
          <w:rFonts w:ascii="Arial" w:hAnsi="Arial" w:cs="Arial"/>
          <w:b/>
          <w:spacing w:val="-4"/>
          <w:sz w:val="20"/>
          <w:szCs w:val="20"/>
          <w:lang w:bidi="en-US"/>
        </w:rPr>
        <w:t>Наружные сети:</w:t>
      </w:r>
    </w:p>
    <w:p w14:paraId="728A2AC9" w14:textId="77777777" w:rsidR="000A7C1B" w:rsidRPr="00C17D79" w:rsidRDefault="000A7C1B" w:rsidP="000A7C1B">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Предусмотреть подключение павильонов к сетям ВК, ЭО.</w:t>
      </w:r>
    </w:p>
    <w:p w14:paraId="39985516" w14:textId="77777777" w:rsidR="000A7C1B" w:rsidRPr="00C17D79" w:rsidRDefault="000A7C1B" w:rsidP="000A7C1B">
      <w:pPr>
        <w:spacing w:after="0" w:line="240" w:lineRule="auto"/>
        <w:rPr>
          <w:rFonts w:ascii="Arial" w:hAnsi="Arial" w:cs="Arial"/>
          <w:sz w:val="20"/>
          <w:szCs w:val="20"/>
        </w:rPr>
      </w:pPr>
    </w:p>
    <w:p w14:paraId="2404EE68" w14:textId="77777777" w:rsidR="000A7C1B" w:rsidRPr="00C17D79" w:rsidRDefault="000A7C1B" w:rsidP="000A7C1B">
      <w:pPr>
        <w:spacing w:after="0" w:line="240" w:lineRule="auto"/>
        <w:rPr>
          <w:rFonts w:ascii="Arial" w:hAnsi="Arial" w:cs="Arial"/>
          <w:b/>
          <w:sz w:val="20"/>
          <w:szCs w:val="20"/>
        </w:rPr>
      </w:pPr>
      <w:r w:rsidRPr="00C17D79">
        <w:rPr>
          <w:rFonts w:ascii="Arial" w:hAnsi="Arial" w:cs="Arial"/>
          <w:b/>
          <w:sz w:val="20"/>
          <w:szCs w:val="20"/>
        </w:rPr>
        <w:t>Требования к основным материалам:</w:t>
      </w:r>
    </w:p>
    <w:p w14:paraId="6C3AD535" w14:textId="77777777" w:rsidR="000A7C1B" w:rsidRPr="00C17D79" w:rsidRDefault="000A7C1B" w:rsidP="000A7C1B">
      <w:pPr>
        <w:spacing w:after="0" w:line="240" w:lineRule="auto"/>
        <w:rPr>
          <w:rFonts w:ascii="Arial" w:hAnsi="Arial" w:cs="Arial"/>
          <w:sz w:val="20"/>
          <w:szCs w:val="20"/>
        </w:rPr>
      </w:pPr>
      <w:r w:rsidRPr="00C17D79">
        <w:rPr>
          <w:rFonts w:ascii="Arial" w:hAnsi="Arial" w:cs="Arial"/>
          <w:sz w:val="20"/>
          <w:szCs w:val="20"/>
        </w:rPr>
        <w:t>АКП должны иметь пожарный сертификат соответствия горючести-Г1.</w:t>
      </w:r>
    </w:p>
    <w:p w14:paraId="281252C2" w14:textId="77777777" w:rsidR="000A7C1B" w:rsidRPr="00C17D79" w:rsidRDefault="000A7C1B" w:rsidP="000A7C1B">
      <w:pPr>
        <w:spacing w:after="0" w:line="240" w:lineRule="auto"/>
        <w:rPr>
          <w:rFonts w:ascii="Arial" w:hAnsi="Arial" w:cs="Arial"/>
          <w:sz w:val="20"/>
          <w:szCs w:val="20"/>
        </w:rPr>
      </w:pPr>
      <w:r w:rsidRPr="00C17D79">
        <w:rPr>
          <w:rFonts w:ascii="Arial" w:hAnsi="Arial" w:cs="Arial"/>
          <w:sz w:val="20"/>
          <w:szCs w:val="20"/>
        </w:rPr>
        <w:t>Все применяемые материалы, должны иметь соответствующие сертификаты качества производителя.</w:t>
      </w:r>
    </w:p>
    <w:p w14:paraId="61FDA3BB" w14:textId="77777777" w:rsidR="000A7C1B" w:rsidRPr="00C17D79" w:rsidRDefault="000A7C1B" w:rsidP="000A7C1B">
      <w:pPr>
        <w:spacing w:after="0" w:line="240" w:lineRule="auto"/>
        <w:rPr>
          <w:rFonts w:ascii="Arial" w:hAnsi="Arial" w:cs="Arial"/>
          <w:sz w:val="20"/>
          <w:szCs w:val="20"/>
        </w:rPr>
      </w:pPr>
      <w:r w:rsidRPr="00C17D79">
        <w:rPr>
          <w:rFonts w:ascii="Arial" w:hAnsi="Arial" w:cs="Arial"/>
          <w:sz w:val="20"/>
          <w:szCs w:val="20"/>
        </w:rPr>
        <w:t>Гарантия на используемые материалы не менее 10 лет.</w:t>
      </w:r>
    </w:p>
    <w:p w14:paraId="5A7F332B" w14:textId="77777777" w:rsidR="000A7C1B" w:rsidRPr="00C17D79" w:rsidRDefault="000A7C1B" w:rsidP="000A7C1B">
      <w:pPr>
        <w:spacing w:after="0" w:line="240" w:lineRule="auto"/>
        <w:rPr>
          <w:rFonts w:ascii="Arial" w:hAnsi="Arial" w:cs="Arial"/>
          <w:sz w:val="20"/>
          <w:szCs w:val="20"/>
        </w:rPr>
      </w:pPr>
      <w:r w:rsidRPr="00C17D79">
        <w:rPr>
          <w:rFonts w:ascii="Arial" w:hAnsi="Arial" w:cs="Arial"/>
          <w:sz w:val="20"/>
          <w:szCs w:val="20"/>
        </w:rPr>
        <w:t xml:space="preserve">Гарантия на выполняемые работы должна составлять не менее 10 лет. </w:t>
      </w:r>
    </w:p>
    <w:p w14:paraId="5CDAEA96" w14:textId="77777777" w:rsidR="000A7C1B" w:rsidRPr="00C17D79" w:rsidRDefault="000A7C1B" w:rsidP="000A7C1B">
      <w:pPr>
        <w:spacing w:after="0" w:line="240" w:lineRule="auto"/>
        <w:rPr>
          <w:rFonts w:ascii="Arial" w:hAnsi="Arial" w:cs="Arial"/>
          <w:sz w:val="20"/>
          <w:szCs w:val="20"/>
        </w:rPr>
      </w:pPr>
    </w:p>
    <w:p w14:paraId="556660E5" w14:textId="77777777" w:rsidR="000A7C1B" w:rsidRPr="00C17D79" w:rsidRDefault="000A7C1B" w:rsidP="000A7C1B">
      <w:pPr>
        <w:spacing w:after="0" w:line="240" w:lineRule="auto"/>
        <w:rPr>
          <w:rFonts w:ascii="Arial" w:hAnsi="Arial" w:cs="Arial"/>
          <w:b/>
          <w:sz w:val="20"/>
          <w:szCs w:val="20"/>
        </w:rPr>
      </w:pPr>
      <w:r w:rsidRPr="00C17D79">
        <w:rPr>
          <w:rFonts w:ascii="Arial" w:hAnsi="Arial" w:cs="Arial"/>
          <w:b/>
          <w:sz w:val="20"/>
          <w:szCs w:val="20"/>
        </w:rPr>
        <w:t xml:space="preserve">Примечание: </w:t>
      </w:r>
    </w:p>
    <w:p w14:paraId="53A01A51" w14:textId="77777777" w:rsidR="000A7C1B" w:rsidRPr="00C17D79" w:rsidRDefault="000A7C1B" w:rsidP="000A7C1B">
      <w:pPr>
        <w:spacing w:after="0" w:line="240" w:lineRule="auto"/>
        <w:jc w:val="both"/>
        <w:rPr>
          <w:rFonts w:ascii="Arial" w:hAnsi="Arial" w:cs="Arial"/>
          <w:sz w:val="20"/>
          <w:szCs w:val="20"/>
        </w:rPr>
      </w:pPr>
      <w:r w:rsidRPr="00C17D79">
        <w:rPr>
          <w:rFonts w:ascii="Arial" w:hAnsi="Arial" w:cs="Arial"/>
          <w:sz w:val="20"/>
          <w:szCs w:val="20"/>
        </w:rPr>
        <w:t>Покраску всех элементов  RAL 7022 можно заменить на покраску RAL 7011 (все элементы должны быть окрашены в один цвет).</w:t>
      </w:r>
    </w:p>
    <w:p w14:paraId="401E6932" w14:textId="77777777" w:rsidR="000A7C1B" w:rsidRPr="00C17D79" w:rsidRDefault="000A7C1B" w:rsidP="000A7C1B">
      <w:pPr>
        <w:spacing w:after="0" w:line="240" w:lineRule="auto"/>
        <w:rPr>
          <w:rFonts w:ascii="Arial" w:hAnsi="Arial" w:cs="Arial"/>
          <w:sz w:val="20"/>
          <w:szCs w:val="20"/>
        </w:rPr>
      </w:pPr>
    </w:p>
    <w:p w14:paraId="69B67FD9" w14:textId="77777777" w:rsidR="000A7C1B" w:rsidRPr="00C17D79" w:rsidRDefault="000A7C1B" w:rsidP="000A7C1B">
      <w:pPr>
        <w:tabs>
          <w:tab w:val="left" w:pos="284"/>
        </w:tabs>
        <w:spacing w:after="0" w:line="240" w:lineRule="auto"/>
        <w:jc w:val="both"/>
        <w:rPr>
          <w:rFonts w:ascii="Arial" w:hAnsi="Arial" w:cs="Arial"/>
          <w:b/>
          <w:sz w:val="20"/>
          <w:szCs w:val="20"/>
          <w:lang w:bidi="en-US"/>
        </w:rPr>
      </w:pPr>
      <w:r w:rsidRPr="00C17D79">
        <w:rPr>
          <w:rFonts w:ascii="Arial" w:hAnsi="Arial" w:cs="Arial"/>
          <w:b/>
          <w:sz w:val="20"/>
          <w:szCs w:val="20"/>
          <w:lang w:bidi="en-US"/>
        </w:rPr>
        <w:t xml:space="preserve">4. </w:t>
      </w:r>
      <w:r w:rsidRPr="00C17D79">
        <w:rPr>
          <w:rFonts w:ascii="Arial" w:hAnsi="Arial" w:cs="Arial"/>
          <w:b/>
          <w:sz w:val="20"/>
          <w:szCs w:val="20"/>
          <w:lang w:bidi="en-US"/>
        </w:rPr>
        <w:tab/>
        <w:t xml:space="preserve">Техническое задание </w:t>
      </w:r>
      <w:r w:rsidRPr="00C17D79">
        <w:rPr>
          <w:rFonts w:ascii="Arial" w:hAnsi="Arial" w:cs="Arial"/>
          <w:sz w:val="20"/>
          <w:szCs w:val="20"/>
          <w:lang w:bidi="en-US"/>
        </w:rPr>
        <w:t xml:space="preserve">на </w:t>
      </w:r>
      <w:r w:rsidRPr="00C17D79">
        <w:rPr>
          <w:rFonts w:ascii="Arial" w:hAnsi="Arial" w:cs="Arial"/>
          <w:bCs/>
          <w:sz w:val="20"/>
          <w:szCs w:val="20"/>
          <w:lang w:bidi="en-US"/>
        </w:rPr>
        <w:t>изготовление</w:t>
      </w:r>
      <w:r w:rsidRPr="00C17D79">
        <w:rPr>
          <w:rFonts w:ascii="Arial" w:hAnsi="Arial" w:cs="Arial"/>
          <w:sz w:val="20"/>
          <w:szCs w:val="20"/>
          <w:lang w:bidi="en-US"/>
        </w:rPr>
        <w:t xml:space="preserve"> и установку навеса над торговыми павильонами размером 54,3м х 8,4м- 1 комплект.</w:t>
      </w:r>
    </w:p>
    <w:p w14:paraId="19539C20" w14:textId="77777777" w:rsidR="000A7C1B" w:rsidRPr="00C17D79" w:rsidRDefault="000A7C1B" w:rsidP="000A7C1B">
      <w:pPr>
        <w:tabs>
          <w:tab w:val="left" w:pos="284"/>
        </w:tabs>
        <w:spacing w:after="0" w:line="240" w:lineRule="auto"/>
        <w:jc w:val="both"/>
        <w:rPr>
          <w:rFonts w:ascii="Arial" w:hAnsi="Arial" w:cs="Arial"/>
          <w:b/>
          <w:sz w:val="20"/>
          <w:szCs w:val="20"/>
          <w:lang w:bidi="en-US"/>
        </w:rPr>
      </w:pPr>
    </w:p>
    <w:p w14:paraId="37992781" w14:textId="77777777" w:rsidR="000A7C1B" w:rsidRPr="00C17D79" w:rsidRDefault="000A7C1B" w:rsidP="000A7C1B">
      <w:pPr>
        <w:tabs>
          <w:tab w:val="left" w:pos="284"/>
        </w:tabs>
        <w:spacing w:after="0" w:line="240" w:lineRule="auto"/>
        <w:jc w:val="both"/>
        <w:rPr>
          <w:rFonts w:ascii="Arial" w:hAnsi="Arial" w:cs="Arial"/>
          <w:b/>
          <w:sz w:val="20"/>
          <w:szCs w:val="20"/>
          <w:lang w:bidi="en-US"/>
        </w:rPr>
      </w:pPr>
      <w:r w:rsidRPr="00C17D79">
        <w:rPr>
          <w:rFonts w:ascii="Arial" w:hAnsi="Arial" w:cs="Arial"/>
          <w:b/>
          <w:sz w:val="20"/>
          <w:szCs w:val="20"/>
          <w:lang w:bidi="en-US"/>
        </w:rPr>
        <w:t xml:space="preserve">5. </w:t>
      </w:r>
      <w:r w:rsidRPr="00C17D79">
        <w:rPr>
          <w:rFonts w:ascii="Arial" w:hAnsi="Arial" w:cs="Arial"/>
          <w:b/>
          <w:sz w:val="20"/>
          <w:szCs w:val="20"/>
          <w:lang w:bidi="en-US"/>
        </w:rPr>
        <w:tab/>
        <w:t>Общие требования.</w:t>
      </w:r>
    </w:p>
    <w:p w14:paraId="098D5C54" w14:textId="77777777" w:rsidR="000A7C1B" w:rsidRPr="00C17D79" w:rsidRDefault="000A7C1B" w:rsidP="000A7C1B">
      <w:pPr>
        <w:tabs>
          <w:tab w:val="left" w:pos="284"/>
        </w:tabs>
        <w:jc w:val="both"/>
        <w:rPr>
          <w:rFonts w:ascii="Arial" w:hAnsi="Arial" w:cs="Arial"/>
          <w:sz w:val="20"/>
          <w:szCs w:val="20"/>
          <w:lang w:bidi="en-US"/>
        </w:rPr>
      </w:pPr>
      <w:r w:rsidRPr="00C17D79">
        <w:rPr>
          <w:rFonts w:ascii="Arial" w:hAnsi="Arial" w:cs="Arial"/>
          <w:sz w:val="20"/>
          <w:szCs w:val="20"/>
          <w:lang w:bidi="en-US"/>
        </w:rPr>
        <w:t>Место выполнения работ: Россия, Московская обл. г. Мытищи, Центральный парк культуры и отдыха.</w:t>
      </w:r>
    </w:p>
    <w:p w14:paraId="0F1BBB8A" w14:textId="77777777" w:rsidR="000A7C1B" w:rsidRPr="00C17D79" w:rsidRDefault="000A7C1B" w:rsidP="000A7C1B">
      <w:pPr>
        <w:tabs>
          <w:tab w:val="left" w:pos="284"/>
        </w:tabs>
        <w:jc w:val="both"/>
        <w:rPr>
          <w:rFonts w:ascii="Arial" w:hAnsi="Arial" w:cs="Arial"/>
          <w:sz w:val="20"/>
          <w:szCs w:val="20"/>
          <w:lang w:bidi="en-US"/>
        </w:rPr>
      </w:pPr>
      <w:r w:rsidRPr="00C17D79">
        <w:rPr>
          <w:rFonts w:ascii="Arial" w:hAnsi="Arial" w:cs="Arial"/>
          <w:sz w:val="20"/>
          <w:szCs w:val="20"/>
          <w:lang w:bidi="en-US"/>
        </w:rPr>
        <w:t>Требования к срокам выполнения работ: изготовление, поставка и монтаж навеса - 40 календарных дней с момента заключения договора.</w:t>
      </w:r>
    </w:p>
    <w:p w14:paraId="35F65960" w14:textId="77777777" w:rsidR="000A7C1B" w:rsidRPr="00C17D79" w:rsidRDefault="000A7C1B" w:rsidP="000A7C1B">
      <w:pPr>
        <w:tabs>
          <w:tab w:val="left" w:pos="284"/>
        </w:tabs>
        <w:spacing w:after="0" w:line="240" w:lineRule="auto"/>
        <w:jc w:val="both"/>
        <w:rPr>
          <w:rFonts w:ascii="Arial" w:hAnsi="Arial" w:cs="Arial"/>
          <w:b/>
          <w:bCs/>
          <w:sz w:val="20"/>
          <w:szCs w:val="20"/>
          <w:lang w:bidi="en-US"/>
        </w:rPr>
      </w:pPr>
      <w:r w:rsidRPr="00C17D79">
        <w:rPr>
          <w:rFonts w:ascii="Arial" w:hAnsi="Arial" w:cs="Arial"/>
          <w:b/>
          <w:bCs/>
          <w:sz w:val="20"/>
          <w:szCs w:val="20"/>
          <w:lang w:bidi="en-US"/>
        </w:rPr>
        <w:t>6.</w:t>
      </w:r>
      <w:r w:rsidRPr="00C17D79">
        <w:rPr>
          <w:rFonts w:ascii="Arial" w:hAnsi="Arial" w:cs="Arial"/>
          <w:b/>
          <w:bCs/>
          <w:sz w:val="20"/>
          <w:szCs w:val="20"/>
          <w:lang w:bidi="en-US"/>
        </w:rPr>
        <w:tab/>
        <w:t>Требования к выполняемым работам:</w:t>
      </w:r>
    </w:p>
    <w:p w14:paraId="46CF9336" w14:textId="77777777" w:rsidR="000A7C1B" w:rsidRPr="00C17D79" w:rsidRDefault="000A7C1B" w:rsidP="000A7C1B">
      <w:pPr>
        <w:jc w:val="both"/>
        <w:rPr>
          <w:rFonts w:ascii="Arial" w:hAnsi="Arial" w:cs="Arial"/>
          <w:spacing w:val="-4"/>
          <w:sz w:val="20"/>
          <w:szCs w:val="20"/>
          <w:lang w:bidi="en-US"/>
        </w:rPr>
      </w:pPr>
      <w:r w:rsidRPr="00C17D79">
        <w:rPr>
          <w:rFonts w:ascii="Arial" w:hAnsi="Arial" w:cs="Arial"/>
          <w:bCs/>
          <w:sz w:val="20"/>
          <w:szCs w:val="20"/>
          <w:lang w:bidi="en-US"/>
        </w:rPr>
        <w:t>Выполнение работ по изготовлению</w:t>
      </w:r>
      <w:r w:rsidRPr="00C17D79">
        <w:rPr>
          <w:rFonts w:ascii="Arial" w:hAnsi="Arial" w:cs="Arial"/>
          <w:sz w:val="20"/>
          <w:szCs w:val="20"/>
          <w:lang w:bidi="en-US"/>
        </w:rPr>
        <w:t xml:space="preserve"> и установке навеса над торговыми павильонами</w:t>
      </w:r>
      <w:r w:rsidRPr="00C17D79">
        <w:rPr>
          <w:rFonts w:ascii="Arial" w:hAnsi="Arial" w:cs="Arial"/>
          <w:bCs/>
          <w:sz w:val="20"/>
          <w:szCs w:val="20"/>
          <w:lang w:bidi="en-US"/>
        </w:rPr>
        <w:t xml:space="preserve">   выполняется на основании настоящего технического задания,  архитектурного проекта и в соответствии с </w:t>
      </w:r>
      <w:r w:rsidRPr="00C17D79">
        <w:rPr>
          <w:rFonts w:ascii="Arial" w:hAnsi="Arial" w:cs="Arial"/>
          <w:spacing w:val="-4"/>
          <w:sz w:val="20"/>
          <w:szCs w:val="20"/>
          <w:lang w:bidi="en-US"/>
        </w:rPr>
        <w:t>положениями и требованиями законодательства Российской Федерации: Федеральным законам «О  техническом регулировании» №184–ФЗ от 27.12.2002г., «</w:t>
      </w:r>
      <w:r w:rsidRPr="00C17D79">
        <w:rPr>
          <w:rFonts w:ascii="Arial" w:eastAsia="Calibri" w:hAnsi="Arial" w:cs="Arial"/>
          <w:sz w:val="20"/>
          <w:szCs w:val="20"/>
          <w:lang w:bidi="en-US"/>
        </w:rPr>
        <w:t xml:space="preserve">О пожарной безопасности» от 21.12.1994 № 69-ФЗ, </w:t>
      </w:r>
      <w:r w:rsidRPr="00C17D79">
        <w:rPr>
          <w:rFonts w:ascii="Arial" w:hAnsi="Arial" w:cs="Arial"/>
          <w:spacing w:val="-4"/>
          <w:sz w:val="20"/>
          <w:szCs w:val="20"/>
          <w:lang w:bidi="en-US"/>
        </w:rPr>
        <w:lastRenderedPageBreak/>
        <w:t>Гражданскому и Градостроительному кодексами Российской Федерации,  и другим действующими нормативно-правовым актам Российской Федерации.</w:t>
      </w:r>
    </w:p>
    <w:p w14:paraId="244F6891" w14:textId="77777777" w:rsidR="000A7C1B" w:rsidRPr="00C17D79" w:rsidRDefault="000A7C1B" w:rsidP="000A7C1B">
      <w:pPr>
        <w:jc w:val="both"/>
        <w:rPr>
          <w:rFonts w:ascii="Arial" w:hAnsi="Arial" w:cs="Arial"/>
          <w:b/>
          <w:spacing w:val="-4"/>
          <w:sz w:val="20"/>
          <w:szCs w:val="20"/>
          <w:lang w:bidi="en-US"/>
        </w:rPr>
      </w:pPr>
      <w:r w:rsidRPr="00C17D79">
        <w:rPr>
          <w:rFonts w:ascii="Arial" w:hAnsi="Arial" w:cs="Arial"/>
          <w:b/>
          <w:spacing w:val="-4"/>
          <w:sz w:val="20"/>
          <w:szCs w:val="20"/>
          <w:lang w:bidi="en-US"/>
        </w:rPr>
        <w:t>Материал и отделка:</w:t>
      </w:r>
    </w:p>
    <w:p w14:paraId="156B5660" w14:textId="77777777" w:rsidR="000A7C1B" w:rsidRPr="00C17D79" w:rsidRDefault="000A7C1B" w:rsidP="000A7C1B">
      <w:pPr>
        <w:jc w:val="both"/>
        <w:rPr>
          <w:rFonts w:ascii="Arial" w:hAnsi="Arial" w:cs="Arial"/>
          <w:b/>
          <w:spacing w:val="-4"/>
          <w:sz w:val="20"/>
          <w:szCs w:val="20"/>
          <w:lang w:bidi="en-US"/>
        </w:rPr>
      </w:pPr>
      <w:r w:rsidRPr="00C17D79">
        <w:rPr>
          <w:rFonts w:ascii="Arial" w:hAnsi="Arial" w:cs="Arial"/>
          <w:b/>
          <w:spacing w:val="-4"/>
          <w:sz w:val="20"/>
          <w:szCs w:val="20"/>
          <w:lang w:bidi="en-US"/>
        </w:rPr>
        <w:t>Каркас</w:t>
      </w:r>
    </w:p>
    <w:p w14:paraId="51DD503B" w14:textId="77777777" w:rsidR="000A7C1B" w:rsidRPr="00C17D79" w:rsidRDefault="000A7C1B" w:rsidP="000A7C1B">
      <w:pPr>
        <w:jc w:val="both"/>
        <w:rPr>
          <w:rFonts w:ascii="Arial" w:hAnsi="Arial" w:cs="Arial"/>
          <w:b/>
          <w:spacing w:val="-4"/>
          <w:sz w:val="20"/>
          <w:szCs w:val="20"/>
          <w:lang w:bidi="en-US"/>
        </w:rPr>
      </w:pPr>
      <w:r w:rsidRPr="00C17D79">
        <w:rPr>
          <w:rFonts w:ascii="Arial" w:hAnsi="Arial" w:cs="Arial"/>
          <w:spacing w:val="-4"/>
          <w:sz w:val="20"/>
          <w:szCs w:val="20"/>
          <w:lang w:bidi="en-US"/>
        </w:rPr>
        <w:t xml:space="preserve">Основные несущие конструкции навеса – арки переменной высоты (5,05…4,05м) из клееного бруса сечением 300х300мм. Арки соединяются друг с другом металлическими трубами сечением 200х100мм. с шагом 1500мм. </w:t>
      </w:r>
      <w:r w:rsidRPr="00C17D79">
        <w:rPr>
          <w:rFonts w:ascii="Arial" w:hAnsi="Arial" w:cs="Arial"/>
          <w:bCs/>
          <w:sz w:val="20"/>
          <w:szCs w:val="20"/>
        </w:rPr>
        <w:t>Деревянные конструкции</w:t>
      </w:r>
      <w:r w:rsidRPr="00C17D79">
        <w:rPr>
          <w:rFonts w:ascii="Arial" w:hAnsi="Arial" w:cs="Arial"/>
          <w:spacing w:val="-4"/>
          <w:sz w:val="20"/>
          <w:szCs w:val="20"/>
          <w:lang w:bidi="en-US"/>
        </w:rPr>
        <w:t xml:space="preserve"> покрыты антипиреновыми и антисептическими составами и тонированы прозрачным покрытием для наружных работ типа </w:t>
      </w:r>
      <w:r w:rsidRPr="00C17D79">
        <w:rPr>
          <w:rFonts w:ascii="Arial" w:hAnsi="Arial" w:cs="Arial"/>
          <w:spacing w:val="-4"/>
          <w:sz w:val="20"/>
          <w:szCs w:val="20"/>
          <w:lang w:val="en-US" w:bidi="en-US"/>
        </w:rPr>
        <w:t>Pinotex</w:t>
      </w:r>
      <w:r w:rsidRPr="00C17D79">
        <w:rPr>
          <w:rFonts w:ascii="Arial" w:hAnsi="Arial" w:cs="Arial"/>
          <w:spacing w:val="-4"/>
          <w:sz w:val="20"/>
          <w:szCs w:val="20"/>
          <w:lang w:bidi="en-US"/>
        </w:rPr>
        <w:t>.</w:t>
      </w:r>
    </w:p>
    <w:p w14:paraId="325BB97B" w14:textId="77777777" w:rsidR="000A7C1B" w:rsidRPr="00C17D79" w:rsidRDefault="000A7C1B" w:rsidP="000A7C1B">
      <w:pPr>
        <w:jc w:val="both"/>
        <w:rPr>
          <w:rFonts w:ascii="Arial" w:hAnsi="Arial" w:cs="Arial"/>
          <w:bCs/>
          <w:sz w:val="20"/>
          <w:szCs w:val="20"/>
        </w:rPr>
      </w:pPr>
      <w:r w:rsidRPr="00C17D79">
        <w:rPr>
          <w:rFonts w:ascii="Arial" w:hAnsi="Arial" w:cs="Arial"/>
          <w:bCs/>
          <w:sz w:val="20"/>
          <w:szCs w:val="20"/>
        </w:rPr>
        <w:t xml:space="preserve">Металлические детали покрываются грунтовкой ГФ-021. Окраска металлических огрунтованных поверхностей: эмалью ПФ-115 за 2 раза. Окраска по </w:t>
      </w:r>
      <w:r w:rsidRPr="00C17D79">
        <w:rPr>
          <w:rFonts w:ascii="Arial" w:hAnsi="Arial" w:cs="Arial"/>
          <w:bCs/>
          <w:sz w:val="20"/>
          <w:szCs w:val="20"/>
          <w:lang w:val="en-US"/>
        </w:rPr>
        <w:t>RAL</w:t>
      </w:r>
      <w:r w:rsidRPr="00C17D79">
        <w:rPr>
          <w:rFonts w:ascii="Arial" w:hAnsi="Arial" w:cs="Arial"/>
          <w:bCs/>
          <w:sz w:val="20"/>
          <w:szCs w:val="20"/>
        </w:rPr>
        <w:t xml:space="preserve"> 7022. </w:t>
      </w:r>
    </w:p>
    <w:p w14:paraId="03E7798E" w14:textId="77777777" w:rsidR="000A7C1B" w:rsidRPr="00C17D79" w:rsidRDefault="000A7C1B" w:rsidP="000A7C1B">
      <w:pPr>
        <w:jc w:val="both"/>
        <w:rPr>
          <w:rFonts w:ascii="Arial" w:hAnsi="Arial" w:cs="Arial"/>
          <w:b/>
          <w:spacing w:val="-4"/>
          <w:sz w:val="20"/>
          <w:szCs w:val="20"/>
          <w:lang w:bidi="en-US"/>
        </w:rPr>
      </w:pPr>
      <w:r w:rsidRPr="00C17D79">
        <w:rPr>
          <w:rFonts w:ascii="Arial" w:hAnsi="Arial" w:cs="Arial"/>
          <w:b/>
          <w:spacing w:val="-4"/>
          <w:sz w:val="20"/>
          <w:szCs w:val="20"/>
          <w:lang w:bidi="en-US"/>
        </w:rPr>
        <w:t>Фундамент (основание)</w:t>
      </w:r>
    </w:p>
    <w:p w14:paraId="622EF634" w14:textId="77777777" w:rsidR="000A7C1B" w:rsidRPr="00C17D79" w:rsidRDefault="000A7C1B" w:rsidP="000A7C1B">
      <w:pPr>
        <w:jc w:val="both"/>
        <w:rPr>
          <w:rFonts w:ascii="Arial" w:hAnsi="Arial" w:cs="Arial"/>
          <w:color w:val="050505"/>
          <w:sz w:val="20"/>
          <w:szCs w:val="20"/>
          <w:shd w:val="clear" w:color="auto" w:fill="FFFFFF"/>
        </w:rPr>
      </w:pPr>
      <w:r w:rsidRPr="00C17D79">
        <w:rPr>
          <w:rFonts w:ascii="Arial" w:hAnsi="Arial" w:cs="Arial"/>
          <w:spacing w:val="-4"/>
          <w:sz w:val="20"/>
          <w:szCs w:val="20"/>
          <w:lang w:bidi="en-US"/>
        </w:rPr>
        <w:t>Свайный фундамент под каждую опору в соответствии с проектом торговых павильонов (приложение №4 к договору)</w:t>
      </w:r>
      <w:r w:rsidRPr="00C17D79">
        <w:rPr>
          <w:rFonts w:ascii="Arial" w:hAnsi="Arial" w:cs="Arial"/>
          <w:color w:val="050505"/>
          <w:sz w:val="20"/>
          <w:szCs w:val="20"/>
          <w:shd w:val="clear" w:color="auto" w:fill="FFFFFF"/>
        </w:rPr>
        <w:t>.</w:t>
      </w:r>
    </w:p>
    <w:p w14:paraId="3EA81CE1" w14:textId="77777777" w:rsidR="000A7C1B" w:rsidRPr="00C17D79" w:rsidRDefault="000A7C1B" w:rsidP="000A7C1B">
      <w:pPr>
        <w:jc w:val="both"/>
        <w:rPr>
          <w:rFonts w:ascii="Arial" w:hAnsi="Arial" w:cs="Arial"/>
          <w:b/>
          <w:spacing w:val="-4"/>
          <w:sz w:val="20"/>
          <w:szCs w:val="20"/>
          <w:lang w:bidi="en-US"/>
        </w:rPr>
      </w:pPr>
      <w:r w:rsidRPr="00C17D79">
        <w:rPr>
          <w:rFonts w:ascii="Arial" w:hAnsi="Arial" w:cs="Arial"/>
          <w:b/>
          <w:spacing w:val="-4"/>
          <w:sz w:val="20"/>
          <w:szCs w:val="20"/>
          <w:lang w:bidi="en-US"/>
        </w:rPr>
        <w:t>Покрытие (крыша)</w:t>
      </w:r>
    </w:p>
    <w:p w14:paraId="5268C478" w14:textId="77777777" w:rsidR="000A7C1B" w:rsidRPr="00C17D79" w:rsidRDefault="000A7C1B" w:rsidP="000A7C1B">
      <w:pPr>
        <w:rPr>
          <w:rFonts w:ascii="Arial" w:hAnsi="Arial" w:cs="Arial"/>
          <w:spacing w:val="-4"/>
          <w:sz w:val="20"/>
          <w:szCs w:val="20"/>
          <w:lang w:bidi="en-US"/>
        </w:rPr>
      </w:pPr>
      <w:r w:rsidRPr="00C17D79">
        <w:rPr>
          <w:rFonts w:ascii="Arial" w:hAnsi="Arial" w:cs="Arial"/>
          <w:spacing w:val="-4"/>
          <w:sz w:val="20"/>
          <w:szCs w:val="20"/>
          <w:lang w:bidi="en-US"/>
        </w:rPr>
        <w:t>Покрытие навеса состоит из  п</w:t>
      </w:r>
      <w:r w:rsidRPr="00C17D79">
        <w:rPr>
          <w:rFonts w:ascii="Arial" w:hAnsi="Arial" w:cs="Arial"/>
          <w:color w:val="232021"/>
          <w:sz w:val="20"/>
          <w:szCs w:val="20"/>
          <w:shd w:val="clear" w:color="auto" w:fill="FFFFFF"/>
        </w:rPr>
        <w:t xml:space="preserve">рофилированного (гофрированного) поликарбоната МП-20 (У) – ударопрочного прозрачного шифера производства белгородского завода ПЛАСТИЛЮКС-ГРУПП с защитой от ультрафиолета, либо аналогичного материала отечественного производства, уложенного на обрешетку </w:t>
      </w:r>
      <w:r w:rsidRPr="00C17D79">
        <w:rPr>
          <w:rFonts w:ascii="Arial" w:hAnsi="Arial" w:cs="Arial"/>
          <w:spacing w:val="-4"/>
          <w:sz w:val="20"/>
          <w:szCs w:val="20"/>
          <w:lang w:bidi="en-US"/>
        </w:rPr>
        <w:t xml:space="preserve">из  деревянного бруса 100х50. Брус укладывается по разработанному проектом рисунку. </w:t>
      </w:r>
      <w:r w:rsidRPr="00C17D79">
        <w:rPr>
          <w:rFonts w:ascii="Arial" w:hAnsi="Arial" w:cs="Arial"/>
          <w:bCs/>
          <w:sz w:val="20"/>
          <w:szCs w:val="20"/>
        </w:rPr>
        <w:t>Деревянные элементы конструкции</w:t>
      </w:r>
      <w:r w:rsidRPr="00C17D79">
        <w:rPr>
          <w:rFonts w:ascii="Arial" w:hAnsi="Arial" w:cs="Arial"/>
          <w:spacing w:val="-4"/>
          <w:sz w:val="20"/>
          <w:szCs w:val="20"/>
          <w:lang w:bidi="en-US"/>
        </w:rPr>
        <w:t xml:space="preserve"> крыши покрыты антипиреновыми и антисептическими составами и тонированы прозрачным покрытием для наружных работ типа </w:t>
      </w:r>
      <w:r w:rsidRPr="00C17D79">
        <w:rPr>
          <w:rFonts w:ascii="Arial" w:hAnsi="Arial" w:cs="Arial"/>
          <w:spacing w:val="-4"/>
          <w:sz w:val="20"/>
          <w:szCs w:val="20"/>
          <w:lang w:val="en-US" w:bidi="en-US"/>
        </w:rPr>
        <w:t>Pinotex</w:t>
      </w:r>
      <w:r w:rsidRPr="00C17D79">
        <w:rPr>
          <w:rFonts w:ascii="Arial" w:hAnsi="Arial" w:cs="Arial"/>
          <w:spacing w:val="-4"/>
          <w:sz w:val="20"/>
          <w:szCs w:val="20"/>
          <w:lang w:bidi="en-US"/>
        </w:rPr>
        <w:t>. Площадь покрытия составляет 345м</w:t>
      </w:r>
      <w:r w:rsidRPr="00C17D79">
        <w:rPr>
          <w:rFonts w:ascii="Arial" w:hAnsi="Arial" w:cs="Arial"/>
          <w:spacing w:val="-4"/>
          <w:sz w:val="20"/>
          <w:szCs w:val="20"/>
          <w:vertAlign w:val="superscript"/>
          <w:lang w:bidi="en-US"/>
        </w:rPr>
        <w:t>2</w:t>
      </w:r>
      <w:r w:rsidRPr="00C17D79">
        <w:rPr>
          <w:rFonts w:ascii="Arial" w:hAnsi="Arial" w:cs="Arial"/>
          <w:spacing w:val="-4"/>
          <w:sz w:val="20"/>
          <w:szCs w:val="20"/>
          <w:lang w:bidi="en-US"/>
        </w:rPr>
        <w:t>.</w:t>
      </w:r>
    </w:p>
    <w:p w14:paraId="18461C8B" w14:textId="77777777" w:rsidR="000A7C1B" w:rsidRPr="00C17D79" w:rsidRDefault="000A7C1B" w:rsidP="000A7C1B">
      <w:pPr>
        <w:jc w:val="both"/>
        <w:rPr>
          <w:rFonts w:ascii="Arial" w:hAnsi="Arial" w:cs="Arial"/>
          <w:b/>
          <w:spacing w:val="-4"/>
          <w:sz w:val="20"/>
          <w:szCs w:val="20"/>
          <w:lang w:bidi="en-US"/>
        </w:rPr>
      </w:pPr>
      <w:r w:rsidRPr="00C17D79">
        <w:rPr>
          <w:rFonts w:ascii="Arial" w:hAnsi="Arial" w:cs="Arial"/>
          <w:b/>
          <w:spacing w:val="-4"/>
          <w:sz w:val="20"/>
          <w:szCs w:val="20"/>
          <w:lang w:bidi="en-US"/>
        </w:rPr>
        <w:t>Скамейки</w:t>
      </w:r>
    </w:p>
    <w:p w14:paraId="54C1B804" w14:textId="77777777" w:rsidR="000A7C1B" w:rsidRPr="00C17D79" w:rsidRDefault="000A7C1B" w:rsidP="000A7C1B">
      <w:pPr>
        <w:jc w:val="both"/>
        <w:rPr>
          <w:rFonts w:ascii="Arial" w:hAnsi="Arial" w:cs="Arial"/>
          <w:spacing w:val="-4"/>
          <w:sz w:val="20"/>
          <w:szCs w:val="20"/>
          <w:lang w:bidi="en-US"/>
        </w:rPr>
      </w:pPr>
      <w:r w:rsidRPr="00C17D79">
        <w:rPr>
          <w:rFonts w:ascii="Arial" w:hAnsi="Arial" w:cs="Arial"/>
          <w:spacing w:val="-4"/>
          <w:sz w:val="20"/>
          <w:szCs w:val="20"/>
          <w:lang w:bidi="en-US"/>
        </w:rPr>
        <w:t xml:space="preserve">Между колоннами арок перед торговыми павильонами размещаются скамейки для посетителей. Скамейки закреплены между двумя опорами арок вдоль павильонов. Состоят из деревянных брусков, крепящихся к колоннам с помощью металлического крепежа. Деревянные </w:t>
      </w:r>
      <w:r w:rsidRPr="00C17D79">
        <w:rPr>
          <w:rFonts w:ascii="Arial" w:hAnsi="Arial" w:cs="Arial"/>
          <w:bCs/>
          <w:sz w:val="20"/>
          <w:szCs w:val="20"/>
        </w:rPr>
        <w:t>элементы конструкции</w:t>
      </w:r>
      <w:r w:rsidRPr="00C17D79">
        <w:rPr>
          <w:rFonts w:ascii="Arial" w:hAnsi="Arial" w:cs="Arial"/>
          <w:spacing w:val="-4"/>
          <w:sz w:val="20"/>
          <w:szCs w:val="20"/>
          <w:lang w:bidi="en-US"/>
        </w:rPr>
        <w:t xml:space="preserve"> скамеек покрыты антипиреновыми и антисептическими составами и тонированы прозрачным покрытием для наружных работ типа </w:t>
      </w:r>
      <w:r w:rsidRPr="00C17D79">
        <w:rPr>
          <w:rFonts w:ascii="Arial" w:hAnsi="Arial" w:cs="Arial"/>
          <w:spacing w:val="-4"/>
          <w:sz w:val="20"/>
          <w:szCs w:val="20"/>
          <w:lang w:val="en-US" w:bidi="en-US"/>
        </w:rPr>
        <w:t>Pinotex</w:t>
      </w:r>
      <w:r w:rsidRPr="00C17D79">
        <w:rPr>
          <w:rFonts w:ascii="Arial" w:hAnsi="Arial" w:cs="Arial"/>
          <w:spacing w:val="-4"/>
          <w:sz w:val="20"/>
          <w:szCs w:val="20"/>
          <w:lang w:bidi="en-US"/>
        </w:rPr>
        <w:t>.</w:t>
      </w:r>
    </w:p>
    <w:p w14:paraId="26BD6226" w14:textId="77777777" w:rsidR="000A7C1B" w:rsidRPr="00C17D79" w:rsidRDefault="000A7C1B" w:rsidP="000A7C1B">
      <w:pPr>
        <w:jc w:val="both"/>
        <w:rPr>
          <w:rFonts w:ascii="Arial" w:hAnsi="Arial" w:cs="Arial"/>
          <w:b/>
          <w:color w:val="000000" w:themeColor="text1"/>
          <w:spacing w:val="-4"/>
          <w:sz w:val="20"/>
          <w:szCs w:val="20"/>
          <w:lang w:bidi="en-US"/>
        </w:rPr>
      </w:pPr>
      <w:r w:rsidRPr="00C17D79">
        <w:rPr>
          <w:rFonts w:ascii="Arial" w:hAnsi="Arial" w:cs="Arial"/>
          <w:b/>
          <w:color w:val="000000" w:themeColor="text1"/>
          <w:spacing w:val="-4"/>
          <w:sz w:val="20"/>
          <w:szCs w:val="20"/>
          <w:lang w:bidi="en-US"/>
        </w:rPr>
        <w:t>Освещение</w:t>
      </w:r>
    </w:p>
    <w:p w14:paraId="4A6B0679" w14:textId="77777777" w:rsidR="000A7C1B" w:rsidRDefault="000A7C1B" w:rsidP="000A7C1B">
      <w:pPr>
        <w:jc w:val="both"/>
        <w:rPr>
          <w:rFonts w:ascii="Arial" w:hAnsi="Arial" w:cs="Arial"/>
          <w:color w:val="000000" w:themeColor="text1"/>
          <w:spacing w:val="-4"/>
          <w:sz w:val="20"/>
          <w:szCs w:val="20"/>
          <w:lang w:bidi="en-US"/>
        </w:rPr>
      </w:pPr>
      <w:r w:rsidRPr="00C17D79">
        <w:rPr>
          <w:rFonts w:ascii="Arial" w:hAnsi="Arial" w:cs="Arial"/>
          <w:color w:val="000000" w:themeColor="text1"/>
          <w:spacing w:val="-4"/>
          <w:sz w:val="20"/>
          <w:szCs w:val="20"/>
          <w:lang w:bidi="en-US"/>
        </w:rPr>
        <w:t>Предусматривается освещение прохода перед торговыми павильонами и террас при помощи подвесных светильников, прикрепленных к металлическим соединительным трубам между арками. Освещение выполнить согласно проекту, согласованному со Стороной-1.</w:t>
      </w:r>
    </w:p>
    <w:p w14:paraId="06E4326B" w14:textId="77777777" w:rsidR="000A7C1B" w:rsidRDefault="000A7C1B" w:rsidP="000A7C1B">
      <w:pPr>
        <w:jc w:val="both"/>
        <w:rPr>
          <w:rFonts w:ascii="Arial" w:hAnsi="Arial" w:cs="Arial"/>
          <w:b/>
          <w:color w:val="000000" w:themeColor="text1"/>
          <w:spacing w:val="-4"/>
          <w:sz w:val="20"/>
          <w:szCs w:val="20"/>
          <w:lang w:bidi="en-US"/>
        </w:rPr>
      </w:pPr>
      <w:r>
        <w:rPr>
          <w:rFonts w:ascii="Arial" w:hAnsi="Arial" w:cs="Arial"/>
          <w:b/>
          <w:color w:val="000000" w:themeColor="text1"/>
          <w:spacing w:val="-4"/>
          <w:sz w:val="20"/>
          <w:szCs w:val="20"/>
          <w:lang w:bidi="en-US"/>
        </w:rPr>
        <w:t>Террасы для организации летнего кафе/терраса перед входом в павильон</w:t>
      </w:r>
    </w:p>
    <w:p w14:paraId="7B6ED9E8" w14:textId="77777777" w:rsidR="000A7C1B" w:rsidRPr="00C173D4" w:rsidRDefault="000A7C1B" w:rsidP="000A7C1B">
      <w:pPr>
        <w:jc w:val="both"/>
        <w:rPr>
          <w:rFonts w:ascii="Arial" w:hAnsi="Arial" w:cs="Arial"/>
          <w:color w:val="050505"/>
          <w:sz w:val="20"/>
          <w:szCs w:val="20"/>
          <w:shd w:val="clear" w:color="auto" w:fill="FFFFFF"/>
        </w:rPr>
      </w:pPr>
      <w:r>
        <w:rPr>
          <w:rFonts w:ascii="Arial" w:hAnsi="Arial" w:cs="Arial"/>
          <w:spacing w:val="-4"/>
          <w:sz w:val="20"/>
          <w:szCs w:val="20"/>
          <w:lang w:bidi="en-US"/>
        </w:rPr>
        <w:t>Проектом торговых павильонов (приложение №4 к договору)</w:t>
      </w:r>
      <w:r>
        <w:rPr>
          <w:rFonts w:ascii="Arial" w:hAnsi="Arial" w:cs="Arial"/>
          <w:color w:val="050505"/>
          <w:sz w:val="20"/>
          <w:szCs w:val="20"/>
          <w:shd w:val="clear" w:color="auto" w:fill="FFFFFF"/>
        </w:rPr>
        <w:t xml:space="preserve"> </w:t>
      </w:r>
      <w:r>
        <w:rPr>
          <w:rFonts w:ascii="Arial" w:hAnsi="Arial" w:cs="Arial"/>
          <w:color w:val="000000" w:themeColor="text1"/>
          <w:spacing w:val="-4"/>
          <w:sz w:val="20"/>
          <w:szCs w:val="20"/>
          <w:lang w:bidi="en-US"/>
        </w:rPr>
        <w:t>предусмотрены три террасы, две для установки столиков под летние кафе, одна перед входом в санузел и санузел для маломобильных групп населения/комнату матери и ребенка.</w:t>
      </w:r>
    </w:p>
    <w:p w14:paraId="66AA8B78" w14:textId="77777777" w:rsidR="000A7C1B" w:rsidRPr="00C173D4" w:rsidRDefault="000A7C1B" w:rsidP="000A7C1B">
      <w:pPr>
        <w:pStyle w:val="1"/>
        <w:shd w:val="clear" w:color="auto" w:fill="FFFFFF"/>
        <w:spacing w:before="0"/>
        <w:jc w:val="both"/>
        <w:textAlignment w:val="baseline"/>
        <w:rPr>
          <w:rFonts w:ascii="Arial" w:hAnsi="Arial" w:cs="Arial"/>
          <w:color w:val="auto"/>
          <w:spacing w:val="-4"/>
          <w:sz w:val="20"/>
          <w:szCs w:val="20"/>
          <w:lang w:bidi="en-US"/>
        </w:rPr>
      </w:pPr>
      <w:r>
        <w:rPr>
          <w:rFonts w:ascii="Arial" w:hAnsi="Arial" w:cs="Arial"/>
          <w:color w:val="000000" w:themeColor="text1"/>
          <w:spacing w:val="-4"/>
          <w:sz w:val="20"/>
          <w:szCs w:val="20"/>
          <w:lang w:bidi="en-US"/>
        </w:rPr>
        <w:t xml:space="preserve">Все три террасы выводятся на уровень чистого пола торговых павильонов для создания безбарьерной среды. Террасы оборудуются пандусом для свободного доступа в санузлы, летние кафе и торговые павильоны. Покрытие террас – из декинга отечественного производства, цвет серый/пепельный. </w:t>
      </w:r>
      <w:r w:rsidRPr="00C173D4">
        <w:rPr>
          <w:rFonts w:ascii="Arial" w:hAnsi="Arial" w:cs="Arial"/>
          <w:color w:val="auto"/>
          <w:spacing w:val="-4"/>
          <w:sz w:val="20"/>
          <w:szCs w:val="20"/>
          <w:lang w:bidi="en-US"/>
        </w:rPr>
        <w:t xml:space="preserve">Ограждение пандусов согласно </w:t>
      </w:r>
      <w:r w:rsidRPr="00C173D4">
        <w:rPr>
          <w:rFonts w:ascii="Arial" w:hAnsi="Arial" w:cs="Arial"/>
          <w:color w:val="auto"/>
          <w:spacing w:val="1"/>
          <w:sz w:val="20"/>
          <w:szCs w:val="20"/>
        </w:rPr>
        <w:t xml:space="preserve">СП59.13330.2016 «Доступность зданий и сооружений для маломобильных групп населения». Ограждение террас из стекла и металлических элементов, согласно проекту. Все металлические элементы ограждения окрашиваются по </w:t>
      </w:r>
      <w:r w:rsidRPr="00C173D4">
        <w:rPr>
          <w:rFonts w:ascii="Arial" w:hAnsi="Arial" w:cs="Arial"/>
          <w:color w:val="auto"/>
          <w:sz w:val="20"/>
          <w:szCs w:val="20"/>
          <w:lang w:val="en-US"/>
        </w:rPr>
        <w:t>RAL</w:t>
      </w:r>
      <w:r w:rsidRPr="00C173D4">
        <w:rPr>
          <w:rFonts w:ascii="Arial" w:hAnsi="Arial" w:cs="Arial"/>
          <w:color w:val="auto"/>
          <w:sz w:val="20"/>
          <w:szCs w:val="20"/>
        </w:rPr>
        <w:t xml:space="preserve"> 7022.</w:t>
      </w:r>
    </w:p>
    <w:p w14:paraId="37B573E7" w14:textId="77777777" w:rsidR="000A7C1B" w:rsidRPr="00C173D4" w:rsidRDefault="000A7C1B" w:rsidP="000A7C1B">
      <w:pPr>
        <w:jc w:val="both"/>
        <w:rPr>
          <w:rFonts w:ascii="Arial" w:hAnsi="Arial" w:cs="Arial"/>
          <w:b/>
          <w:spacing w:val="-4"/>
          <w:sz w:val="20"/>
          <w:szCs w:val="20"/>
          <w:lang w:bidi="en-US"/>
        </w:rPr>
      </w:pPr>
    </w:p>
    <w:p w14:paraId="472C41AE" w14:textId="77777777" w:rsidR="000A7C1B" w:rsidRDefault="000A7C1B" w:rsidP="000A7C1B">
      <w:pPr>
        <w:jc w:val="both"/>
        <w:rPr>
          <w:rFonts w:ascii="Arial" w:hAnsi="Arial" w:cs="Arial"/>
          <w:b/>
          <w:color w:val="000000" w:themeColor="text1"/>
          <w:spacing w:val="-4"/>
          <w:sz w:val="20"/>
          <w:szCs w:val="20"/>
          <w:lang w:bidi="en-US"/>
        </w:rPr>
      </w:pPr>
      <w:r>
        <w:rPr>
          <w:rFonts w:ascii="Arial" w:hAnsi="Arial" w:cs="Arial"/>
          <w:b/>
          <w:color w:val="000000" w:themeColor="text1"/>
          <w:spacing w:val="-4"/>
          <w:sz w:val="20"/>
          <w:szCs w:val="20"/>
          <w:lang w:bidi="en-US"/>
        </w:rPr>
        <w:t>Террасы для организации летнего кафе, размещенные снаружи навеса</w:t>
      </w:r>
    </w:p>
    <w:p w14:paraId="07E0851C" w14:textId="77777777" w:rsidR="000A7C1B" w:rsidRPr="00C173D4" w:rsidRDefault="000A7C1B" w:rsidP="000A7C1B">
      <w:pPr>
        <w:jc w:val="both"/>
        <w:rPr>
          <w:rFonts w:ascii="Arial" w:hAnsi="Arial" w:cs="Arial"/>
          <w:color w:val="050505"/>
          <w:sz w:val="20"/>
          <w:szCs w:val="20"/>
          <w:shd w:val="clear" w:color="auto" w:fill="FFFFFF"/>
        </w:rPr>
      </w:pPr>
      <w:r>
        <w:rPr>
          <w:rFonts w:ascii="Arial" w:hAnsi="Arial" w:cs="Arial"/>
          <w:spacing w:val="-4"/>
          <w:sz w:val="20"/>
          <w:szCs w:val="20"/>
          <w:lang w:bidi="en-US"/>
        </w:rPr>
        <w:t>Проектом торговых павильонов (приложение №4 к договору)</w:t>
      </w:r>
      <w:r>
        <w:rPr>
          <w:rFonts w:ascii="Arial" w:hAnsi="Arial" w:cs="Arial"/>
          <w:color w:val="050505"/>
          <w:sz w:val="20"/>
          <w:szCs w:val="20"/>
          <w:shd w:val="clear" w:color="auto" w:fill="FFFFFF"/>
        </w:rPr>
        <w:t xml:space="preserve"> </w:t>
      </w:r>
      <w:r>
        <w:rPr>
          <w:rFonts w:ascii="Arial" w:hAnsi="Arial" w:cs="Arial"/>
          <w:color w:val="000000" w:themeColor="text1"/>
          <w:spacing w:val="-4"/>
          <w:sz w:val="20"/>
          <w:szCs w:val="20"/>
          <w:lang w:bidi="en-US"/>
        </w:rPr>
        <w:t>предусмотрены три террасы напротив торговых павильонов, расположенные за границей навеса. Высота террас не более 150мм от уровня земли, ограждение не предусматривается. Покрытие террас – из декинга отечественного производства, цвет серый/пепельный.</w:t>
      </w:r>
    </w:p>
    <w:p w14:paraId="4B5F2EEE" w14:textId="77777777" w:rsidR="000A7C1B" w:rsidRDefault="000A7C1B" w:rsidP="000A7C1B">
      <w:pPr>
        <w:jc w:val="both"/>
        <w:rPr>
          <w:rFonts w:ascii="Arial" w:hAnsi="Arial" w:cs="Arial"/>
          <w:sz w:val="20"/>
          <w:szCs w:val="20"/>
        </w:rPr>
      </w:pPr>
      <w:r>
        <w:rPr>
          <w:rFonts w:ascii="Arial" w:hAnsi="Arial" w:cs="Arial"/>
          <w:sz w:val="20"/>
          <w:szCs w:val="20"/>
        </w:rPr>
        <w:lastRenderedPageBreak/>
        <w:t>7. Сторона-2 обеспечивает изготовление, монтаж, оснащение торговой галереи, террас, навеса в строгом соответствии с требованиями, установленными Проектом торговых павильонов (Приложение № 4 к настоящему договору).</w:t>
      </w:r>
    </w:p>
    <w:p w14:paraId="1D983D4D" w14:textId="77777777" w:rsidR="000A7C1B" w:rsidRDefault="000A7C1B" w:rsidP="000A7C1B">
      <w:pPr>
        <w:spacing w:after="0" w:line="240" w:lineRule="auto"/>
        <w:jc w:val="both"/>
        <w:rPr>
          <w:rFonts w:ascii="Arial" w:eastAsiaTheme="minorEastAsia" w:hAnsi="Arial" w:cs="Arial"/>
          <w:sz w:val="24"/>
          <w:szCs w:val="24"/>
          <w:lang w:eastAsia="ru-RU"/>
        </w:rPr>
      </w:pPr>
    </w:p>
    <w:p w14:paraId="74746878" w14:textId="77777777" w:rsidR="000A7C1B" w:rsidRDefault="000A7C1B" w:rsidP="000A7C1B">
      <w:pPr>
        <w:spacing w:after="0" w:line="240" w:lineRule="auto"/>
        <w:jc w:val="both"/>
        <w:rPr>
          <w:rFonts w:ascii="Arial" w:eastAsiaTheme="minorEastAsia" w:hAnsi="Arial" w:cs="Arial"/>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252"/>
      </w:tblGrid>
      <w:tr w:rsidR="000A7C1B" w:rsidRPr="008C5A01" w14:paraId="5ED15BC2" w14:textId="77777777" w:rsidTr="00886305">
        <w:tc>
          <w:tcPr>
            <w:tcW w:w="5103" w:type="dxa"/>
          </w:tcPr>
          <w:p w14:paraId="7DFE9529" w14:textId="3DA4AD28" w:rsidR="000A7C1B" w:rsidRPr="008C5A01" w:rsidRDefault="000A7C1B" w:rsidP="00886305">
            <w:pPr>
              <w:jc w:val="both"/>
              <w:rPr>
                <w:rFonts w:ascii="Arial" w:hAnsi="Arial" w:cs="Arial"/>
              </w:rPr>
            </w:pPr>
          </w:p>
        </w:tc>
        <w:tc>
          <w:tcPr>
            <w:tcW w:w="4252" w:type="dxa"/>
          </w:tcPr>
          <w:p w14:paraId="4616413B" w14:textId="7A0219CC" w:rsidR="000A7C1B" w:rsidRPr="008C5A01" w:rsidRDefault="000A7C1B" w:rsidP="00886305">
            <w:pPr>
              <w:jc w:val="both"/>
              <w:rPr>
                <w:rFonts w:ascii="Arial" w:hAnsi="Arial" w:cs="Arial"/>
              </w:rPr>
            </w:pPr>
          </w:p>
        </w:tc>
      </w:tr>
    </w:tbl>
    <w:p w14:paraId="5E8BED78" w14:textId="77777777" w:rsidR="000A7C1B" w:rsidRDefault="000A7C1B" w:rsidP="000A7C1B">
      <w:pPr>
        <w:spacing w:after="0" w:line="240" w:lineRule="auto"/>
        <w:jc w:val="center"/>
        <w:rPr>
          <w:rFonts w:ascii="Times New Roman" w:eastAsiaTheme="minorEastAsia" w:hAnsi="Times New Roman" w:cs="Times New Roman"/>
          <w:color w:val="000000" w:themeColor="text1"/>
          <w:sz w:val="28"/>
          <w:szCs w:val="28"/>
        </w:rPr>
      </w:pPr>
    </w:p>
    <w:p w14:paraId="67F587C7" w14:textId="77777777" w:rsidR="000A7C1B" w:rsidRDefault="000A7C1B" w:rsidP="000A7C1B">
      <w:pPr>
        <w:spacing w:after="0" w:line="240" w:lineRule="auto"/>
        <w:jc w:val="center"/>
        <w:rPr>
          <w:rFonts w:ascii="Times New Roman" w:eastAsiaTheme="minorEastAsia" w:hAnsi="Times New Roman" w:cs="Times New Roman"/>
          <w:color w:val="000000" w:themeColor="text1"/>
          <w:sz w:val="28"/>
          <w:szCs w:val="28"/>
        </w:rPr>
      </w:pPr>
    </w:p>
    <w:p w14:paraId="712CAFBD" w14:textId="77777777" w:rsidR="000A7C1B" w:rsidRDefault="000A7C1B" w:rsidP="000A7C1B">
      <w:pPr>
        <w:spacing w:after="0" w:line="240" w:lineRule="auto"/>
        <w:jc w:val="center"/>
        <w:rPr>
          <w:rFonts w:ascii="Times New Roman" w:eastAsiaTheme="minorEastAsia" w:hAnsi="Times New Roman" w:cs="Times New Roman"/>
          <w:color w:val="000000" w:themeColor="text1"/>
          <w:sz w:val="28"/>
          <w:szCs w:val="28"/>
        </w:rPr>
      </w:pPr>
    </w:p>
    <w:p w14:paraId="041872E2" w14:textId="77777777" w:rsidR="000A7C1B" w:rsidRDefault="000A7C1B" w:rsidP="000A7C1B">
      <w:pPr>
        <w:spacing w:after="0" w:line="240" w:lineRule="auto"/>
        <w:jc w:val="center"/>
        <w:rPr>
          <w:rFonts w:ascii="Times New Roman" w:eastAsiaTheme="minorEastAsia" w:hAnsi="Times New Roman" w:cs="Times New Roman"/>
          <w:color w:val="000000" w:themeColor="text1"/>
          <w:sz w:val="28"/>
          <w:szCs w:val="28"/>
        </w:rPr>
      </w:pPr>
    </w:p>
    <w:p w14:paraId="6E212E02" w14:textId="5A5EDB85" w:rsidR="000A7C1B" w:rsidRPr="00467A85" w:rsidRDefault="000A7C1B" w:rsidP="000A7C1B">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9EF0721" w14:textId="77777777" w:rsidR="000A7C1B" w:rsidRPr="00467A85" w:rsidRDefault="000A7C1B" w:rsidP="000A7C1B">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31F12EF7" w14:textId="77777777" w:rsidR="000A7C1B" w:rsidRPr="00467A85" w:rsidRDefault="000A7C1B" w:rsidP="000A7C1B">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0CA3997E" w14:textId="77777777" w:rsidR="000A7C1B" w:rsidRPr="00467A85" w:rsidRDefault="000A7C1B" w:rsidP="000A7C1B">
      <w:pPr>
        <w:spacing w:after="0" w:line="240" w:lineRule="auto"/>
        <w:rPr>
          <w:rFonts w:ascii="Times New Roman" w:hAnsi="Times New Roman" w:cs="Times New Roman"/>
          <w:color w:val="000000" w:themeColor="text1"/>
          <w:sz w:val="28"/>
          <w:szCs w:val="28"/>
        </w:rPr>
      </w:pPr>
    </w:p>
    <w:p w14:paraId="7B442F7E" w14:textId="77777777" w:rsidR="000A7C1B" w:rsidRPr="00467A85" w:rsidRDefault="000A7C1B" w:rsidP="000A7C1B">
      <w:pPr>
        <w:spacing w:after="0" w:line="240" w:lineRule="auto"/>
        <w:rPr>
          <w:rFonts w:ascii="Times New Roman" w:hAnsi="Times New Roman" w:cs="Times New Roman"/>
          <w:color w:val="000000" w:themeColor="text1"/>
          <w:sz w:val="28"/>
          <w:szCs w:val="28"/>
        </w:rPr>
      </w:pPr>
    </w:p>
    <w:p w14:paraId="20BA0DD3" w14:textId="77777777" w:rsidR="000A7C1B" w:rsidRPr="00936153" w:rsidRDefault="000A7C1B" w:rsidP="000A7C1B">
      <w:pPr>
        <w:spacing w:after="0" w:line="240" w:lineRule="auto"/>
        <w:jc w:val="both"/>
        <w:rPr>
          <w:rFonts w:ascii="Arial" w:eastAsiaTheme="minorEastAsia" w:hAnsi="Arial" w:cs="Arial"/>
          <w:sz w:val="24"/>
          <w:szCs w:val="24"/>
          <w:lang w:eastAsia="ru-RU"/>
        </w:rPr>
      </w:pPr>
    </w:p>
    <w:p w14:paraId="1CB12428" w14:textId="77777777" w:rsidR="000A7C1B" w:rsidRDefault="000A7C1B" w:rsidP="000A7C1B">
      <w:pPr>
        <w:spacing w:after="0" w:line="240" w:lineRule="auto"/>
        <w:jc w:val="right"/>
        <w:rPr>
          <w:rFonts w:ascii="Arial" w:eastAsiaTheme="minorEastAsia" w:hAnsi="Arial" w:cs="Arial"/>
          <w:sz w:val="24"/>
          <w:szCs w:val="24"/>
          <w:lang w:eastAsia="ru-RU"/>
        </w:rPr>
      </w:pPr>
    </w:p>
    <w:p w14:paraId="52C4D777" w14:textId="77777777" w:rsidR="000A7C1B" w:rsidRDefault="000A7C1B" w:rsidP="000A7C1B">
      <w:pPr>
        <w:spacing w:after="0" w:line="240" w:lineRule="auto"/>
        <w:jc w:val="right"/>
        <w:rPr>
          <w:rFonts w:ascii="Arial" w:eastAsiaTheme="minorEastAsia" w:hAnsi="Arial" w:cs="Arial"/>
          <w:sz w:val="24"/>
          <w:szCs w:val="24"/>
          <w:lang w:eastAsia="ru-RU"/>
        </w:rPr>
      </w:pPr>
    </w:p>
    <w:p w14:paraId="648ACE43" w14:textId="77777777" w:rsidR="000A7C1B" w:rsidRDefault="000A7C1B" w:rsidP="000A7C1B">
      <w:pPr>
        <w:spacing w:after="0" w:line="240" w:lineRule="auto"/>
        <w:jc w:val="right"/>
        <w:rPr>
          <w:rFonts w:ascii="Arial" w:eastAsiaTheme="minorEastAsia" w:hAnsi="Arial" w:cs="Arial"/>
          <w:sz w:val="24"/>
          <w:szCs w:val="24"/>
          <w:lang w:eastAsia="ru-RU"/>
        </w:rPr>
      </w:pPr>
    </w:p>
    <w:p w14:paraId="3C17DEF8" w14:textId="77777777" w:rsidR="000A7C1B" w:rsidRDefault="000A7C1B" w:rsidP="000A7C1B">
      <w:pPr>
        <w:spacing w:after="0" w:line="240" w:lineRule="auto"/>
        <w:jc w:val="right"/>
        <w:rPr>
          <w:rFonts w:ascii="Arial" w:eastAsiaTheme="minorEastAsia" w:hAnsi="Arial" w:cs="Arial"/>
          <w:sz w:val="24"/>
          <w:szCs w:val="24"/>
          <w:lang w:eastAsia="ru-RU"/>
        </w:rPr>
      </w:pPr>
    </w:p>
    <w:p w14:paraId="7AD1A8E1" w14:textId="77777777" w:rsidR="000A7C1B" w:rsidRDefault="000A7C1B" w:rsidP="000A7C1B">
      <w:pPr>
        <w:spacing w:after="0" w:line="240" w:lineRule="auto"/>
        <w:jc w:val="right"/>
        <w:rPr>
          <w:rFonts w:ascii="Arial" w:eastAsiaTheme="minorEastAsia" w:hAnsi="Arial" w:cs="Arial"/>
          <w:sz w:val="24"/>
          <w:szCs w:val="24"/>
          <w:lang w:eastAsia="ru-RU"/>
        </w:rPr>
      </w:pPr>
    </w:p>
    <w:p w14:paraId="5848C94E" w14:textId="77777777" w:rsidR="000A7C1B" w:rsidRDefault="000A7C1B" w:rsidP="000A7C1B">
      <w:pPr>
        <w:spacing w:after="0" w:line="240" w:lineRule="auto"/>
        <w:jc w:val="right"/>
        <w:rPr>
          <w:rFonts w:ascii="Arial" w:eastAsiaTheme="minorEastAsia" w:hAnsi="Arial" w:cs="Arial"/>
          <w:sz w:val="24"/>
          <w:szCs w:val="24"/>
          <w:lang w:eastAsia="ru-RU"/>
        </w:rPr>
      </w:pPr>
    </w:p>
    <w:p w14:paraId="7B5FA20E" w14:textId="77777777" w:rsidR="000A7C1B" w:rsidRDefault="000A7C1B" w:rsidP="000A7C1B">
      <w:pPr>
        <w:spacing w:after="0" w:line="240" w:lineRule="auto"/>
        <w:jc w:val="right"/>
        <w:rPr>
          <w:rFonts w:ascii="Arial" w:eastAsiaTheme="minorEastAsia" w:hAnsi="Arial" w:cs="Arial"/>
          <w:sz w:val="24"/>
          <w:szCs w:val="24"/>
          <w:lang w:eastAsia="ru-RU"/>
        </w:rPr>
      </w:pPr>
    </w:p>
    <w:p w14:paraId="1ED8E26F" w14:textId="77777777" w:rsidR="000A7C1B" w:rsidRDefault="000A7C1B" w:rsidP="000A7C1B">
      <w:pPr>
        <w:spacing w:after="0" w:line="240" w:lineRule="auto"/>
        <w:jc w:val="right"/>
        <w:rPr>
          <w:rFonts w:ascii="Arial" w:eastAsiaTheme="minorEastAsia" w:hAnsi="Arial" w:cs="Arial"/>
          <w:sz w:val="24"/>
          <w:szCs w:val="24"/>
          <w:lang w:eastAsia="ru-RU"/>
        </w:rPr>
      </w:pPr>
    </w:p>
    <w:p w14:paraId="01736CCF" w14:textId="77777777" w:rsidR="000A7C1B" w:rsidRDefault="000A7C1B" w:rsidP="000A7C1B">
      <w:pPr>
        <w:spacing w:after="0" w:line="240" w:lineRule="auto"/>
        <w:jc w:val="right"/>
        <w:rPr>
          <w:rFonts w:ascii="Arial" w:eastAsiaTheme="minorEastAsia" w:hAnsi="Arial" w:cs="Arial"/>
          <w:sz w:val="24"/>
          <w:szCs w:val="24"/>
          <w:lang w:eastAsia="ru-RU"/>
        </w:rPr>
      </w:pPr>
    </w:p>
    <w:p w14:paraId="4421E251" w14:textId="77777777" w:rsidR="000A7C1B" w:rsidRDefault="000A7C1B" w:rsidP="000A7C1B">
      <w:pPr>
        <w:spacing w:after="0" w:line="240" w:lineRule="auto"/>
        <w:jc w:val="right"/>
        <w:rPr>
          <w:rFonts w:ascii="Arial" w:eastAsiaTheme="minorEastAsia" w:hAnsi="Arial" w:cs="Arial"/>
          <w:sz w:val="24"/>
          <w:szCs w:val="24"/>
          <w:lang w:eastAsia="ru-RU"/>
        </w:rPr>
      </w:pPr>
    </w:p>
    <w:p w14:paraId="62F42234" w14:textId="77777777" w:rsidR="000A7C1B" w:rsidRDefault="000A7C1B" w:rsidP="000A7C1B">
      <w:pPr>
        <w:spacing w:after="0" w:line="240" w:lineRule="auto"/>
        <w:jc w:val="right"/>
        <w:rPr>
          <w:rFonts w:ascii="Arial" w:eastAsiaTheme="minorEastAsia" w:hAnsi="Arial" w:cs="Arial"/>
          <w:sz w:val="24"/>
          <w:szCs w:val="24"/>
          <w:lang w:eastAsia="ru-RU"/>
        </w:rPr>
      </w:pPr>
    </w:p>
    <w:p w14:paraId="4AD115F5" w14:textId="77777777" w:rsidR="000A7C1B" w:rsidRDefault="000A7C1B" w:rsidP="000A7C1B">
      <w:pPr>
        <w:spacing w:after="0" w:line="240" w:lineRule="auto"/>
        <w:jc w:val="right"/>
        <w:rPr>
          <w:rFonts w:ascii="Arial" w:eastAsiaTheme="minorEastAsia" w:hAnsi="Arial" w:cs="Arial"/>
          <w:sz w:val="24"/>
          <w:szCs w:val="24"/>
          <w:lang w:eastAsia="ru-RU"/>
        </w:rPr>
      </w:pPr>
    </w:p>
    <w:p w14:paraId="52443583" w14:textId="77777777" w:rsidR="000A7C1B" w:rsidRDefault="000A7C1B" w:rsidP="000A7C1B">
      <w:pPr>
        <w:spacing w:after="0" w:line="240" w:lineRule="auto"/>
        <w:jc w:val="right"/>
        <w:rPr>
          <w:rFonts w:ascii="Arial" w:eastAsiaTheme="minorEastAsia" w:hAnsi="Arial" w:cs="Arial"/>
          <w:sz w:val="24"/>
          <w:szCs w:val="24"/>
          <w:lang w:eastAsia="ru-RU"/>
        </w:rPr>
      </w:pPr>
    </w:p>
    <w:p w14:paraId="1DC5D6CE" w14:textId="77777777" w:rsidR="000A7C1B" w:rsidRDefault="000A7C1B" w:rsidP="000A7C1B">
      <w:pPr>
        <w:spacing w:after="0" w:line="240" w:lineRule="auto"/>
        <w:jc w:val="right"/>
        <w:rPr>
          <w:rFonts w:ascii="Arial" w:eastAsiaTheme="minorEastAsia" w:hAnsi="Arial" w:cs="Arial"/>
          <w:sz w:val="24"/>
          <w:szCs w:val="24"/>
          <w:lang w:eastAsia="ru-RU"/>
        </w:rPr>
      </w:pPr>
    </w:p>
    <w:p w14:paraId="49CE6C1C" w14:textId="77777777" w:rsidR="000A7C1B" w:rsidRDefault="000A7C1B" w:rsidP="000A7C1B">
      <w:pPr>
        <w:spacing w:after="0" w:line="240" w:lineRule="auto"/>
        <w:jc w:val="right"/>
        <w:rPr>
          <w:rFonts w:ascii="Arial" w:eastAsiaTheme="minorEastAsia" w:hAnsi="Arial" w:cs="Arial"/>
          <w:sz w:val="24"/>
          <w:szCs w:val="24"/>
          <w:lang w:eastAsia="ru-RU"/>
        </w:rPr>
      </w:pPr>
    </w:p>
    <w:p w14:paraId="0F164EC2" w14:textId="77777777" w:rsidR="000A7C1B" w:rsidRDefault="000A7C1B" w:rsidP="000A7C1B">
      <w:pPr>
        <w:spacing w:after="0" w:line="240" w:lineRule="auto"/>
        <w:jc w:val="right"/>
        <w:rPr>
          <w:rFonts w:ascii="Arial" w:eastAsiaTheme="minorEastAsia" w:hAnsi="Arial" w:cs="Arial"/>
          <w:sz w:val="24"/>
          <w:szCs w:val="24"/>
          <w:lang w:eastAsia="ru-RU"/>
        </w:rPr>
      </w:pPr>
    </w:p>
    <w:p w14:paraId="65D8211F" w14:textId="77777777" w:rsidR="000A7C1B" w:rsidRDefault="000A7C1B" w:rsidP="000A7C1B">
      <w:pPr>
        <w:spacing w:after="0" w:line="240" w:lineRule="auto"/>
        <w:jc w:val="right"/>
        <w:rPr>
          <w:rFonts w:ascii="Arial" w:eastAsiaTheme="minorEastAsia" w:hAnsi="Arial" w:cs="Arial"/>
          <w:sz w:val="24"/>
          <w:szCs w:val="24"/>
          <w:lang w:eastAsia="ru-RU"/>
        </w:rPr>
      </w:pPr>
    </w:p>
    <w:p w14:paraId="2F7B8864" w14:textId="77777777" w:rsidR="000A7C1B" w:rsidRDefault="000A7C1B" w:rsidP="000A7C1B">
      <w:pPr>
        <w:spacing w:after="0" w:line="240" w:lineRule="auto"/>
        <w:jc w:val="right"/>
        <w:rPr>
          <w:rFonts w:ascii="Arial" w:eastAsiaTheme="minorEastAsia" w:hAnsi="Arial" w:cs="Arial"/>
          <w:sz w:val="24"/>
          <w:szCs w:val="24"/>
          <w:lang w:eastAsia="ru-RU"/>
        </w:rPr>
      </w:pPr>
    </w:p>
    <w:p w14:paraId="312C2DE9" w14:textId="77777777" w:rsidR="000A7C1B" w:rsidRDefault="000A7C1B" w:rsidP="000A7C1B">
      <w:pPr>
        <w:spacing w:after="0" w:line="240" w:lineRule="auto"/>
        <w:jc w:val="right"/>
        <w:rPr>
          <w:rFonts w:ascii="Arial" w:eastAsiaTheme="minorEastAsia" w:hAnsi="Arial" w:cs="Arial"/>
          <w:sz w:val="24"/>
          <w:szCs w:val="24"/>
          <w:lang w:eastAsia="ru-RU"/>
        </w:rPr>
      </w:pPr>
    </w:p>
    <w:p w14:paraId="06EA055C" w14:textId="77777777" w:rsidR="000A7C1B" w:rsidRDefault="000A7C1B" w:rsidP="000A7C1B">
      <w:pPr>
        <w:spacing w:after="0" w:line="240" w:lineRule="auto"/>
        <w:jc w:val="right"/>
        <w:rPr>
          <w:rFonts w:ascii="Arial" w:eastAsiaTheme="minorEastAsia" w:hAnsi="Arial" w:cs="Arial"/>
          <w:sz w:val="24"/>
          <w:szCs w:val="24"/>
          <w:lang w:eastAsia="ru-RU"/>
        </w:rPr>
      </w:pPr>
    </w:p>
    <w:p w14:paraId="5ADC595C" w14:textId="77777777" w:rsidR="000A7C1B" w:rsidRDefault="000A7C1B" w:rsidP="000A7C1B">
      <w:pPr>
        <w:spacing w:after="0" w:line="240" w:lineRule="auto"/>
        <w:jc w:val="right"/>
        <w:rPr>
          <w:rFonts w:ascii="Arial" w:eastAsiaTheme="minorEastAsia" w:hAnsi="Arial" w:cs="Arial"/>
          <w:sz w:val="24"/>
          <w:szCs w:val="24"/>
          <w:lang w:eastAsia="ru-RU"/>
        </w:rPr>
      </w:pPr>
    </w:p>
    <w:p w14:paraId="525D0E70" w14:textId="77777777" w:rsidR="000A7C1B" w:rsidRDefault="000A7C1B" w:rsidP="000A7C1B">
      <w:pPr>
        <w:spacing w:after="0" w:line="240" w:lineRule="auto"/>
        <w:jc w:val="right"/>
        <w:rPr>
          <w:rFonts w:ascii="Arial" w:eastAsiaTheme="minorEastAsia" w:hAnsi="Arial" w:cs="Arial"/>
          <w:sz w:val="24"/>
          <w:szCs w:val="24"/>
          <w:lang w:eastAsia="ru-RU"/>
        </w:rPr>
      </w:pPr>
    </w:p>
    <w:p w14:paraId="56FFCDBB" w14:textId="77777777" w:rsidR="000A7C1B" w:rsidRDefault="000A7C1B" w:rsidP="000A7C1B">
      <w:pPr>
        <w:spacing w:after="0" w:line="240" w:lineRule="auto"/>
        <w:jc w:val="right"/>
        <w:rPr>
          <w:rFonts w:ascii="Arial" w:eastAsiaTheme="minorEastAsia" w:hAnsi="Arial" w:cs="Arial"/>
          <w:sz w:val="24"/>
          <w:szCs w:val="24"/>
          <w:lang w:eastAsia="ru-RU"/>
        </w:rPr>
      </w:pPr>
    </w:p>
    <w:p w14:paraId="2E84601E" w14:textId="77777777" w:rsidR="000A7C1B" w:rsidRDefault="000A7C1B" w:rsidP="000A7C1B">
      <w:pPr>
        <w:spacing w:after="0" w:line="240" w:lineRule="auto"/>
        <w:jc w:val="right"/>
        <w:rPr>
          <w:rFonts w:ascii="Arial" w:eastAsiaTheme="minorEastAsia" w:hAnsi="Arial" w:cs="Arial"/>
          <w:sz w:val="24"/>
          <w:szCs w:val="24"/>
          <w:lang w:eastAsia="ru-RU"/>
        </w:rPr>
      </w:pPr>
    </w:p>
    <w:p w14:paraId="276828EE" w14:textId="77777777" w:rsidR="000A7C1B" w:rsidRDefault="000A7C1B" w:rsidP="000A7C1B">
      <w:pPr>
        <w:spacing w:after="0" w:line="240" w:lineRule="auto"/>
        <w:jc w:val="right"/>
        <w:rPr>
          <w:rFonts w:ascii="Arial" w:eastAsiaTheme="minorEastAsia" w:hAnsi="Arial" w:cs="Arial"/>
          <w:sz w:val="24"/>
          <w:szCs w:val="24"/>
          <w:lang w:eastAsia="ru-RU"/>
        </w:rPr>
      </w:pPr>
    </w:p>
    <w:p w14:paraId="61F6F79E" w14:textId="77777777" w:rsidR="000A7C1B" w:rsidRDefault="000A7C1B" w:rsidP="000A7C1B">
      <w:pPr>
        <w:spacing w:after="0" w:line="240" w:lineRule="auto"/>
        <w:jc w:val="right"/>
        <w:rPr>
          <w:rFonts w:ascii="Arial" w:eastAsiaTheme="minorEastAsia" w:hAnsi="Arial" w:cs="Arial"/>
          <w:sz w:val="24"/>
          <w:szCs w:val="24"/>
          <w:lang w:eastAsia="ru-RU"/>
        </w:rPr>
      </w:pPr>
    </w:p>
    <w:p w14:paraId="5A865B56" w14:textId="77777777" w:rsidR="000A7C1B" w:rsidRDefault="000A7C1B" w:rsidP="000A7C1B">
      <w:pPr>
        <w:spacing w:after="0" w:line="240" w:lineRule="auto"/>
        <w:jc w:val="right"/>
        <w:rPr>
          <w:rFonts w:ascii="Arial" w:eastAsiaTheme="minorEastAsia" w:hAnsi="Arial" w:cs="Arial"/>
          <w:sz w:val="24"/>
          <w:szCs w:val="24"/>
          <w:lang w:eastAsia="ru-RU"/>
        </w:rPr>
      </w:pPr>
    </w:p>
    <w:p w14:paraId="6966BAA1" w14:textId="77777777" w:rsidR="000A7C1B" w:rsidRDefault="000A7C1B" w:rsidP="000A7C1B">
      <w:pPr>
        <w:spacing w:after="0" w:line="240" w:lineRule="auto"/>
        <w:jc w:val="right"/>
        <w:rPr>
          <w:rFonts w:ascii="Arial" w:eastAsiaTheme="minorEastAsia" w:hAnsi="Arial" w:cs="Arial"/>
          <w:sz w:val="24"/>
          <w:szCs w:val="24"/>
          <w:lang w:eastAsia="ru-RU"/>
        </w:rPr>
      </w:pPr>
    </w:p>
    <w:p w14:paraId="25129638" w14:textId="77777777" w:rsidR="000A7C1B" w:rsidRDefault="000A7C1B" w:rsidP="000A7C1B">
      <w:pPr>
        <w:spacing w:after="0" w:line="240" w:lineRule="auto"/>
        <w:jc w:val="right"/>
        <w:rPr>
          <w:rFonts w:ascii="Arial" w:eastAsiaTheme="minorEastAsia" w:hAnsi="Arial" w:cs="Arial"/>
          <w:sz w:val="24"/>
          <w:szCs w:val="24"/>
          <w:lang w:eastAsia="ru-RU"/>
        </w:rPr>
      </w:pPr>
    </w:p>
    <w:p w14:paraId="5519B31E" w14:textId="77777777" w:rsidR="000A7C1B" w:rsidRDefault="000A7C1B" w:rsidP="000A7C1B">
      <w:pPr>
        <w:spacing w:after="0" w:line="240" w:lineRule="auto"/>
        <w:jc w:val="right"/>
        <w:rPr>
          <w:rFonts w:ascii="Arial" w:eastAsiaTheme="minorEastAsia" w:hAnsi="Arial" w:cs="Arial"/>
          <w:sz w:val="24"/>
          <w:szCs w:val="24"/>
          <w:lang w:eastAsia="ru-RU"/>
        </w:rPr>
      </w:pPr>
    </w:p>
    <w:p w14:paraId="55F95865" w14:textId="77777777" w:rsidR="000A7C1B" w:rsidRDefault="000A7C1B" w:rsidP="000A7C1B">
      <w:pPr>
        <w:spacing w:after="0" w:line="240" w:lineRule="auto"/>
        <w:jc w:val="right"/>
        <w:rPr>
          <w:rFonts w:ascii="Arial" w:eastAsiaTheme="minorEastAsia" w:hAnsi="Arial" w:cs="Arial"/>
          <w:sz w:val="24"/>
          <w:szCs w:val="24"/>
          <w:lang w:eastAsia="ru-RU"/>
        </w:rPr>
      </w:pPr>
    </w:p>
    <w:p w14:paraId="59C0F401" w14:textId="77777777" w:rsidR="000A7C1B" w:rsidRDefault="000A7C1B" w:rsidP="000A7C1B">
      <w:pPr>
        <w:spacing w:after="0" w:line="240" w:lineRule="auto"/>
        <w:jc w:val="right"/>
        <w:rPr>
          <w:rFonts w:ascii="Arial" w:eastAsiaTheme="minorEastAsia" w:hAnsi="Arial" w:cs="Arial"/>
          <w:sz w:val="24"/>
          <w:szCs w:val="24"/>
          <w:lang w:eastAsia="ru-RU"/>
        </w:rPr>
      </w:pPr>
    </w:p>
    <w:p w14:paraId="5A5DB7FB" w14:textId="77777777" w:rsidR="000A7C1B" w:rsidRDefault="000A7C1B" w:rsidP="000A7C1B">
      <w:pPr>
        <w:spacing w:after="0" w:line="240" w:lineRule="auto"/>
        <w:jc w:val="right"/>
        <w:rPr>
          <w:rFonts w:ascii="Arial" w:eastAsiaTheme="minorEastAsia" w:hAnsi="Arial" w:cs="Arial"/>
          <w:sz w:val="24"/>
          <w:szCs w:val="24"/>
          <w:lang w:eastAsia="ru-RU"/>
        </w:rPr>
      </w:pPr>
    </w:p>
    <w:p w14:paraId="58680E6B" w14:textId="77777777" w:rsidR="000A7C1B" w:rsidRDefault="000A7C1B" w:rsidP="000A7C1B">
      <w:pPr>
        <w:spacing w:after="0" w:line="240" w:lineRule="auto"/>
        <w:jc w:val="right"/>
        <w:rPr>
          <w:rFonts w:ascii="Arial" w:eastAsiaTheme="minorEastAsia" w:hAnsi="Arial" w:cs="Arial"/>
          <w:sz w:val="24"/>
          <w:szCs w:val="24"/>
          <w:lang w:eastAsia="ru-RU"/>
        </w:rPr>
      </w:pPr>
    </w:p>
    <w:p w14:paraId="2AFE10D7" w14:textId="77777777" w:rsidR="000A7C1B" w:rsidRDefault="000A7C1B" w:rsidP="000A7C1B">
      <w:pPr>
        <w:spacing w:after="0" w:line="240" w:lineRule="auto"/>
        <w:jc w:val="right"/>
        <w:rPr>
          <w:rFonts w:ascii="Arial" w:eastAsiaTheme="minorEastAsia" w:hAnsi="Arial" w:cs="Arial"/>
          <w:sz w:val="24"/>
          <w:szCs w:val="24"/>
          <w:lang w:eastAsia="ru-RU"/>
        </w:rPr>
      </w:pPr>
    </w:p>
    <w:p w14:paraId="71086B90" w14:textId="77777777" w:rsidR="007639E8" w:rsidRPr="00467A85" w:rsidRDefault="007639E8" w:rsidP="00465AA6">
      <w:pPr>
        <w:widowControl w:val="0"/>
        <w:autoSpaceDE w:val="0"/>
        <w:autoSpaceDN w:val="0"/>
        <w:spacing w:after="0" w:line="240" w:lineRule="auto"/>
        <w:jc w:val="right"/>
        <w:outlineLvl w:val="2"/>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Приложение 3 </w:t>
      </w:r>
      <w:r w:rsidRPr="00467A85">
        <w:rPr>
          <w:rFonts w:ascii="Times New Roman" w:hAnsi="Times New Roman" w:cs="Times New Roman"/>
          <w:b/>
          <w:bCs/>
          <w:color w:val="000000" w:themeColor="text1"/>
          <w:sz w:val="28"/>
          <w:szCs w:val="28"/>
        </w:rPr>
        <w:t>(лот № 2)</w:t>
      </w:r>
    </w:p>
    <w:p w14:paraId="6B1365CD"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6235584A"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33890199"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2A0F27F2"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227C2ED4"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111D528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CF40B3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29600937"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644E4597"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29D09E0E"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434C3DA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EE5FCD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3821C7C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02F9166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8DE08E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6907327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5428262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34D342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63D5E77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01EE99A"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CF4731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8F0116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1CD839F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2E339BC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CEB26B7"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438E7A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61C2C8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01E5846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D15F85A"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2EE57BB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4C84FAF"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w:t>
      </w:r>
      <w:r w:rsidRPr="00467A85">
        <w:rPr>
          <w:rFonts w:ascii="Times New Roman" w:eastAsiaTheme="minorEastAsia" w:hAnsi="Times New Roman" w:cs="Times New Roman"/>
          <w:color w:val="000000" w:themeColor="text1"/>
          <w:sz w:val="28"/>
          <w:szCs w:val="28"/>
        </w:rPr>
        <w:lastRenderedPageBreak/>
        <w:t>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03A5C07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08D68C66"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29D4EABD"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683E2BA6"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341D7B16"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6A07D78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9E43C65"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53EDCD2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4E5130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43190CE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30FD2D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0117E69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0CF6AF1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6EA8A71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571F854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4.2.2. Лично или через специализированные организации осуществлять контроль </w:t>
      </w:r>
      <w:r w:rsidRPr="00467A85">
        <w:rPr>
          <w:rFonts w:ascii="Times New Roman" w:hAnsi="Times New Roman" w:cs="Times New Roman"/>
          <w:color w:val="000000" w:themeColor="text1"/>
          <w:sz w:val="28"/>
          <w:szCs w:val="28"/>
        </w:rPr>
        <w:lastRenderedPageBreak/>
        <w:t>за выполнением Стороной 2 настоящего Договора.</w:t>
      </w:r>
    </w:p>
    <w:p w14:paraId="6F49859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729772B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37187D1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4182E3F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557179E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7D5EDC6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3B3A1F7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3FD57C4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7C0DB98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3592AAE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56B2874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19FC8D3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08C1D8A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0FA0A96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218F932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w:t>
      </w:r>
      <w:r w:rsidRPr="00467A85">
        <w:rPr>
          <w:rFonts w:ascii="Times New Roman" w:hAnsi="Times New Roman" w:cs="Times New Roman"/>
          <w:color w:val="000000" w:themeColor="text1"/>
          <w:sz w:val="28"/>
          <w:szCs w:val="28"/>
        </w:rPr>
        <w:lastRenderedPageBreak/>
        <w:t>демонтажем.</w:t>
      </w:r>
    </w:p>
    <w:p w14:paraId="1C0C5A7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20F75C4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C9BC97D"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0F8D950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59A23F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4562F4C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005550A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6404191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0C4476C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398E9C1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2F06333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BE75BD6"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15BAE39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DB97F8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105D506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66E35A4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3B0A8F1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1F1F20A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0835216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794E573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4D75803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w:t>
      </w:r>
      <w:r w:rsidRPr="00467A85">
        <w:rPr>
          <w:rFonts w:ascii="Times New Roman" w:hAnsi="Times New Roman" w:cs="Times New Roman"/>
          <w:color w:val="000000" w:themeColor="text1"/>
          <w:sz w:val="28"/>
          <w:szCs w:val="28"/>
        </w:rPr>
        <w:lastRenderedPageBreak/>
        <w:t>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2FC3F17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0B13C41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1055857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3BEEC09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515E17F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21CA861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18824DB"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0EFADE5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930A85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6AB5F6C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61CA0C5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1F480E5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2A5BFEC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264A990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7.6. В подтверждение заявленных требований к претензии должны быть приложены необходимые документы либо выписки из них.</w:t>
      </w:r>
    </w:p>
    <w:p w14:paraId="16DC540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1D8FEE1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35AD39D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1903535"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24561F2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6F4E58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4C16D3F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22CDCB9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4C07860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7AD2975"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291C5DD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04825D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2AE0A02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066D5D2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2C9B583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E95096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1696AE2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2DA4D48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77B2E1E"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3BA5094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56163C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443D7640"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04EE4E7E" w14:textId="1E56099E" w:rsidR="007639E8"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65BBC4BE" w14:textId="6F779EC3" w:rsidR="002E2532"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5B1294B3" w14:textId="77777777" w:rsidR="002E2532" w:rsidRPr="00467A85"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71586E56" w14:textId="688DD0C0"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4545F810"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284A51CF"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46313D6D"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6A0E6685" w14:textId="77777777" w:rsidR="007639E8" w:rsidRPr="00467A85" w:rsidRDefault="007639E8"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457FFA0C"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59A87041"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7586EE26" w14:textId="77777777" w:rsidR="00886305" w:rsidRPr="00467A85" w:rsidRDefault="00886305" w:rsidP="00886305">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1134"/>
        <w:gridCol w:w="1275"/>
        <w:gridCol w:w="1985"/>
        <w:gridCol w:w="1276"/>
        <w:gridCol w:w="1559"/>
      </w:tblGrid>
      <w:tr w:rsidR="00886305" w:rsidRPr="00467A85" w14:paraId="6E4C4A7C" w14:textId="77777777" w:rsidTr="00886305">
        <w:trPr>
          <w:trHeight w:val="1166"/>
        </w:trPr>
        <w:tc>
          <w:tcPr>
            <w:tcW w:w="488" w:type="dxa"/>
          </w:tcPr>
          <w:p w14:paraId="546B1E7D" w14:textId="77777777" w:rsidR="00886305" w:rsidRPr="00467A85" w:rsidRDefault="00886305" w:rsidP="00886305">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2C7D96D3"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1134" w:type="dxa"/>
          </w:tcPr>
          <w:p w14:paraId="690FE854"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5" w:type="dxa"/>
          </w:tcPr>
          <w:p w14:paraId="2250C9E4"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105DEE79"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7E9245BC"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 кв. м</w:t>
            </w:r>
          </w:p>
        </w:tc>
        <w:tc>
          <w:tcPr>
            <w:tcW w:w="1559" w:type="dxa"/>
          </w:tcPr>
          <w:p w14:paraId="4C8A3CD3"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886305" w:rsidRPr="00467A85" w14:paraId="76A7353A" w14:textId="77777777" w:rsidTr="00886305">
        <w:trPr>
          <w:trHeight w:val="916"/>
        </w:trPr>
        <w:tc>
          <w:tcPr>
            <w:tcW w:w="488" w:type="dxa"/>
          </w:tcPr>
          <w:p w14:paraId="7FD25D18" w14:textId="7FD14ADB"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w:t>
            </w:r>
          </w:p>
        </w:tc>
        <w:tc>
          <w:tcPr>
            <w:tcW w:w="2268" w:type="dxa"/>
          </w:tcPr>
          <w:p w14:paraId="444A7135" w14:textId="77777777" w:rsidR="00886305" w:rsidRDefault="00886305" w:rsidP="00886305">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76E5D218"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площадь Вокзальная, вблизи стр</w:t>
            </w:r>
            <w:r>
              <w:rPr>
                <w:rFonts w:ascii="Times New Roman" w:hAnsi="Times New Roman"/>
                <w:color w:val="000000"/>
                <w:sz w:val="28"/>
                <w:szCs w:val="28"/>
              </w:rPr>
              <w:t>. 1</w:t>
            </w:r>
          </w:p>
        </w:tc>
        <w:tc>
          <w:tcPr>
            <w:tcW w:w="1134" w:type="dxa"/>
          </w:tcPr>
          <w:p w14:paraId="69B9ECBC" w14:textId="77777777" w:rsidR="00886305" w:rsidRDefault="00886305" w:rsidP="00886305">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1CBBD89E" w14:textId="2DC379E9"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362</w:t>
            </w:r>
          </w:p>
        </w:tc>
        <w:tc>
          <w:tcPr>
            <w:tcW w:w="1275" w:type="dxa"/>
            <w:tcBorders>
              <w:top w:val="nil"/>
              <w:left w:val="nil"/>
              <w:bottom w:val="single" w:sz="4" w:space="0" w:color="auto"/>
              <w:right w:val="single" w:sz="4" w:space="0" w:color="auto"/>
            </w:tcBorders>
            <w:shd w:val="clear" w:color="auto" w:fill="auto"/>
            <w:vAlign w:val="center"/>
          </w:tcPr>
          <w:p w14:paraId="6D71E396"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Торговая галерея</w:t>
            </w:r>
          </w:p>
        </w:tc>
        <w:tc>
          <w:tcPr>
            <w:tcW w:w="1985" w:type="dxa"/>
            <w:tcBorders>
              <w:top w:val="nil"/>
              <w:left w:val="nil"/>
              <w:bottom w:val="single" w:sz="4" w:space="0" w:color="auto"/>
              <w:right w:val="single" w:sz="4" w:space="0" w:color="auto"/>
            </w:tcBorders>
            <w:shd w:val="clear" w:color="auto" w:fill="auto"/>
            <w:vAlign w:val="center"/>
          </w:tcPr>
          <w:p w14:paraId="4534E88E"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1276" w:type="dxa"/>
            <w:tcBorders>
              <w:top w:val="nil"/>
              <w:left w:val="nil"/>
              <w:bottom w:val="single" w:sz="4" w:space="0" w:color="auto"/>
              <w:right w:val="single" w:sz="4" w:space="0" w:color="auto"/>
            </w:tcBorders>
            <w:shd w:val="clear" w:color="auto" w:fill="auto"/>
            <w:vAlign w:val="center"/>
          </w:tcPr>
          <w:p w14:paraId="19CA5B31"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250</w:t>
            </w:r>
            <w:r w:rsidRPr="00467A85">
              <w:rPr>
                <w:rFonts w:ascii="Times New Roman" w:eastAsia="Times New Roman" w:hAnsi="Times New Roman" w:cs="Times New Roman"/>
                <w:color w:val="000000"/>
                <w:sz w:val="28"/>
                <w:szCs w:val="28"/>
                <w:lang w:eastAsia="ru-RU"/>
              </w:rPr>
              <w:t>,00</w:t>
            </w:r>
          </w:p>
        </w:tc>
        <w:tc>
          <w:tcPr>
            <w:tcW w:w="1559" w:type="dxa"/>
            <w:tcBorders>
              <w:top w:val="nil"/>
              <w:left w:val="nil"/>
              <w:bottom w:val="single" w:sz="4" w:space="0" w:color="auto"/>
              <w:right w:val="single" w:sz="4" w:space="0" w:color="auto"/>
            </w:tcBorders>
            <w:shd w:val="clear" w:color="auto" w:fill="auto"/>
            <w:vAlign w:val="center"/>
          </w:tcPr>
          <w:p w14:paraId="031924D8" w14:textId="77777777" w:rsidR="00886305" w:rsidRPr="00467A85" w:rsidRDefault="00886305" w:rsidP="00886305">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532BC7BC"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19A473F"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26AC0E76"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1B37ECA"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4E13CE85"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68E69490"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0DE46C1"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1A4D5047"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230D7881" w14:textId="716FFD19" w:rsidR="007639E8" w:rsidRPr="00467A85" w:rsidRDefault="007639E8" w:rsidP="00465AA6">
      <w:pPr>
        <w:spacing w:after="0" w:line="240" w:lineRule="auto"/>
        <w:rPr>
          <w:rFonts w:ascii="Times New Roman" w:hAnsi="Times New Roman" w:cs="Times New Roman"/>
          <w:color w:val="000000" w:themeColor="text1"/>
          <w:sz w:val="28"/>
          <w:szCs w:val="28"/>
        </w:rPr>
      </w:pPr>
    </w:p>
    <w:p w14:paraId="704D8B82" w14:textId="69EDFBED" w:rsidR="00465AA6" w:rsidRPr="00467A85" w:rsidRDefault="00465AA6" w:rsidP="00465AA6">
      <w:pPr>
        <w:spacing w:after="0" w:line="240" w:lineRule="auto"/>
        <w:rPr>
          <w:rFonts w:ascii="Times New Roman" w:hAnsi="Times New Roman" w:cs="Times New Roman"/>
          <w:color w:val="000000" w:themeColor="text1"/>
          <w:sz w:val="28"/>
          <w:szCs w:val="28"/>
        </w:rPr>
      </w:pPr>
    </w:p>
    <w:p w14:paraId="69E69D1E" w14:textId="4F2688ED" w:rsidR="00465AA6" w:rsidRPr="00467A85" w:rsidRDefault="00465AA6" w:rsidP="00465AA6">
      <w:pPr>
        <w:spacing w:after="0" w:line="240" w:lineRule="auto"/>
        <w:rPr>
          <w:rFonts w:ascii="Times New Roman" w:hAnsi="Times New Roman" w:cs="Times New Roman"/>
          <w:color w:val="000000" w:themeColor="text1"/>
          <w:sz w:val="28"/>
          <w:szCs w:val="28"/>
        </w:rPr>
      </w:pPr>
    </w:p>
    <w:p w14:paraId="145FBDB3" w14:textId="37FD2816" w:rsidR="00465AA6" w:rsidRPr="00467A85" w:rsidRDefault="00465AA6" w:rsidP="00465AA6">
      <w:pPr>
        <w:spacing w:after="0" w:line="240" w:lineRule="auto"/>
        <w:rPr>
          <w:rFonts w:ascii="Times New Roman" w:hAnsi="Times New Roman" w:cs="Times New Roman"/>
          <w:color w:val="000000" w:themeColor="text1"/>
          <w:sz w:val="28"/>
          <w:szCs w:val="28"/>
        </w:rPr>
      </w:pPr>
    </w:p>
    <w:p w14:paraId="05F7A658" w14:textId="08B522FD" w:rsidR="00465AA6" w:rsidRPr="00467A85" w:rsidRDefault="00465AA6" w:rsidP="00465AA6">
      <w:pPr>
        <w:spacing w:after="0" w:line="240" w:lineRule="auto"/>
        <w:rPr>
          <w:rFonts w:ascii="Times New Roman" w:hAnsi="Times New Roman" w:cs="Times New Roman"/>
          <w:color w:val="000000" w:themeColor="text1"/>
          <w:sz w:val="28"/>
          <w:szCs w:val="28"/>
        </w:rPr>
      </w:pPr>
    </w:p>
    <w:p w14:paraId="280BED0C" w14:textId="6C91B47B" w:rsidR="00465AA6" w:rsidRPr="00467A85" w:rsidRDefault="00465AA6" w:rsidP="00465AA6">
      <w:pPr>
        <w:spacing w:after="0" w:line="240" w:lineRule="auto"/>
        <w:rPr>
          <w:rFonts w:ascii="Times New Roman" w:hAnsi="Times New Roman" w:cs="Times New Roman"/>
          <w:color w:val="000000" w:themeColor="text1"/>
          <w:sz w:val="28"/>
          <w:szCs w:val="28"/>
        </w:rPr>
      </w:pPr>
    </w:p>
    <w:p w14:paraId="2CC5CBB2" w14:textId="3B242CA1" w:rsidR="00465AA6" w:rsidRPr="00467A85" w:rsidRDefault="00465AA6" w:rsidP="00465AA6">
      <w:pPr>
        <w:spacing w:after="0" w:line="240" w:lineRule="auto"/>
        <w:rPr>
          <w:rFonts w:ascii="Times New Roman" w:hAnsi="Times New Roman" w:cs="Times New Roman"/>
          <w:color w:val="000000" w:themeColor="text1"/>
          <w:sz w:val="28"/>
          <w:szCs w:val="28"/>
        </w:rPr>
      </w:pPr>
    </w:p>
    <w:p w14:paraId="75D0E278" w14:textId="698D0875" w:rsidR="00465AA6" w:rsidRPr="00467A85" w:rsidRDefault="00465AA6" w:rsidP="00465AA6">
      <w:pPr>
        <w:spacing w:after="0" w:line="240" w:lineRule="auto"/>
        <w:rPr>
          <w:rFonts w:ascii="Times New Roman" w:hAnsi="Times New Roman" w:cs="Times New Roman"/>
          <w:color w:val="000000" w:themeColor="text1"/>
          <w:sz w:val="28"/>
          <w:szCs w:val="28"/>
        </w:rPr>
      </w:pPr>
    </w:p>
    <w:p w14:paraId="628A5BE0" w14:textId="3F28ADA5" w:rsidR="00465AA6" w:rsidRDefault="00465AA6" w:rsidP="00465AA6">
      <w:pPr>
        <w:spacing w:after="0" w:line="240" w:lineRule="auto"/>
        <w:rPr>
          <w:rFonts w:ascii="Times New Roman" w:hAnsi="Times New Roman" w:cs="Times New Roman"/>
          <w:color w:val="000000" w:themeColor="text1"/>
          <w:sz w:val="28"/>
          <w:szCs w:val="28"/>
        </w:rPr>
      </w:pPr>
    </w:p>
    <w:p w14:paraId="169A7028" w14:textId="3DCD6082" w:rsidR="00886305" w:rsidRDefault="00886305" w:rsidP="00465AA6">
      <w:pPr>
        <w:spacing w:after="0" w:line="240" w:lineRule="auto"/>
        <w:rPr>
          <w:rFonts w:ascii="Times New Roman" w:hAnsi="Times New Roman" w:cs="Times New Roman"/>
          <w:color w:val="000000" w:themeColor="text1"/>
          <w:sz w:val="28"/>
          <w:szCs w:val="28"/>
        </w:rPr>
      </w:pPr>
    </w:p>
    <w:p w14:paraId="0AFC3AFD" w14:textId="096FB4A2" w:rsidR="00886305" w:rsidRDefault="00886305" w:rsidP="00465AA6">
      <w:pPr>
        <w:spacing w:after="0" w:line="240" w:lineRule="auto"/>
        <w:rPr>
          <w:rFonts w:ascii="Times New Roman" w:hAnsi="Times New Roman" w:cs="Times New Roman"/>
          <w:color w:val="000000" w:themeColor="text1"/>
          <w:sz w:val="28"/>
          <w:szCs w:val="28"/>
        </w:rPr>
      </w:pPr>
    </w:p>
    <w:p w14:paraId="1D717196" w14:textId="241F4CF4" w:rsidR="00886305" w:rsidRDefault="00886305" w:rsidP="00465AA6">
      <w:pPr>
        <w:spacing w:after="0" w:line="240" w:lineRule="auto"/>
        <w:rPr>
          <w:rFonts w:ascii="Times New Roman" w:hAnsi="Times New Roman" w:cs="Times New Roman"/>
          <w:color w:val="000000" w:themeColor="text1"/>
          <w:sz w:val="28"/>
          <w:szCs w:val="28"/>
        </w:rPr>
      </w:pPr>
    </w:p>
    <w:p w14:paraId="5FD7EEBA" w14:textId="79EE3759" w:rsidR="00886305" w:rsidRDefault="00886305" w:rsidP="00465AA6">
      <w:pPr>
        <w:spacing w:after="0" w:line="240" w:lineRule="auto"/>
        <w:rPr>
          <w:rFonts w:ascii="Times New Roman" w:hAnsi="Times New Roman" w:cs="Times New Roman"/>
          <w:color w:val="000000" w:themeColor="text1"/>
          <w:sz w:val="28"/>
          <w:szCs w:val="28"/>
        </w:rPr>
      </w:pPr>
    </w:p>
    <w:p w14:paraId="42CE531C" w14:textId="005723BB" w:rsidR="00886305" w:rsidRDefault="00886305" w:rsidP="00465AA6">
      <w:pPr>
        <w:spacing w:after="0" w:line="240" w:lineRule="auto"/>
        <w:rPr>
          <w:rFonts w:ascii="Times New Roman" w:hAnsi="Times New Roman" w:cs="Times New Roman"/>
          <w:color w:val="000000" w:themeColor="text1"/>
          <w:sz w:val="28"/>
          <w:szCs w:val="28"/>
        </w:rPr>
      </w:pPr>
    </w:p>
    <w:p w14:paraId="2A026625" w14:textId="39156F89" w:rsidR="00886305" w:rsidRDefault="00886305" w:rsidP="00465AA6">
      <w:pPr>
        <w:spacing w:after="0" w:line="240" w:lineRule="auto"/>
        <w:rPr>
          <w:rFonts w:ascii="Times New Roman" w:hAnsi="Times New Roman" w:cs="Times New Roman"/>
          <w:color w:val="000000" w:themeColor="text1"/>
          <w:sz w:val="28"/>
          <w:szCs w:val="28"/>
        </w:rPr>
      </w:pPr>
    </w:p>
    <w:p w14:paraId="0664B7AF" w14:textId="60E7710A" w:rsidR="00886305" w:rsidRDefault="00886305" w:rsidP="00465AA6">
      <w:pPr>
        <w:spacing w:after="0" w:line="240" w:lineRule="auto"/>
        <w:rPr>
          <w:rFonts w:ascii="Times New Roman" w:hAnsi="Times New Roman" w:cs="Times New Roman"/>
          <w:color w:val="000000" w:themeColor="text1"/>
          <w:sz w:val="28"/>
          <w:szCs w:val="28"/>
        </w:rPr>
      </w:pPr>
    </w:p>
    <w:p w14:paraId="29E87CE1" w14:textId="77777777" w:rsidR="00886305" w:rsidRPr="00467A85" w:rsidRDefault="00886305" w:rsidP="00465AA6">
      <w:pPr>
        <w:spacing w:after="0" w:line="240" w:lineRule="auto"/>
        <w:rPr>
          <w:rFonts w:ascii="Times New Roman" w:hAnsi="Times New Roman" w:cs="Times New Roman"/>
          <w:color w:val="000000" w:themeColor="text1"/>
          <w:sz w:val="28"/>
          <w:szCs w:val="28"/>
        </w:rPr>
      </w:pPr>
    </w:p>
    <w:p w14:paraId="4950AE62" w14:textId="373EBED8" w:rsidR="00465AA6" w:rsidRPr="00467A85" w:rsidRDefault="00465AA6" w:rsidP="00465AA6">
      <w:pPr>
        <w:spacing w:after="0" w:line="240" w:lineRule="auto"/>
        <w:rPr>
          <w:rFonts w:ascii="Times New Roman" w:hAnsi="Times New Roman" w:cs="Times New Roman"/>
          <w:color w:val="000000" w:themeColor="text1"/>
          <w:sz w:val="28"/>
          <w:szCs w:val="28"/>
        </w:rPr>
      </w:pPr>
    </w:p>
    <w:p w14:paraId="1BBBCACE"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0E5FF19E"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1C4F765"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4C538B9F" w14:textId="0F085BB2" w:rsidR="007639E8"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4EB26925" w14:textId="77777777" w:rsidR="00BC1C2B" w:rsidRPr="00467A85" w:rsidRDefault="00BC1C2B"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p>
    <w:p w14:paraId="132DEB6E" w14:textId="24474CB5" w:rsidR="007639E8" w:rsidRPr="00467A85" w:rsidRDefault="00BC1C2B" w:rsidP="00465AA6">
      <w:pPr>
        <w:spacing w:after="0" w:line="240" w:lineRule="auto"/>
        <w:jc w:val="both"/>
        <w:rPr>
          <w:rFonts w:ascii="Times New Roman" w:eastAsiaTheme="minorEastAsia" w:hAnsi="Times New Roman" w:cs="Times New Roman"/>
          <w:color w:val="000000" w:themeColor="text1"/>
          <w:sz w:val="28"/>
          <w:szCs w:val="28"/>
        </w:rPr>
      </w:pPr>
      <w:r w:rsidRPr="00BC1C2B">
        <w:rPr>
          <w:rFonts w:ascii="Times New Roman" w:eastAsiaTheme="minorEastAsia" w:hAnsi="Times New Roman" w:cs="Times New Roman"/>
          <w:noProof/>
          <w:color w:val="000000" w:themeColor="text1"/>
          <w:sz w:val="28"/>
          <w:szCs w:val="28"/>
          <w:lang w:eastAsia="ru-RU"/>
        </w:rPr>
        <w:drawing>
          <wp:inline distT="0" distB="0" distL="0" distR="0" wp14:anchorId="4659F977" wp14:editId="6926C2B4">
            <wp:extent cx="6300470" cy="6391275"/>
            <wp:effectExtent l="0" t="0" r="0" b="0"/>
            <wp:docPr id="896" name="Рисунок 896" descr="C:\Users\User\Desktop\ОЭА 3\СХЕМА\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ЭА 3\СХЕМА\36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899" b="20469"/>
                    <a:stretch/>
                  </pic:blipFill>
                  <pic:spPr bwMode="auto">
                    <a:xfrm>
                      <a:off x="0" y="0"/>
                      <a:ext cx="6301105" cy="6391919"/>
                    </a:xfrm>
                    <a:prstGeom prst="rect">
                      <a:avLst/>
                    </a:prstGeom>
                    <a:noFill/>
                    <a:ln>
                      <a:noFill/>
                    </a:ln>
                    <a:extLst>
                      <a:ext uri="{53640926-AAD7-44D8-BBD7-CCE9431645EC}">
                        <a14:shadowObscured xmlns:a14="http://schemas.microsoft.com/office/drawing/2010/main"/>
                      </a:ext>
                    </a:extLst>
                  </pic:spPr>
                </pic:pic>
              </a:graphicData>
            </a:graphic>
          </wp:inline>
        </w:drawing>
      </w:r>
    </w:p>
    <w:p w14:paraId="63ADA37D"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1765EC06"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3C1C4E17"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24EC8CC4"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21E10ED3"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p>
    <w:p w14:paraId="52028367" w14:textId="2F5B7E0E"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3FFB0FB" w14:textId="63357B7A" w:rsidR="001025C5" w:rsidRPr="00467A8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15CEDF8C" w14:textId="3C62CABD" w:rsidR="001025C5" w:rsidRPr="00467A8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64EA3257"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079A3250"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188E075"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3B17C797"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1A50B297"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22921C65" w14:textId="77777777" w:rsidR="000A6E78" w:rsidRPr="00467A85" w:rsidRDefault="000A6E78" w:rsidP="000A6E78">
      <w:pPr>
        <w:spacing w:after="0" w:line="240" w:lineRule="auto"/>
        <w:rPr>
          <w:rFonts w:ascii="Times New Roman" w:eastAsiaTheme="minorEastAsia" w:hAnsi="Times New Roman" w:cs="Times New Roman"/>
          <w:color w:val="000000" w:themeColor="text1"/>
          <w:sz w:val="28"/>
          <w:szCs w:val="28"/>
        </w:rPr>
      </w:pPr>
    </w:p>
    <w:p w14:paraId="5A5822FC" w14:textId="77777777" w:rsidR="000A6E78" w:rsidRPr="000A7C1B" w:rsidRDefault="000A6E78" w:rsidP="000A6E78">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 xml:space="preserve">ВНЕШНИЙ ВИД НЕСТАЦИОНАРНОГО ТОРГОВОГО ОБЪЕКТА </w:t>
      </w:r>
    </w:p>
    <w:p w14:paraId="024304A7" w14:textId="77777777" w:rsidR="000A6E78" w:rsidRPr="000A7C1B" w:rsidRDefault="000A6E78" w:rsidP="000A6E78">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(ТОРГОВОЙ ГАЛЕРЕИ)</w:t>
      </w:r>
    </w:p>
    <w:p w14:paraId="60162BBF" w14:textId="77777777" w:rsidR="000A6E78" w:rsidRPr="000A7C1B" w:rsidRDefault="000A6E78" w:rsidP="000A6E78">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В СООТВЕТСТВИИ С УТВЕРЖДЕННЫМ</w:t>
      </w:r>
    </w:p>
    <w:p w14:paraId="4D991741" w14:textId="77777777" w:rsidR="000A6E78" w:rsidRPr="000A7C1B" w:rsidRDefault="000A6E78" w:rsidP="000A6E78">
      <w:pPr>
        <w:spacing w:after="0" w:line="240" w:lineRule="auto"/>
        <w:jc w:val="center"/>
        <w:rPr>
          <w:rFonts w:ascii="Times New Roman" w:eastAsia="Times New Roman" w:hAnsi="Times New Roman" w:cs="Times New Roman"/>
          <w:sz w:val="28"/>
          <w:szCs w:val="28"/>
          <w:lang w:eastAsia="ru-RU"/>
        </w:rPr>
      </w:pPr>
      <w:r w:rsidRPr="000A7C1B">
        <w:rPr>
          <w:rFonts w:ascii="Times New Roman" w:eastAsia="Times New Roman" w:hAnsi="Times New Roman" w:cs="Times New Roman"/>
          <w:sz w:val="28"/>
          <w:szCs w:val="28"/>
          <w:lang w:eastAsia="ru-RU"/>
        </w:rPr>
        <w:t>АРХИТЕКТУРНЫМ ОБЛИКОМ</w:t>
      </w:r>
    </w:p>
    <w:p w14:paraId="051DF36E" w14:textId="77777777" w:rsidR="000A6E78" w:rsidRDefault="000A6E78" w:rsidP="000A6E78">
      <w:pPr>
        <w:spacing w:after="0" w:line="240" w:lineRule="auto"/>
        <w:jc w:val="both"/>
        <w:rPr>
          <w:rFonts w:ascii="Arial" w:eastAsia="Times New Roman" w:hAnsi="Arial" w:cs="Arial"/>
          <w:sz w:val="24"/>
          <w:szCs w:val="24"/>
          <w:lang w:eastAsia="ru-RU"/>
        </w:rPr>
      </w:pPr>
    </w:p>
    <w:p w14:paraId="69107C21" w14:textId="77777777" w:rsidR="000A6E78" w:rsidRDefault="000A6E78" w:rsidP="000A6E78">
      <w:pPr>
        <w:spacing w:after="0" w:line="240" w:lineRule="auto"/>
        <w:jc w:val="both"/>
        <w:rPr>
          <w:rFonts w:ascii="Arial" w:eastAsiaTheme="minorEastAsia" w:hAnsi="Arial" w:cs="Arial"/>
          <w:sz w:val="24"/>
          <w:szCs w:val="24"/>
          <w:lang w:eastAsia="ru-RU"/>
        </w:rPr>
      </w:pPr>
    </w:p>
    <w:p w14:paraId="3876EE88" w14:textId="77777777" w:rsidR="000A6E78" w:rsidRDefault="000A6E78" w:rsidP="000A6E78">
      <w:pPr>
        <w:spacing w:after="0" w:line="240" w:lineRule="auto"/>
        <w:jc w:val="both"/>
        <w:rPr>
          <w:rFonts w:ascii="Arial" w:eastAsiaTheme="minorEastAsia" w:hAnsi="Arial" w:cs="Arial"/>
          <w:sz w:val="24"/>
          <w:szCs w:val="24"/>
          <w:lang w:eastAsia="ru-RU"/>
        </w:rPr>
      </w:pPr>
    </w:p>
    <w:p w14:paraId="45A9AA80" w14:textId="77777777" w:rsidR="000A6E78" w:rsidRDefault="000A6E78" w:rsidP="000A6E78">
      <w:pPr>
        <w:spacing w:after="0" w:line="240" w:lineRule="auto"/>
        <w:jc w:val="both"/>
        <w:rPr>
          <w:rFonts w:ascii="Arial" w:eastAsiaTheme="minorEastAsia" w:hAnsi="Arial" w:cs="Arial"/>
          <w:sz w:val="24"/>
          <w:szCs w:val="24"/>
          <w:lang w:eastAsia="ru-RU"/>
        </w:rPr>
      </w:pPr>
      <w:r>
        <w:rPr>
          <w:noProof/>
          <w:lang w:eastAsia="ru-RU"/>
        </w:rPr>
        <w:drawing>
          <wp:inline distT="0" distB="0" distL="0" distR="0" wp14:anchorId="34CECA69" wp14:editId="7C37DC8E">
            <wp:extent cx="5940425" cy="3340735"/>
            <wp:effectExtent l="0" t="0" r="3175" b="12065"/>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940425" cy="3340735"/>
                    </a:xfrm>
                    <a:prstGeom prst="rect">
                      <a:avLst/>
                    </a:prstGeom>
                    <a:noFill/>
                    <a:ln>
                      <a:noFill/>
                    </a:ln>
                  </pic:spPr>
                </pic:pic>
              </a:graphicData>
            </a:graphic>
          </wp:inline>
        </w:drawing>
      </w:r>
    </w:p>
    <w:p w14:paraId="18FEDB33" w14:textId="77777777" w:rsidR="000A6E78" w:rsidRDefault="000A6E78" w:rsidP="000A6E78">
      <w:pPr>
        <w:spacing w:after="0" w:line="240" w:lineRule="auto"/>
        <w:jc w:val="both"/>
        <w:rPr>
          <w:rFonts w:ascii="Arial" w:eastAsiaTheme="minorEastAsia" w:hAnsi="Arial" w:cs="Arial"/>
          <w:sz w:val="24"/>
          <w:szCs w:val="24"/>
          <w:lang w:eastAsia="ru-RU"/>
        </w:rPr>
      </w:pPr>
    </w:p>
    <w:p w14:paraId="042C002F" w14:textId="77777777" w:rsidR="000A6E78" w:rsidRDefault="000A6E78" w:rsidP="000A6E78">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xml:space="preserve">                                                                                                                                   Рис.1</w:t>
      </w:r>
    </w:p>
    <w:p w14:paraId="270FB795" w14:textId="77777777" w:rsidR="000A6E78" w:rsidRDefault="000A6E78" w:rsidP="000A6E78">
      <w:pPr>
        <w:spacing w:after="0" w:line="240" w:lineRule="auto"/>
        <w:jc w:val="both"/>
        <w:rPr>
          <w:rFonts w:ascii="Arial" w:eastAsiaTheme="minorEastAsia" w:hAnsi="Arial" w:cs="Arial"/>
          <w:sz w:val="24"/>
          <w:szCs w:val="24"/>
          <w:lang w:eastAsia="ru-RU"/>
        </w:rPr>
      </w:pPr>
    </w:p>
    <w:p w14:paraId="2102A4ED" w14:textId="77777777" w:rsidR="000A6E78" w:rsidRDefault="000A6E78" w:rsidP="000A6E78">
      <w:pPr>
        <w:spacing w:after="0" w:line="240" w:lineRule="auto"/>
        <w:jc w:val="both"/>
        <w:rPr>
          <w:rFonts w:ascii="Arial" w:eastAsiaTheme="minorEastAsia" w:hAnsi="Arial" w:cs="Arial"/>
          <w:sz w:val="24"/>
          <w:szCs w:val="24"/>
          <w:lang w:eastAsia="ru-RU"/>
        </w:rPr>
      </w:pPr>
    </w:p>
    <w:p w14:paraId="7D7DCABF" w14:textId="77777777" w:rsidR="000A6E78" w:rsidRDefault="000A6E78" w:rsidP="000A6E78">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Длинна торговой галереи (размер в осях) - 54 м. (определено в Проекте торговых павильонов-приложение №4 к договору),</w:t>
      </w:r>
    </w:p>
    <w:p w14:paraId="5DD7F97F" w14:textId="77777777" w:rsidR="000A6E78" w:rsidRDefault="000A6E78" w:rsidP="000A6E78">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Ширина торговой галереи (размер в осях) - 8.1м.</w:t>
      </w:r>
      <w:r w:rsidRPr="002A18F1">
        <w:rPr>
          <w:rFonts w:ascii="Arial" w:eastAsiaTheme="minorEastAsia" w:hAnsi="Arial" w:cs="Arial"/>
          <w:sz w:val="24"/>
          <w:szCs w:val="24"/>
          <w:lang w:eastAsia="ru-RU"/>
        </w:rPr>
        <w:t xml:space="preserve"> </w:t>
      </w:r>
      <w:r>
        <w:rPr>
          <w:rFonts w:ascii="Arial" w:eastAsiaTheme="minorEastAsia" w:hAnsi="Arial" w:cs="Arial"/>
          <w:sz w:val="24"/>
          <w:szCs w:val="24"/>
          <w:lang w:eastAsia="ru-RU"/>
        </w:rPr>
        <w:t xml:space="preserve"> (определено в Проекте торговых павильонов-приложение №4 к договору).</w:t>
      </w:r>
    </w:p>
    <w:p w14:paraId="418B5D92" w14:textId="77777777" w:rsidR="000A6E78" w:rsidRDefault="000A6E78" w:rsidP="000A6E78">
      <w:pPr>
        <w:spacing w:after="0" w:line="240" w:lineRule="auto"/>
        <w:jc w:val="both"/>
        <w:rPr>
          <w:rFonts w:ascii="Arial" w:eastAsiaTheme="minorEastAsia" w:hAnsi="Arial" w:cs="Arial"/>
          <w:sz w:val="24"/>
          <w:szCs w:val="24"/>
          <w:lang w:eastAsia="ru-RU"/>
        </w:rPr>
      </w:pPr>
    </w:p>
    <w:p w14:paraId="1A917B1D" w14:textId="77777777" w:rsidR="000A6E78" w:rsidRDefault="000A6E78" w:rsidP="000A6E78">
      <w:pPr>
        <w:spacing w:after="0" w:line="240" w:lineRule="auto"/>
        <w:jc w:val="both"/>
        <w:rPr>
          <w:rFonts w:ascii="Arial" w:eastAsiaTheme="minorEastAsia" w:hAnsi="Arial" w:cs="Arial"/>
          <w:sz w:val="24"/>
          <w:szCs w:val="24"/>
          <w:lang w:eastAsia="ru-RU"/>
        </w:rPr>
      </w:pPr>
    </w:p>
    <w:p w14:paraId="5A2CCF8A" w14:textId="77777777" w:rsidR="000A6E78" w:rsidRDefault="000A6E78" w:rsidP="000A6E78">
      <w:pPr>
        <w:spacing w:after="0" w:line="240" w:lineRule="auto"/>
        <w:jc w:val="both"/>
        <w:rPr>
          <w:rFonts w:ascii="Arial" w:eastAsiaTheme="minorEastAsia" w:hAnsi="Arial" w:cs="Arial"/>
          <w:sz w:val="24"/>
          <w:szCs w:val="24"/>
          <w:lang w:eastAsia="ru-RU"/>
        </w:rPr>
      </w:pPr>
    </w:p>
    <w:p w14:paraId="0422D055" w14:textId="77777777" w:rsidR="000A6E78" w:rsidRDefault="000A6E78" w:rsidP="000A6E78">
      <w:pPr>
        <w:spacing w:after="0" w:line="240" w:lineRule="auto"/>
        <w:jc w:val="both"/>
        <w:rPr>
          <w:rFonts w:ascii="Arial" w:eastAsiaTheme="minorEastAsia" w:hAnsi="Arial" w:cs="Arial"/>
          <w:sz w:val="24"/>
          <w:szCs w:val="24"/>
          <w:lang w:eastAsia="ru-RU"/>
        </w:rPr>
      </w:pPr>
    </w:p>
    <w:p w14:paraId="469EEF45" w14:textId="77777777" w:rsidR="000A6E78" w:rsidRDefault="000A6E78" w:rsidP="000A6E78">
      <w:pPr>
        <w:spacing w:after="0" w:line="240" w:lineRule="auto"/>
        <w:jc w:val="both"/>
        <w:rPr>
          <w:rFonts w:ascii="Arial" w:eastAsiaTheme="minorEastAsia" w:hAnsi="Arial" w:cs="Arial"/>
          <w:sz w:val="24"/>
          <w:szCs w:val="24"/>
          <w:lang w:eastAsia="ru-RU"/>
        </w:rPr>
      </w:pPr>
    </w:p>
    <w:p w14:paraId="5A4E1237" w14:textId="77777777" w:rsidR="000A6E78" w:rsidRDefault="000A6E78" w:rsidP="000A6E78">
      <w:pPr>
        <w:spacing w:after="0" w:line="240" w:lineRule="auto"/>
        <w:jc w:val="both"/>
        <w:rPr>
          <w:rFonts w:ascii="Arial" w:eastAsiaTheme="minorEastAsia" w:hAnsi="Arial" w:cs="Arial"/>
          <w:sz w:val="24"/>
          <w:szCs w:val="24"/>
          <w:lang w:eastAsia="ru-RU"/>
        </w:rPr>
      </w:pPr>
    </w:p>
    <w:p w14:paraId="001DB442" w14:textId="77777777" w:rsidR="000A6E78" w:rsidRDefault="000A6E78" w:rsidP="000A6E78">
      <w:pPr>
        <w:spacing w:after="0" w:line="240" w:lineRule="auto"/>
        <w:jc w:val="both"/>
        <w:rPr>
          <w:rFonts w:ascii="Arial" w:eastAsiaTheme="minorEastAsia" w:hAnsi="Arial" w:cs="Arial"/>
          <w:sz w:val="24"/>
          <w:szCs w:val="24"/>
          <w:lang w:eastAsia="ru-RU"/>
        </w:rPr>
      </w:pPr>
    </w:p>
    <w:p w14:paraId="0E98E726" w14:textId="77777777" w:rsidR="000A6E78" w:rsidRDefault="000A6E78" w:rsidP="000A6E78">
      <w:pPr>
        <w:spacing w:after="0" w:line="240" w:lineRule="auto"/>
        <w:jc w:val="both"/>
        <w:rPr>
          <w:rFonts w:ascii="Arial" w:eastAsiaTheme="minorEastAsia" w:hAnsi="Arial" w:cs="Arial"/>
          <w:sz w:val="24"/>
          <w:szCs w:val="24"/>
          <w:lang w:eastAsia="ru-RU"/>
        </w:rPr>
      </w:pPr>
    </w:p>
    <w:p w14:paraId="1AE865DD" w14:textId="77777777" w:rsidR="000A6E78" w:rsidRDefault="000A6E78" w:rsidP="000A6E78">
      <w:pPr>
        <w:spacing w:after="0" w:line="240" w:lineRule="auto"/>
        <w:jc w:val="both"/>
        <w:rPr>
          <w:rFonts w:ascii="Arial" w:eastAsiaTheme="minorEastAsia" w:hAnsi="Arial" w:cs="Arial"/>
          <w:sz w:val="24"/>
          <w:szCs w:val="24"/>
          <w:lang w:eastAsia="ru-RU"/>
        </w:rPr>
      </w:pPr>
    </w:p>
    <w:p w14:paraId="609894F3" w14:textId="77777777" w:rsidR="000A6E78" w:rsidRDefault="000A6E78" w:rsidP="000A6E78">
      <w:pPr>
        <w:spacing w:after="0" w:line="240" w:lineRule="auto"/>
        <w:jc w:val="both"/>
        <w:rPr>
          <w:rFonts w:ascii="Arial" w:eastAsiaTheme="minorEastAsia" w:hAnsi="Arial" w:cs="Arial"/>
          <w:sz w:val="24"/>
          <w:szCs w:val="24"/>
          <w:lang w:eastAsia="ru-RU"/>
        </w:rPr>
      </w:pPr>
      <w:r>
        <w:rPr>
          <w:noProof/>
          <w:lang w:eastAsia="ru-RU"/>
        </w:rPr>
        <w:lastRenderedPageBreak/>
        <w:drawing>
          <wp:inline distT="0" distB="0" distL="0" distR="0" wp14:anchorId="06153F8E" wp14:editId="7833E9BF">
            <wp:extent cx="5940425" cy="3340735"/>
            <wp:effectExtent l="19050" t="0" r="3175"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940425" cy="3340735"/>
                    </a:xfrm>
                    <a:prstGeom prst="rect">
                      <a:avLst/>
                    </a:prstGeom>
                    <a:noFill/>
                    <a:ln>
                      <a:noFill/>
                    </a:ln>
                  </pic:spPr>
                </pic:pic>
              </a:graphicData>
            </a:graphic>
          </wp:inline>
        </w:drawing>
      </w:r>
    </w:p>
    <w:p w14:paraId="58970D23" w14:textId="77777777" w:rsidR="000A6E78" w:rsidRDefault="000A6E78" w:rsidP="000A6E78">
      <w:pPr>
        <w:spacing w:after="0" w:line="240" w:lineRule="auto"/>
        <w:jc w:val="both"/>
        <w:rPr>
          <w:rFonts w:ascii="Arial" w:eastAsiaTheme="minorEastAsia" w:hAnsi="Arial" w:cs="Arial"/>
          <w:sz w:val="24"/>
          <w:szCs w:val="24"/>
          <w:lang w:eastAsia="ru-RU"/>
        </w:rPr>
      </w:pPr>
    </w:p>
    <w:p w14:paraId="35DFCFE8" w14:textId="77777777" w:rsidR="000A6E78" w:rsidRDefault="000A6E78" w:rsidP="000A6E78">
      <w:pPr>
        <w:spacing w:after="0" w:line="240" w:lineRule="auto"/>
        <w:jc w:val="both"/>
        <w:rPr>
          <w:rFonts w:ascii="Arial" w:eastAsiaTheme="minorEastAsia" w:hAnsi="Arial" w:cs="Arial"/>
          <w:sz w:val="24"/>
          <w:szCs w:val="24"/>
          <w:lang w:eastAsia="ru-RU"/>
        </w:rPr>
      </w:pPr>
      <w:r>
        <w:rPr>
          <w:rFonts w:ascii="Arial" w:eastAsiaTheme="minorEastAsia" w:hAnsi="Arial" w:cs="Arial"/>
          <w:sz w:val="24"/>
          <w:szCs w:val="24"/>
          <w:lang w:eastAsia="ru-RU"/>
        </w:rPr>
        <w:t xml:space="preserve">                                                                                                                                 Рис.2</w:t>
      </w:r>
    </w:p>
    <w:p w14:paraId="6637C91A" w14:textId="77777777" w:rsidR="000A6E78" w:rsidRDefault="000A6E78" w:rsidP="000A6E78">
      <w:pPr>
        <w:spacing w:after="0" w:line="240" w:lineRule="auto"/>
        <w:jc w:val="both"/>
        <w:rPr>
          <w:rFonts w:ascii="Arial" w:eastAsiaTheme="minorEastAsia" w:hAnsi="Arial" w:cs="Arial"/>
          <w:sz w:val="24"/>
          <w:szCs w:val="24"/>
          <w:lang w:eastAsia="ru-RU"/>
        </w:rPr>
      </w:pPr>
    </w:p>
    <w:p w14:paraId="052AD1C6" w14:textId="77777777" w:rsidR="000A6E78" w:rsidRDefault="000A6E78" w:rsidP="000A6E78">
      <w:pPr>
        <w:spacing w:after="0" w:line="240" w:lineRule="auto"/>
        <w:jc w:val="both"/>
        <w:rPr>
          <w:rFonts w:ascii="Arial" w:eastAsiaTheme="minorEastAsia" w:hAnsi="Arial" w:cs="Arial"/>
          <w:sz w:val="24"/>
          <w:szCs w:val="24"/>
          <w:lang w:eastAsia="ru-RU"/>
        </w:rPr>
      </w:pPr>
    </w:p>
    <w:p w14:paraId="56BE5EE9" w14:textId="77777777" w:rsidR="000A6E78" w:rsidRDefault="000A6E78" w:rsidP="000A6E78">
      <w:pPr>
        <w:spacing w:after="0" w:line="240" w:lineRule="auto"/>
        <w:jc w:val="both"/>
        <w:rPr>
          <w:rFonts w:ascii="Arial" w:eastAsiaTheme="minorEastAsia" w:hAnsi="Arial" w:cs="Arial"/>
          <w:sz w:val="24"/>
          <w:szCs w:val="24"/>
          <w:lang w:eastAsia="ru-RU"/>
        </w:rPr>
      </w:pPr>
    </w:p>
    <w:p w14:paraId="604C0382" w14:textId="77777777" w:rsidR="000A6E78" w:rsidRDefault="000A6E78" w:rsidP="000A6E78">
      <w:pPr>
        <w:spacing w:after="0" w:line="240" w:lineRule="auto"/>
        <w:jc w:val="both"/>
        <w:rPr>
          <w:rFonts w:ascii="Arial" w:eastAsiaTheme="minorEastAsia" w:hAnsi="Arial" w:cs="Arial"/>
          <w:sz w:val="24"/>
          <w:szCs w:val="24"/>
          <w:lang w:eastAsia="ru-RU"/>
        </w:rPr>
      </w:pPr>
    </w:p>
    <w:p w14:paraId="5F2F7D86" w14:textId="77777777" w:rsidR="000A6E78" w:rsidRDefault="000A6E78" w:rsidP="000A6E78">
      <w:pPr>
        <w:spacing w:after="0" w:line="240" w:lineRule="auto"/>
        <w:jc w:val="both"/>
        <w:rPr>
          <w:rFonts w:ascii="Arial" w:eastAsiaTheme="minorEastAsia" w:hAnsi="Arial" w:cs="Arial"/>
          <w:sz w:val="24"/>
          <w:szCs w:val="24"/>
          <w:lang w:eastAsia="ru-RU"/>
        </w:rPr>
      </w:pPr>
    </w:p>
    <w:p w14:paraId="3BEF5BB7" w14:textId="77777777" w:rsidR="000A6E78" w:rsidRDefault="000A6E78" w:rsidP="000A6E78">
      <w:pPr>
        <w:spacing w:after="0" w:line="240" w:lineRule="auto"/>
        <w:jc w:val="both"/>
        <w:rPr>
          <w:rFonts w:ascii="Arial" w:eastAsiaTheme="minorEastAsia" w:hAnsi="Arial" w:cs="Arial"/>
          <w:sz w:val="24"/>
          <w:szCs w:val="24"/>
          <w:lang w:eastAsia="ru-RU"/>
        </w:rPr>
      </w:pPr>
    </w:p>
    <w:p w14:paraId="689E53BE" w14:textId="77777777" w:rsidR="000A6E78" w:rsidRDefault="000A6E78" w:rsidP="000A6E78">
      <w:pPr>
        <w:spacing w:after="0" w:line="240" w:lineRule="auto"/>
        <w:jc w:val="both"/>
        <w:rPr>
          <w:rFonts w:ascii="Arial" w:eastAsiaTheme="minorEastAsia" w:hAnsi="Arial" w:cs="Arial"/>
          <w:sz w:val="24"/>
          <w:szCs w:val="24"/>
          <w:lang w:eastAsia="ru-RU"/>
        </w:rPr>
      </w:pPr>
    </w:p>
    <w:p w14:paraId="1CFF9F2E" w14:textId="77777777" w:rsidR="000A6E78" w:rsidRDefault="000A6E78" w:rsidP="000A6E78">
      <w:pPr>
        <w:spacing w:after="0" w:line="240" w:lineRule="auto"/>
        <w:jc w:val="both"/>
        <w:rPr>
          <w:rFonts w:ascii="Arial" w:eastAsiaTheme="minorEastAsia" w:hAnsi="Arial" w:cs="Arial"/>
          <w:sz w:val="24"/>
          <w:szCs w:val="24"/>
          <w:lang w:eastAsia="ru-RU"/>
        </w:rPr>
      </w:pPr>
    </w:p>
    <w:p w14:paraId="158A648E" w14:textId="77777777" w:rsidR="000A6E78" w:rsidRDefault="000A6E78" w:rsidP="000A6E78">
      <w:pPr>
        <w:spacing w:after="0" w:line="240" w:lineRule="auto"/>
        <w:jc w:val="both"/>
        <w:rPr>
          <w:rFonts w:ascii="Arial" w:eastAsiaTheme="minorEastAsia" w:hAnsi="Arial" w:cs="Arial"/>
          <w:sz w:val="24"/>
          <w:szCs w:val="24"/>
          <w:lang w:eastAsia="ru-RU"/>
        </w:rPr>
      </w:pPr>
    </w:p>
    <w:p w14:paraId="794061F1" w14:textId="77777777" w:rsidR="000A6E78" w:rsidRDefault="000A6E78" w:rsidP="000A6E78">
      <w:pPr>
        <w:spacing w:after="0" w:line="240" w:lineRule="auto"/>
        <w:jc w:val="both"/>
        <w:rPr>
          <w:rFonts w:ascii="Arial" w:eastAsiaTheme="minorEastAsia" w:hAnsi="Arial" w:cs="Arial"/>
          <w:sz w:val="24"/>
          <w:szCs w:val="24"/>
          <w:lang w:eastAsia="ru-RU"/>
        </w:rPr>
      </w:pPr>
      <w:r>
        <w:rPr>
          <w:noProof/>
          <w:lang w:eastAsia="ru-RU"/>
        </w:rPr>
        <w:drawing>
          <wp:inline distT="0" distB="0" distL="0" distR="0" wp14:anchorId="7A9B494E" wp14:editId="32583E88">
            <wp:extent cx="5940425" cy="2067560"/>
            <wp:effectExtent l="0" t="0" r="317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940425" cy="2067560"/>
                    </a:xfrm>
                    <a:prstGeom prst="rect">
                      <a:avLst/>
                    </a:prstGeom>
                    <a:noFill/>
                    <a:ln>
                      <a:noFill/>
                    </a:ln>
                  </pic:spPr>
                </pic:pic>
              </a:graphicData>
            </a:graphic>
          </wp:inline>
        </w:drawing>
      </w:r>
    </w:p>
    <w:p w14:paraId="35FA49E5" w14:textId="723AA7F4" w:rsidR="000A6E78" w:rsidRDefault="00817794" w:rsidP="000A6E78">
      <w:pPr>
        <w:spacing w:after="0" w:line="240" w:lineRule="auto"/>
        <w:jc w:val="both"/>
        <w:rPr>
          <w:rFonts w:ascii="Arial" w:eastAsiaTheme="minorEastAsia" w:hAnsi="Arial" w:cs="Arial"/>
          <w:sz w:val="24"/>
          <w:szCs w:val="24"/>
          <w:lang w:eastAsia="ru-RU"/>
        </w:rPr>
      </w:pPr>
      <w:r>
        <w:rPr>
          <w:rFonts w:ascii="Arial" w:eastAsiaTheme="minorEastAsia" w:hAnsi="Arial" w:cs="Arial"/>
          <w:noProof/>
          <w:sz w:val="24"/>
          <w:szCs w:val="24"/>
          <w:lang w:eastAsia="ru-RU"/>
        </w:rPr>
        <mc:AlternateContent>
          <mc:Choice Requires="wps">
            <w:drawing>
              <wp:anchor distT="0" distB="0" distL="114300" distR="114300" simplePos="0" relativeHeight="252311552" behindDoc="0" locked="0" layoutInCell="1" allowOverlap="1" wp14:anchorId="6A549F51" wp14:editId="2249547B">
                <wp:simplePos x="0" y="0"/>
                <wp:positionH relativeFrom="column">
                  <wp:posOffset>4399280</wp:posOffset>
                </wp:positionH>
                <wp:positionV relativeFrom="paragraph">
                  <wp:posOffset>1155065</wp:posOffset>
                </wp:positionV>
                <wp:extent cx="524510" cy="357505"/>
                <wp:effectExtent l="0" t="0" r="0" b="0"/>
                <wp:wrapNone/>
                <wp:docPr id="1165"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 cy="357505"/>
                        </a:xfrm>
                        <a:prstGeom prst="rect">
                          <a:avLst/>
                        </a:prstGeom>
                        <a:noFill/>
                        <a:ln w="6350">
                          <a:noFill/>
                        </a:ln>
                      </wps:spPr>
                      <wps:txbx>
                        <w:txbxContent>
                          <w:p w14:paraId="1A6F2DA9" w14:textId="77777777" w:rsidR="009F6F94" w:rsidRDefault="009F6F94" w:rsidP="000A6E7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A549F51" id="_x0000_s1030" type="#_x0000_t202" style="position:absolute;left:0;text-align:left;margin-left:346.4pt;margin-top:90.95pt;width:41.3pt;height:28.1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" filled="f" stroked="f" strokeweight=".5pt">
                <v:path arrowok="t"/>
                <v:textbox>
                  <w:txbxContent>
                    <w:p w14:paraId="1A6F2DA9" w14:textId="77777777" w:rsidR="009F6F94" w:rsidRDefault="009F6F94" w:rsidP="000A6E78"/>
                  </w:txbxContent>
                </v:textbox>
              </v:shape>
            </w:pict>
          </mc:Fallback>
        </mc:AlternateContent>
      </w:r>
      <w:r>
        <w:rPr>
          <w:rFonts w:ascii="Arial" w:eastAsiaTheme="minorEastAsia" w:hAnsi="Arial" w:cs="Arial"/>
          <w:noProof/>
          <w:sz w:val="24"/>
          <w:szCs w:val="24"/>
          <w:lang w:eastAsia="ru-RU"/>
        </w:rPr>
        <mc:AlternateContent>
          <mc:Choice Requires="wps">
            <w:drawing>
              <wp:anchor distT="0" distB="0" distL="114300" distR="114300" simplePos="0" relativeHeight="252309504" behindDoc="0" locked="0" layoutInCell="1" allowOverlap="1" wp14:anchorId="4B70CDAE" wp14:editId="1BCDA73C">
                <wp:simplePos x="0" y="0"/>
                <wp:positionH relativeFrom="column">
                  <wp:posOffset>4403090</wp:posOffset>
                </wp:positionH>
                <wp:positionV relativeFrom="paragraph">
                  <wp:posOffset>1741805</wp:posOffset>
                </wp:positionV>
                <wp:extent cx="524510" cy="357505"/>
                <wp:effectExtent l="0" t="0" r="0" b="0"/>
                <wp:wrapNone/>
                <wp:docPr id="1164"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 cy="357505"/>
                        </a:xfrm>
                        <a:prstGeom prst="rect">
                          <a:avLst/>
                        </a:prstGeom>
                        <a:noFill/>
                        <a:ln w="6350">
                          <a:noFill/>
                        </a:ln>
                      </wps:spPr>
                      <wps:txbx>
                        <w:txbxContent>
                          <w:p w14:paraId="36376784" w14:textId="77777777" w:rsidR="009F6F94" w:rsidRDefault="009F6F94" w:rsidP="000A6E7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B70CDAE" id="_x0000_s1031" type="#_x0000_t202" style="position:absolute;left:0;text-align:left;margin-left:346.7pt;margin-top:137.15pt;width:41.3pt;height:28.1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" filled="f" stroked="f" strokeweight=".5pt">
                <v:path arrowok="t"/>
                <v:textbox>
                  <w:txbxContent>
                    <w:p w14:paraId="36376784" w14:textId="77777777" w:rsidR="009F6F94" w:rsidRDefault="009F6F94" w:rsidP="000A6E78"/>
                  </w:txbxContent>
                </v:textbox>
              </v:shape>
            </w:pict>
          </mc:Fallback>
        </mc:AlternateContent>
      </w:r>
      <w:r>
        <w:rPr>
          <w:noProof/>
          <w:lang w:eastAsia="ru-RU"/>
        </w:rPr>
        <mc:AlternateContent>
          <mc:Choice Requires="wps">
            <w:drawing>
              <wp:anchor distT="0" distB="0" distL="114300" distR="114300" simplePos="0" relativeHeight="252310528" behindDoc="0" locked="0" layoutInCell="1" allowOverlap="1" wp14:anchorId="418F623B" wp14:editId="5EC6CAA0">
                <wp:simplePos x="0" y="0"/>
                <wp:positionH relativeFrom="column">
                  <wp:posOffset>3103245</wp:posOffset>
                </wp:positionH>
                <wp:positionV relativeFrom="paragraph">
                  <wp:posOffset>2667000</wp:posOffset>
                </wp:positionV>
                <wp:extent cx="361950" cy="273050"/>
                <wp:effectExtent l="0" t="0" r="0" b="0"/>
                <wp:wrapNone/>
                <wp:docPr id="1163"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068AF27F" w14:textId="77777777" w:rsidR="009F6F94" w:rsidRDefault="009F6F94" w:rsidP="000A6E7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18F623B" id="_x0000_s1032" type="#_x0000_t202" style="position:absolute;left:0;text-align:left;margin-left:244.35pt;margin-top:210pt;width:28.5pt;height:21.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" filled="f" stroked="f" strokeweight=".5pt">
                <v:path arrowok="t"/>
                <v:textbox>
                  <w:txbxContent>
                    <w:p w14:paraId="068AF27F" w14:textId="77777777" w:rsidR="009F6F94" w:rsidRDefault="009F6F94" w:rsidP="000A6E78"/>
                  </w:txbxContent>
                </v:textbox>
              </v:shape>
            </w:pict>
          </mc:Fallback>
        </mc:AlternateContent>
      </w:r>
      <w:r>
        <w:rPr>
          <w:rFonts w:ascii="Arial" w:eastAsiaTheme="minorEastAsia" w:hAnsi="Arial" w:cs="Arial"/>
          <w:noProof/>
          <w:sz w:val="24"/>
          <w:szCs w:val="24"/>
          <w:lang w:eastAsia="ru-RU"/>
        </w:rPr>
        <mc:AlternateContent>
          <mc:Choice Requires="wps">
            <w:drawing>
              <wp:anchor distT="0" distB="0" distL="114300" distR="114300" simplePos="0" relativeHeight="252308480" behindDoc="0" locked="0" layoutInCell="1" allowOverlap="1" wp14:anchorId="34B838FE" wp14:editId="4E27C6C7">
                <wp:simplePos x="0" y="0"/>
                <wp:positionH relativeFrom="column">
                  <wp:posOffset>4224020</wp:posOffset>
                </wp:positionH>
                <wp:positionV relativeFrom="paragraph">
                  <wp:posOffset>1705610</wp:posOffset>
                </wp:positionV>
                <wp:extent cx="524510" cy="357505"/>
                <wp:effectExtent l="0" t="0" r="0" b="0"/>
                <wp:wrapNone/>
                <wp:docPr id="1162"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 cy="357505"/>
                        </a:xfrm>
                        <a:prstGeom prst="rect">
                          <a:avLst/>
                        </a:prstGeom>
                        <a:noFill/>
                        <a:ln w="6350">
                          <a:noFill/>
                        </a:ln>
                      </wps:spPr>
                      <wps:txbx>
                        <w:txbxContent>
                          <w:p w14:paraId="1B85A6D0" w14:textId="77777777" w:rsidR="009F6F94" w:rsidRDefault="009F6F94" w:rsidP="000A6E7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4B838FE" id="_x0000_s1033" type="#_x0000_t202" style="position:absolute;left:0;text-align:left;margin-left:332.6pt;margin-top:134.3pt;width:41.3pt;height:28.1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" filled="f" stroked="f" strokeweight=".5pt">
                <v:path arrowok="t"/>
                <v:textbox>
                  <w:txbxContent>
                    <w:p w14:paraId="1B85A6D0" w14:textId="77777777" w:rsidR="009F6F94" w:rsidRDefault="009F6F94" w:rsidP="000A6E78"/>
                  </w:txbxContent>
                </v:textbox>
              </v:shape>
            </w:pict>
          </mc:Fallback>
        </mc:AlternateContent>
      </w:r>
    </w:p>
    <w:p w14:paraId="5DF1AD08" w14:textId="77777777" w:rsidR="000A6E78" w:rsidRPr="00C17D79" w:rsidRDefault="000A6E78" w:rsidP="000A6E78">
      <w:pPr>
        <w:tabs>
          <w:tab w:val="left" w:pos="360"/>
        </w:tabs>
        <w:autoSpaceDE w:val="0"/>
        <w:autoSpaceDN w:val="0"/>
        <w:adjustRightInd w:val="0"/>
        <w:spacing w:before="120" w:after="120" w:line="240" w:lineRule="auto"/>
        <w:ind w:left="8496"/>
        <w:jc w:val="center"/>
        <w:outlineLvl w:val="0"/>
        <w:rPr>
          <w:rFonts w:ascii="Arial" w:eastAsia="Times New Roman" w:hAnsi="Arial" w:cs="Arial"/>
          <w:sz w:val="24"/>
          <w:szCs w:val="24"/>
          <w:lang w:eastAsia="ru-RU"/>
        </w:rPr>
      </w:pPr>
      <w:r>
        <w:rPr>
          <w:rFonts w:ascii="Arial" w:eastAsia="Times New Roman" w:hAnsi="Arial" w:cs="Arial"/>
          <w:sz w:val="24"/>
          <w:szCs w:val="24"/>
          <w:lang w:eastAsia="ru-RU"/>
        </w:rPr>
        <w:t xml:space="preserve">                                                                                                                                                        </w:t>
      </w:r>
      <w:r w:rsidRPr="00C17D79">
        <w:rPr>
          <w:rFonts w:ascii="Arial" w:eastAsia="Times New Roman" w:hAnsi="Arial" w:cs="Arial"/>
          <w:sz w:val="24"/>
          <w:szCs w:val="24"/>
          <w:lang w:eastAsia="ru-RU"/>
        </w:rPr>
        <w:t xml:space="preserve">Рис.3. </w:t>
      </w:r>
    </w:p>
    <w:p w14:paraId="1B87F9C1" w14:textId="77777777" w:rsidR="000A6E78" w:rsidRPr="00C17D79" w:rsidRDefault="000A6E78" w:rsidP="000A6E78">
      <w:pPr>
        <w:tabs>
          <w:tab w:val="left" w:pos="360"/>
        </w:tabs>
        <w:autoSpaceDE w:val="0"/>
        <w:autoSpaceDN w:val="0"/>
        <w:adjustRightInd w:val="0"/>
        <w:spacing w:before="120" w:after="120" w:line="240" w:lineRule="auto"/>
        <w:ind w:left="8496"/>
        <w:jc w:val="center"/>
        <w:outlineLvl w:val="0"/>
        <w:rPr>
          <w:rFonts w:ascii="Arial" w:eastAsia="Times New Roman" w:hAnsi="Arial" w:cs="Arial"/>
          <w:sz w:val="24"/>
          <w:szCs w:val="24"/>
          <w:lang w:eastAsia="ru-RU"/>
        </w:rPr>
      </w:pPr>
    </w:p>
    <w:p w14:paraId="4A851F87" w14:textId="77777777" w:rsidR="000A6E78" w:rsidRPr="00C17D79" w:rsidRDefault="000A6E78" w:rsidP="000A6E78">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p>
    <w:p w14:paraId="701763A5" w14:textId="77777777" w:rsidR="000A6E78" w:rsidRPr="00C17D79" w:rsidRDefault="000A6E78" w:rsidP="000A6E78">
      <w:pPr>
        <w:tabs>
          <w:tab w:val="left" w:pos="360"/>
        </w:tabs>
        <w:autoSpaceDE w:val="0"/>
        <w:autoSpaceDN w:val="0"/>
        <w:adjustRightInd w:val="0"/>
        <w:spacing w:before="120" w:after="120" w:line="240" w:lineRule="auto"/>
        <w:ind w:left="8496"/>
        <w:jc w:val="center"/>
        <w:outlineLvl w:val="0"/>
        <w:rPr>
          <w:rFonts w:ascii="Arial" w:eastAsia="Times New Roman" w:hAnsi="Arial" w:cs="Arial"/>
          <w:sz w:val="24"/>
          <w:szCs w:val="24"/>
          <w:lang w:eastAsia="ru-RU"/>
        </w:rPr>
      </w:pPr>
    </w:p>
    <w:p w14:paraId="4C569678" w14:textId="77777777" w:rsidR="000A6E78" w:rsidRPr="00C17D79" w:rsidRDefault="000A6E78" w:rsidP="000A6E78">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r w:rsidRPr="00C17D79">
        <w:rPr>
          <w:noProof/>
          <w:lang w:eastAsia="ru-RU"/>
        </w:rPr>
        <w:lastRenderedPageBreak/>
        <w:drawing>
          <wp:inline distT="0" distB="0" distL="0" distR="0" wp14:anchorId="7E63B15B" wp14:editId="5197FAFA">
            <wp:extent cx="5940425" cy="3340735"/>
            <wp:effectExtent l="0" t="0" r="3175" b="12065"/>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940425" cy="3340735"/>
                    </a:xfrm>
                    <a:prstGeom prst="rect">
                      <a:avLst/>
                    </a:prstGeom>
                    <a:noFill/>
                    <a:ln>
                      <a:noFill/>
                    </a:ln>
                  </pic:spPr>
                </pic:pic>
              </a:graphicData>
            </a:graphic>
          </wp:inline>
        </w:drawing>
      </w:r>
    </w:p>
    <w:p w14:paraId="30D7583B" w14:textId="77777777" w:rsidR="000A6E78" w:rsidRPr="00C17D79" w:rsidRDefault="000A6E78" w:rsidP="000A6E78">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r w:rsidRPr="00C17D79">
        <w:rPr>
          <w:rFonts w:ascii="Arial" w:eastAsia="Times New Roman" w:hAnsi="Arial" w:cs="Arial"/>
          <w:sz w:val="24"/>
          <w:szCs w:val="24"/>
          <w:lang w:eastAsia="ru-RU"/>
        </w:rPr>
        <w:t xml:space="preserve">                                                                                                                                  Рис.4.</w:t>
      </w:r>
    </w:p>
    <w:p w14:paraId="506092B8" w14:textId="77777777" w:rsidR="000A6E78" w:rsidRPr="00C17D79" w:rsidRDefault="000A6E78" w:rsidP="000A6E78">
      <w:pPr>
        <w:tabs>
          <w:tab w:val="left" w:pos="360"/>
        </w:tabs>
        <w:autoSpaceDE w:val="0"/>
        <w:autoSpaceDN w:val="0"/>
        <w:adjustRightInd w:val="0"/>
        <w:spacing w:before="120" w:after="120" w:line="240" w:lineRule="auto"/>
        <w:jc w:val="center"/>
        <w:outlineLvl w:val="0"/>
        <w:rPr>
          <w:rFonts w:ascii="Arial" w:eastAsia="Times New Roman" w:hAnsi="Arial" w:cs="Arial"/>
          <w:sz w:val="24"/>
          <w:szCs w:val="24"/>
          <w:lang w:eastAsia="ru-RU"/>
        </w:rPr>
      </w:pPr>
    </w:p>
    <w:p w14:paraId="23E97B08" w14:textId="77777777" w:rsidR="000A6E78" w:rsidRPr="00C17D79" w:rsidRDefault="000A6E78" w:rsidP="000A6E78">
      <w:pPr>
        <w:tabs>
          <w:tab w:val="left" w:pos="360"/>
        </w:tabs>
        <w:autoSpaceDE w:val="0"/>
        <w:autoSpaceDN w:val="0"/>
        <w:adjustRightInd w:val="0"/>
        <w:spacing w:before="120" w:after="120" w:line="240" w:lineRule="auto"/>
        <w:jc w:val="center"/>
        <w:outlineLvl w:val="0"/>
        <w:rPr>
          <w:rFonts w:ascii="Times New Roman" w:eastAsia="Times New Roman" w:hAnsi="Times New Roman" w:cs="Times New Roman"/>
          <w:b/>
          <w:bCs/>
          <w:lang w:eastAsia="ru-RU"/>
        </w:rPr>
      </w:pPr>
    </w:p>
    <w:p w14:paraId="4F21A1BF" w14:textId="77777777" w:rsidR="000A6E78" w:rsidRPr="00C17D79" w:rsidRDefault="000A6E78" w:rsidP="000A6E78">
      <w:pPr>
        <w:tabs>
          <w:tab w:val="left" w:pos="360"/>
        </w:tabs>
        <w:autoSpaceDE w:val="0"/>
        <w:autoSpaceDN w:val="0"/>
        <w:adjustRightInd w:val="0"/>
        <w:spacing w:before="120" w:after="120" w:line="240" w:lineRule="auto"/>
        <w:jc w:val="center"/>
        <w:outlineLvl w:val="0"/>
        <w:rPr>
          <w:rFonts w:ascii="Arial" w:eastAsia="Times New Roman" w:hAnsi="Arial" w:cs="Arial"/>
          <w:b/>
          <w:bCs/>
          <w:sz w:val="20"/>
          <w:szCs w:val="20"/>
          <w:lang w:eastAsia="ru-RU"/>
        </w:rPr>
      </w:pPr>
      <w:r w:rsidRPr="00C17D79">
        <w:rPr>
          <w:rFonts w:ascii="Arial" w:eastAsia="Times New Roman" w:hAnsi="Arial" w:cs="Arial"/>
          <w:b/>
          <w:bCs/>
          <w:sz w:val="20"/>
          <w:szCs w:val="20"/>
          <w:lang w:eastAsia="ru-RU"/>
        </w:rPr>
        <w:t>ТЕХНИЧЕСКОЕ ЗАДАНИЕ НА ИЗГОТОВЛЕНИЕ И УСТАНОВКУ НЕСТАЦИОНАРНОГО ТОРГОВОГО ОБЪЕКТА (ТОРГОВОЙ ГАЛЕРЕИ):</w:t>
      </w:r>
    </w:p>
    <w:p w14:paraId="5846ECEF" w14:textId="77777777" w:rsidR="000A6E78" w:rsidRPr="00C17D79" w:rsidRDefault="000A6E78" w:rsidP="000A6E78">
      <w:pPr>
        <w:numPr>
          <w:ilvl w:val="0"/>
          <w:numId w:val="5"/>
        </w:numPr>
        <w:tabs>
          <w:tab w:val="left" w:pos="284"/>
        </w:tabs>
        <w:spacing w:after="0" w:line="240" w:lineRule="auto"/>
        <w:ind w:left="0" w:firstLine="0"/>
        <w:jc w:val="both"/>
        <w:rPr>
          <w:rFonts w:ascii="Arial" w:eastAsia="Times New Roman" w:hAnsi="Arial" w:cs="Arial"/>
          <w:sz w:val="20"/>
          <w:szCs w:val="20"/>
          <w:lang w:eastAsia="ru-RU" w:bidi="en-US"/>
        </w:rPr>
      </w:pPr>
      <w:r w:rsidRPr="00C17D79">
        <w:rPr>
          <w:rFonts w:ascii="Arial" w:eastAsia="Times New Roman" w:hAnsi="Arial" w:cs="Arial"/>
          <w:b/>
          <w:sz w:val="20"/>
          <w:szCs w:val="20"/>
          <w:lang w:eastAsia="ru-RU" w:bidi="en-US"/>
        </w:rPr>
        <w:t xml:space="preserve">Техническое задание </w:t>
      </w:r>
      <w:r w:rsidRPr="00C17D79">
        <w:rPr>
          <w:rFonts w:ascii="Arial" w:eastAsia="Times New Roman" w:hAnsi="Arial" w:cs="Arial"/>
          <w:b/>
          <w:bCs/>
          <w:sz w:val="20"/>
          <w:szCs w:val="20"/>
          <w:lang w:eastAsia="ru-RU" w:bidi="en-US"/>
        </w:rPr>
        <w:t>по изготовлению и установке торговых павильонов</w:t>
      </w:r>
      <w:r w:rsidRPr="00C17D79">
        <w:rPr>
          <w:rFonts w:ascii="Arial" w:eastAsia="Times New Roman" w:hAnsi="Arial" w:cs="Arial"/>
          <w:sz w:val="20"/>
          <w:szCs w:val="20"/>
          <w:lang w:eastAsia="ru-RU" w:bidi="en-US"/>
        </w:rPr>
        <w:t xml:space="preserve"> 3000х9000мм (размер в осях) – 2 шт, 3000х12000мм (размер в осях) – 1 шт. </w:t>
      </w:r>
    </w:p>
    <w:p w14:paraId="33FC70C8" w14:textId="77777777" w:rsidR="000A6E78" w:rsidRPr="00C17D79" w:rsidRDefault="000A6E78" w:rsidP="000A6E78">
      <w:pPr>
        <w:tabs>
          <w:tab w:val="left" w:pos="284"/>
        </w:tabs>
        <w:spacing w:after="0" w:line="240" w:lineRule="auto"/>
        <w:jc w:val="both"/>
        <w:rPr>
          <w:rFonts w:ascii="Arial" w:eastAsia="Times New Roman" w:hAnsi="Arial" w:cs="Arial"/>
          <w:sz w:val="20"/>
          <w:szCs w:val="20"/>
          <w:lang w:eastAsia="ru-RU" w:bidi="en-US"/>
        </w:rPr>
      </w:pPr>
      <w:r w:rsidRPr="00C17D79">
        <w:rPr>
          <w:rFonts w:ascii="Arial" w:eastAsia="Times New Roman" w:hAnsi="Arial" w:cs="Arial"/>
          <w:b/>
          <w:sz w:val="20"/>
          <w:szCs w:val="20"/>
          <w:lang w:eastAsia="ru-RU" w:bidi="en-US"/>
        </w:rPr>
        <w:t>Общие требования.</w:t>
      </w:r>
    </w:p>
    <w:p w14:paraId="767F67F8" w14:textId="77777777" w:rsidR="000A6E78" w:rsidRPr="00C17D79" w:rsidRDefault="000A6E78" w:rsidP="000A6E78">
      <w:pPr>
        <w:tabs>
          <w:tab w:val="left" w:pos="284"/>
        </w:tabs>
        <w:spacing w:after="0" w:line="240" w:lineRule="auto"/>
        <w:jc w:val="both"/>
        <w:rPr>
          <w:rFonts w:ascii="Arial" w:eastAsia="Times New Roman" w:hAnsi="Arial" w:cs="Arial"/>
          <w:sz w:val="20"/>
          <w:szCs w:val="20"/>
          <w:lang w:eastAsia="ru-RU" w:bidi="en-US"/>
        </w:rPr>
      </w:pPr>
      <w:r w:rsidRPr="00C17D79">
        <w:rPr>
          <w:rFonts w:ascii="Arial" w:eastAsia="Times New Roman" w:hAnsi="Arial" w:cs="Arial"/>
          <w:sz w:val="20"/>
          <w:szCs w:val="20"/>
          <w:lang w:eastAsia="ru-RU" w:bidi="en-US"/>
        </w:rPr>
        <w:t>Место выполнения работ: Россия, Московская обл. г. Мытищи, Центральный парк культуры и отдыха.</w:t>
      </w:r>
    </w:p>
    <w:p w14:paraId="10C48198" w14:textId="77777777" w:rsidR="000A6E78" w:rsidRPr="00C17D79" w:rsidRDefault="000A6E78" w:rsidP="000A6E78">
      <w:pPr>
        <w:tabs>
          <w:tab w:val="left" w:pos="284"/>
        </w:tabs>
        <w:spacing w:after="0" w:line="240" w:lineRule="auto"/>
        <w:jc w:val="both"/>
        <w:rPr>
          <w:rFonts w:ascii="Arial" w:eastAsia="Times New Roman" w:hAnsi="Arial" w:cs="Arial"/>
          <w:sz w:val="20"/>
          <w:szCs w:val="20"/>
          <w:lang w:eastAsia="ru-RU" w:bidi="en-US"/>
        </w:rPr>
      </w:pPr>
      <w:r w:rsidRPr="00C17D79">
        <w:rPr>
          <w:rFonts w:ascii="Arial" w:eastAsia="Times New Roman" w:hAnsi="Arial" w:cs="Arial"/>
          <w:sz w:val="20"/>
          <w:szCs w:val="20"/>
          <w:lang w:eastAsia="ru-RU" w:bidi="en-US"/>
        </w:rPr>
        <w:t>Требования к срокам выполнения работ: изготовление, поставка и монтаж торговых павильонов - 30 календарных дней с момента заключения договора.</w:t>
      </w:r>
    </w:p>
    <w:p w14:paraId="5DAC584B" w14:textId="77777777" w:rsidR="000A6E78" w:rsidRPr="00C17D79" w:rsidRDefault="000A6E78" w:rsidP="000A6E78">
      <w:pPr>
        <w:numPr>
          <w:ilvl w:val="0"/>
          <w:numId w:val="5"/>
        </w:numPr>
        <w:tabs>
          <w:tab w:val="left" w:pos="284"/>
        </w:tabs>
        <w:spacing w:after="0" w:line="240" w:lineRule="auto"/>
        <w:ind w:left="0" w:firstLine="0"/>
        <w:jc w:val="both"/>
        <w:rPr>
          <w:rFonts w:ascii="Arial" w:eastAsia="Times New Roman" w:hAnsi="Arial" w:cs="Arial"/>
          <w:b/>
          <w:bCs/>
          <w:sz w:val="20"/>
          <w:szCs w:val="20"/>
          <w:lang w:eastAsia="ru-RU" w:bidi="en-US"/>
        </w:rPr>
      </w:pPr>
      <w:r w:rsidRPr="00C17D79">
        <w:rPr>
          <w:rFonts w:ascii="Arial" w:eastAsia="Times New Roman" w:hAnsi="Arial" w:cs="Arial"/>
          <w:b/>
          <w:bCs/>
          <w:sz w:val="20"/>
          <w:szCs w:val="20"/>
          <w:lang w:eastAsia="ru-RU" w:bidi="en-US"/>
        </w:rPr>
        <w:t>Требования к выполняемым работам и системам навесных вентилируемых фасадов.</w:t>
      </w:r>
    </w:p>
    <w:p w14:paraId="37C4184D"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bCs/>
          <w:sz w:val="20"/>
          <w:szCs w:val="20"/>
          <w:lang w:eastAsia="ru-RU" w:bidi="en-US"/>
        </w:rPr>
        <w:t>Выполнение работ по изготовлению</w:t>
      </w:r>
      <w:r w:rsidRPr="00C17D79">
        <w:rPr>
          <w:rFonts w:ascii="Arial" w:eastAsia="Times New Roman" w:hAnsi="Arial" w:cs="Arial"/>
          <w:sz w:val="20"/>
          <w:szCs w:val="20"/>
          <w:lang w:eastAsia="ru-RU" w:bidi="en-US"/>
        </w:rPr>
        <w:t xml:space="preserve"> и установке торговых павильонов  </w:t>
      </w:r>
      <w:r w:rsidRPr="00C17D79">
        <w:rPr>
          <w:rFonts w:ascii="Arial" w:eastAsia="Times New Roman" w:hAnsi="Arial" w:cs="Arial"/>
          <w:bCs/>
          <w:sz w:val="20"/>
          <w:szCs w:val="20"/>
          <w:lang w:eastAsia="ru-RU" w:bidi="en-US"/>
        </w:rPr>
        <w:t xml:space="preserve">выполняется на основании настоящего технического задания,  архитектурного проекта, в соответствии с </w:t>
      </w:r>
      <w:r w:rsidRPr="00C17D79">
        <w:rPr>
          <w:rFonts w:ascii="Arial" w:eastAsia="Times New Roman" w:hAnsi="Arial" w:cs="Arial"/>
          <w:spacing w:val="-4"/>
          <w:sz w:val="20"/>
          <w:szCs w:val="20"/>
          <w:lang w:eastAsia="ru-RU" w:bidi="en-US"/>
        </w:rPr>
        <w:t>положениям и требованиям законодательства Российской Федерации: Федеральным законам «О  техническом регулировании» №184–ФЗ от 27.12.2002г., «</w:t>
      </w:r>
      <w:r w:rsidRPr="00C17D79">
        <w:rPr>
          <w:rFonts w:ascii="Arial" w:eastAsia="Calibri" w:hAnsi="Arial" w:cs="Arial"/>
          <w:sz w:val="20"/>
          <w:szCs w:val="20"/>
          <w:lang w:bidi="en-US"/>
        </w:rPr>
        <w:t xml:space="preserve">О пожарной безопасности» от 21.12.1994 № 69-ФЗ, </w:t>
      </w:r>
      <w:r w:rsidRPr="00C17D79">
        <w:rPr>
          <w:rFonts w:ascii="Arial" w:eastAsia="Times New Roman" w:hAnsi="Arial" w:cs="Arial"/>
          <w:spacing w:val="-4"/>
          <w:sz w:val="20"/>
          <w:szCs w:val="20"/>
          <w:lang w:eastAsia="ru-RU" w:bidi="en-US"/>
        </w:rPr>
        <w:t>Гражданскому и Градостроительному кодексами Российской Федерации,  и другим действующими нормативно-правовым актам Российской Федерации.</w:t>
      </w:r>
    </w:p>
    <w:p w14:paraId="78E520C1"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092683B4"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Работы:</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6521"/>
        <w:gridCol w:w="991"/>
        <w:gridCol w:w="855"/>
      </w:tblGrid>
      <w:tr w:rsidR="000A6E78" w:rsidRPr="00C17D79" w14:paraId="0F3549C1" w14:textId="77777777" w:rsidTr="00331317">
        <w:trPr>
          <w:trHeight w:val="262"/>
        </w:trPr>
        <w:tc>
          <w:tcPr>
            <w:tcW w:w="993" w:type="dxa"/>
            <w:tcBorders>
              <w:top w:val="single" w:sz="4" w:space="0" w:color="auto"/>
              <w:left w:val="single" w:sz="4" w:space="0" w:color="auto"/>
              <w:bottom w:val="single" w:sz="4" w:space="0" w:color="auto"/>
              <w:right w:val="single" w:sz="4" w:space="0" w:color="auto"/>
            </w:tcBorders>
          </w:tcPr>
          <w:p w14:paraId="25973FF9" w14:textId="77777777" w:rsidR="000A6E78" w:rsidRPr="00C17D79" w:rsidRDefault="000A6E78" w:rsidP="00331317">
            <w:pPr>
              <w:spacing w:after="0" w:line="252" w:lineRule="auto"/>
              <w:jc w:val="center"/>
              <w:rPr>
                <w:rFonts w:ascii="Arial" w:eastAsia="Calibri" w:hAnsi="Arial" w:cs="Arial"/>
                <w:sz w:val="20"/>
                <w:szCs w:val="20"/>
              </w:rPr>
            </w:pPr>
            <w:r w:rsidRPr="00C17D79">
              <w:rPr>
                <w:rFonts w:ascii="Arial" w:eastAsia="Calibri" w:hAnsi="Arial" w:cs="Arial"/>
                <w:sz w:val="20"/>
                <w:szCs w:val="20"/>
              </w:rPr>
              <w:t xml:space="preserve">№ позиции </w:t>
            </w:r>
          </w:p>
        </w:tc>
        <w:tc>
          <w:tcPr>
            <w:tcW w:w="6521" w:type="dxa"/>
            <w:tcBorders>
              <w:top w:val="single" w:sz="4" w:space="0" w:color="auto"/>
              <w:left w:val="single" w:sz="4" w:space="0" w:color="auto"/>
              <w:bottom w:val="single" w:sz="4" w:space="0" w:color="auto"/>
              <w:right w:val="single" w:sz="4" w:space="0" w:color="auto"/>
            </w:tcBorders>
          </w:tcPr>
          <w:p w14:paraId="367DF40C" w14:textId="77777777" w:rsidR="000A6E78" w:rsidRPr="00C17D79" w:rsidRDefault="000A6E78" w:rsidP="00331317">
            <w:pPr>
              <w:spacing w:after="0" w:line="252" w:lineRule="auto"/>
              <w:jc w:val="center"/>
              <w:rPr>
                <w:rFonts w:ascii="Arial" w:eastAsia="Calibri" w:hAnsi="Arial" w:cs="Arial"/>
                <w:sz w:val="20"/>
                <w:szCs w:val="20"/>
              </w:rPr>
            </w:pPr>
            <w:r w:rsidRPr="00C17D79">
              <w:rPr>
                <w:rFonts w:ascii="Arial" w:eastAsia="Calibri" w:hAnsi="Arial" w:cs="Arial"/>
                <w:sz w:val="20"/>
                <w:szCs w:val="20"/>
              </w:rPr>
              <w:t>Наименование работ</w:t>
            </w:r>
          </w:p>
        </w:tc>
        <w:tc>
          <w:tcPr>
            <w:tcW w:w="991" w:type="dxa"/>
            <w:tcBorders>
              <w:top w:val="single" w:sz="4" w:space="0" w:color="auto"/>
              <w:left w:val="single" w:sz="4" w:space="0" w:color="auto"/>
              <w:bottom w:val="single" w:sz="4" w:space="0" w:color="auto"/>
              <w:right w:val="single" w:sz="4" w:space="0" w:color="auto"/>
            </w:tcBorders>
          </w:tcPr>
          <w:p w14:paraId="190839DE" w14:textId="77777777" w:rsidR="000A6E78" w:rsidRPr="00C17D79" w:rsidRDefault="000A6E78" w:rsidP="00331317">
            <w:pPr>
              <w:spacing w:after="0" w:line="252" w:lineRule="auto"/>
              <w:jc w:val="center"/>
              <w:rPr>
                <w:rFonts w:ascii="Arial" w:eastAsia="Calibri" w:hAnsi="Arial" w:cs="Arial"/>
                <w:sz w:val="20"/>
                <w:szCs w:val="20"/>
              </w:rPr>
            </w:pPr>
            <w:r w:rsidRPr="00C17D79">
              <w:rPr>
                <w:rFonts w:ascii="Arial" w:eastAsia="Calibri" w:hAnsi="Arial" w:cs="Arial"/>
                <w:sz w:val="20"/>
                <w:szCs w:val="20"/>
              </w:rPr>
              <w:t>Ед. изм.</w:t>
            </w:r>
          </w:p>
        </w:tc>
        <w:tc>
          <w:tcPr>
            <w:tcW w:w="855" w:type="dxa"/>
            <w:tcBorders>
              <w:top w:val="single" w:sz="4" w:space="0" w:color="auto"/>
              <w:left w:val="single" w:sz="4" w:space="0" w:color="auto"/>
              <w:bottom w:val="single" w:sz="4" w:space="0" w:color="auto"/>
              <w:right w:val="single" w:sz="4" w:space="0" w:color="auto"/>
            </w:tcBorders>
          </w:tcPr>
          <w:p w14:paraId="6BA0B464" w14:textId="77777777" w:rsidR="000A6E78" w:rsidRPr="00C17D79" w:rsidRDefault="000A6E78" w:rsidP="00331317">
            <w:pPr>
              <w:spacing w:after="0" w:line="252" w:lineRule="auto"/>
              <w:jc w:val="center"/>
              <w:rPr>
                <w:rFonts w:ascii="Arial" w:eastAsia="Calibri" w:hAnsi="Arial" w:cs="Arial"/>
                <w:sz w:val="20"/>
                <w:szCs w:val="20"/>
              </w:rPr>
            </w:pPr>
            <w:r w:rsidRPr="00C17D79">
              <w:rPr>
                <w:rFonts w:ascii="Arial" w:eastAsia="Calibri" w:hAnsi="Arial" w:cs="Arial"/>
                <w:sz w:val="20"/>
                <w:szCs w:val="20"/>
              </w:rPr>
              <w:t>Кол-во</w:t>
            </w:r>
          </w:p>
        </w:tc>
      </w:tr>
      <w:tr w:rsidR="000A6E78" w:rsidRPr="00C17D79" w14:paraId="564B96B9" w14:textId="77777777" w:rsidTr="00331317">
        <w:trPr>
          <w:trHeight w:val="230"/>
        </w:trPr>
        <w:tc>
          <w:tcPr>
            <w:tcW w:w="993" w:type="dxa"/>
            <w:tcBorders>
              <w:top w:val="single" w:sz="4" w:space="0" w:color="auto"/>
              <w:left w:val="single" w:sz="4" w:space="0" w:color="auto"/>
              <w:bottom w:val="single" w:sz="4" w:space="0" w:color="auto"/>
              <w:right w:val="single" w:sz="4" w:space="0" w:color="auto"/>
            </w:tcBorders>
          </w:tcPr>
          <w:p w14:paraId="0A5B3A79"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68DEE0C3"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Изготовление каркаса из металлопрофиля</w:t>
            </w:r>
          </w:p>
        </w:tc>
        <w:tc>
          <w:tcPr>
            <w:tcW w:w="991" w:type="dxa"/>
            <w:tcBorders>
              <w:top w:val="single" w:sz="4" w:space="0" w:color="auto"/>
              <w:left w:val="single" w:sz="4" w:space="0" w:color="auto"/>
              <w:bottom w:val="single" w:sz="4" w:space="0" w:color="auto"/>
              <w:right w:val="single" w:sz="4" w:space="0" w:color="auto"/>
            </w:tcBorders>
          </w:tcPr>
          <w:p w14:paraId="49618A81"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 xml:space="preserve">комплект </w:t>
            </w:r>
          </w:p>
        </w:tc>
        <w:tc>
          <w:tcPr>
            <w:tcW w:w="855" w:type="dxa"/>
            <w:tcBorders>
              <w:top w:val="single" w:sz="4" w:space="0" w:color="auto"/>
              <w:left w:val="single" w:sz="4" w:space="0" w:color="auto"/>
              <w:bottom w:val="single" w:sz="4" w:space="0" w:color="auto"/>
              <w:right w:val="single" w:sz="4" w:space="0" w:color="auto"/>
            </w:tcBorders>
          </w:tcPr>
          <w:p w14:paraId="3E0B65C2"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6E78" w:rsidRPr="00C17D79" w14:paraId="63CB154D" w14:textId="77777777" w:rsidTr="00331317">
        <w:trPr>
          <w:trHeight w:val="202"/>
        </w:trPr>
        <w:tc>
          <w:tcPr>
            <w:tcW w:w="993" w:type="dxa"/>
            <w:tcBorders>
              <w:top w:val="single" w:sz="4" w:space="0" w:color="auto"/>
              <w:left w:val="single" w:sz="4" w:space="0" w:color="auto"/>
              <w:bottom w:val="single" w:sz="4" w:space="0" w:color="auto"/>
              <w:right w:val="single" w:sz="4" w:space="0" w:color="auto"/>
            </w:tcBorders>
          </w:tcPr>
          <w:p w14:paraId="2CE2097B"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6927817"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каркасов павильонов</w:t>
            </w:r>
          </w:p>
        </w:tc>
        <w:tc>
          <w:tcPr>
            <w:tcW w:w="991" w:type="dxa"/>
            <w:tcBorders>
              <w:top w:val="single" w:sz="4" w:space="0" w:color="auto"/>
              <w:left w:val="single" w:sz="4" w:space="0" w:color="auto"/>
              <w:bottom w:val="single" w:sz="4" w:space="0" w:color="auto"/>
              <w:right w:val="single" w:sz="4" w:space="0" w:color="auto"/>
            </w:tcBorders>
          </w:tcPr>
          <w:p w14:paraId="6C160456"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комплект</w:t>
            </w:r>
          </w:p>
        </w:tc>
        <w:tc>
          <w:tcPr>
            <w:tcW w:w="855" w:type="dxa"/>
            <w:tcBorders>
              <w:top w:val="single" w:sz="4" w:space="0" w:color="auto"/>
              <w:left w:val="single" w:sz="4" w:space="0" w:color="auto"/>
              <w:bottom w:val="single" w:sz="4" w:space="0" w:color="auto"/>
              <w:right w:val="single" w:sz="4" w:space="0" w:color="auto"/>
            </w:tcBorders>
          </w:tcPr>
          <w:p w14:paraId="23B14C5B"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6E78" w:rsidRPr="00C17D79" w14:paraId="278B6C92" w14:textId="77777777" w:rsidTr="00331317">
        <w:trPr>
          <w:trHeight w:val="126"/>
        </w:trPr>
        <w:tc>
          <w:tcPr>
            <w:tcW w:w="993" w:type="dxa"/>
            <w:tcBorders>
              <w:top w:val="single" w:sz="4" w:space="0" w:color="auto"/>
              <w:left w:val="single" w:sz="4" w:space="0" w:color="auto"/>
              <w:bottom w:val="single" w:sz="4" w:space="0" w:color="auto"/>
              <w:right w:val="single" w:sz="4" w:space="0" w:color="auto"/>
            </w:tcBorders>
          </w:tcPr>
          <w:p w14:paraId="00FD0770"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6130CB6"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Окраска в 2 слоя эмалью ПФ-115 по грунту ГФ-02</w:t>
            </w:r>
          </w:p>
        </w:tc>
        <w:tc>
          <w:tcPr>
            <w:tcW w:w="991" w:type="dxa"/>
            <w:tcBorders>
              <w:top w:val="single" w:sz="4" w:space="0" w:color="auto"/>
              <w:left w:val="single" w:sz="4" w:space="0" w:color="auto"/>
              <w:bottom w:val="single" w:sz="4" w:space="0" w:color="auto"/>
              <w:right w:val="single" w:sz="4" w:space="0" w:color="auto"/>
            </w:tcBorders>
          </w:tcPr>
          <w:p w14:paraId="23DB5E5D"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комплект</w:t>
            </w:r>
          </w:p>
        </w:tc>
        <w:tc>
          <w:tcPr>
            <w:tcW w:w="855" w:type="dxa"/>
            <w:tcBorders>
              <w:top w:val="single" w:sz="4" w:space="0" w:color="auto"/>
              <w:left w:val="single" w:sz="4" w:space="0" w:color="auto"/>
              <w:bottom w:val="single" w:sz="4" w:space="0" w:color="auto"/>
              <w:right w:val="single" w:sz="4" w:space="0" w:color="auto"/>
            </w:tcBorders>
          </w:tcPr>
          <w:p w14:paraId="31BFD642"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6E78" w:rsidRPr="00C17D79" w14:paraId="142EE209" w14:textId="77777777" w:rsidTr="00331317">
        <w:trPr>
          <w:trHeight w:val="161"/>
        </w:trPr>
        <w:tc>
          <w:tcPr>
            <w:tcW w:w="993" w:type="dxa"/>
            <w:tcBorders>
              <w:top w:val="single" w:sz="4" w:space="0" w:color="auto"/>
              <w:left w:val="single" w:sz="4" w:space="0" w:color="auto"/>
              <w:bottom w:val="single" w:sz="4" w:space="0" w:color="auto"/>
              <w:right w:val="single" w:sz="4" w:space="0" w:color="auto"/>
            </w:tcBorders>
          </w:tcPr>
          <w:p w14:paraId="2AD0DCEB"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9B7E439"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Монтаж ограждающих конструкций из трехслойных сэндвич панелей </w:t>
            </w:r>
          </w:p>
        </w:tc>
        <w:tc>
          <w:tcPr>
            <w:tcW w:w="991" w:type="dxa"/>
            <w:tcBorders>
              <w:top w:val="single" w:sz="4" w:space="0" w:color="auto"/>
              <w:left w:val="single" w:sz="4" w:space="0" w:color="auto"/>
              <w:bottom w:val="single" w:sz="4" w:space="0" w:color="auto"/>
              <w:right w:val="single" w:sz="4" w:space="0" w:color="auto"/>
            </w:tcBorders>
          </w:tcPr>
          <w:p w14:paraId="0EBB2D6C"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3DCA47BD"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288,7</w:t>
            </w:r>
          </w:p>
        </w:tc>
      </w:tr>
      <w:tr w:rsidR="000A6E78" w:rsidRPr="00C17D79" w14:paraId="4077A17F" w14:textId="77777777" w:rsidTr="00331317">
        <w:trPr>
          <w:trHeight w:val="161"/>
        </w:trPr>
        <w:tc>
          <w:tcPr>
            <w:tcW w:w="993" w:type="dxa"/>
            <w:tcBorders>
              <w:top w:val="single" w:sz="4" w:space="0" w:color="auto"/>
              <w:left w:val="single" w:sz="4" w:space="0" w:color="auto"/>
              <w:bottom w:val="single" w:sz="4" w:space="0" w:color="auto"/>
              <w:right w:val="single" w:sz="4" w:space="0" w:color="auto"/>
            </w:tcBorders>
          </w:tcPr>
          <w:p w14:paraId="65A23042"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1A224EA3"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кровли из трехслойной кровельной сэндвич панели</w:t>
            </w:r>
          </w:p>
        </w:tc>
        <w:tc>
          <w:tcPr>
            <w:tcW w:w="991" w:type="dxa"/>
            <w:tcBorders>
              <w:top w:val="single" w:sz="4" w:space="0" w:color="auto"/>
              <w:left w:val="single" w:sz="4" w:space="0" w:color="auto"/>
              <w:bottom w:val="single" w:sz="4" w:space="0" w:color="auto"/>
              <w:right w:val="single" w:sz="4" w:space="0" w:color="auto"/>
            </w:tcBorders>
          </w:tcPr>
          <w:p w14:paraId="312F83F4"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06E5FF16"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99</w:t>
            </w:r>
          </w:p>
        </w:tc>
      </w:tr>
      <w:tr w:rsidR="000A6E78" w:rsidRPr="00C17D79" w14:paraId="1FCC1878" w14:textId="77777777" w:rsidTr="00331317">
        <w:trPr>
          <w:trHeight w:val="161"/>
        </w:trPr>
        <w:tc>
          <w:tcPr>
            <w:tcW w:w="993" w:type="dxa"/>
            <w:tcBorders>
              <w:top w:val="single" w:sz="4" w:space="0" w:color="auto"/>
              <w:left w:val="single" w:sz="4" w:space="0" w:color="auto"/>
              <w:bottom w:val="single" w:sz="4" w:space="0" w:color="auto"/>
              <w:right w:val="single" w:sz="4" w:space="0" w:color="auto"/>
            </w:tcBorders>
          </w:tcPr>
          <w:p w14:paraId="487B48F2"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3CAA5484"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Изготовление </w:t>
            </w:r>
            <w:r w:rsidRPr="00C17D79">
              <w:rPr>
                <w:rFonts w:ascii="Arial" w:eastAsia="Calibri" w:hAnsi="Arial" w:cs="Arial"/>
                <w:iCs/>
                <w:sz w:val="20"/>
                <w:szCs w:val="20"/>
              </w:rPr>
              <w:t>алюминиевых композитных панелей</w:t>
            </w:r>
          </w:p>
        </w:tc>
        <w:tc>
          <w:tcPr>
            <w:tcW w:w="991" w:type="dxa"/>
            <w:tcBorders>
              <w:top w:val="single" w:sz="4" w:space="0" w:color="auto"/>
              <w:left w:val="single" w:sz="4" w:space="0" w:color="auto"/>
              <w:bottom w:val="single" w:sz="4" w:space="0" w:color="auto"/>
              <w:right w:val="single" w:sz="4" w:space="0" w:color="auto"/>
            </w:tcBorders>
          </w:tcPr>
          <w:p w14:paraId="6D79154E"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59334ADE"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260,2</w:t>
            </w:r>
          </w:p>
        </w:tc>
      </w:tr>
      <w:tr w:rsidR="000A6E78" w:rsidRPr="00C17D79" w14:paraId="1DA440AE" w14:textId="77777777" w:rsidTr="00331317">
        <w:trPr>
          <w:trHeight w:val="149"/>
        </w:trPr>
        <w:tc>
          <w:tcPr>
            <w:tcW w:w="993" w:type="dxa"/>
            <w:tcBorders>
              <w:top w:val="single" w:sz="4" w:space="0" w:color="auto"/>
              <w:left w:val="single" w:sz="4" w:space="0" w:color="auto"/>
              <w:bottom w:val="single" w:sz="4" w:space="0" w:color="auto"/>
              <w:right w:val="single" w:sz="4" w:space="0" w:color="auto"/>
            </w:tcBorders>
          </w:tcPr>
          <w:p w14:paraId="73D363B2"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FA49509"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iCs/>
                <w:sz w:val="20"/>
                <w:szCs w:val="20"/>
              </w:rPr>
              <w:t>Монтаж алюминиевых композитных панелей (отделка фасада и отделка декоративных коробов)</w:t>
            </w:r>
          </w:p>
        </w:tc>
        <w:tc>
          <w:tcPr>
            <w:tcW w:w="991" w:type="dxa"/>
            <w:tcBorders>
              <w:top w:val="single" w:sz="4" w:space="0" w:color="auto"/>
              <w:left w:val="single" w:sz="4" w:space="0" w:color="auto"/>
              <w:bottom w:val="single" w:sz="4" w:space="0" w:color="auto"/>
              <w:right w:val="single" w:sz="4" w:space="0" w:color="auto"/>
            </w:tcBorders>
          </w:tcPr>
          <w:p w14:paraId="37F62701"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794315B2"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260,2</w:t>
            </w:r>
          </w:p>
        </w:tc>
      </w:tr>
      <w:tr w:rsidR="000A6E78" w:rsidRPr="00C17D79" w14:paraId="02DDEB5E" w14:textId="77777777" w:rsidTr="00331317">
        <w:trPr>
          <w:trHeight w:val="149"/>
        </w:trPr>
        <w:tc>
          <w:tcPr>
            <w:tcW w:w="993" w:type="dxa"/>
            <w:tcBorders>
              <w:top w:val="single" w:sz="4" w:space="0" w:color="auto"/>
              <w:left w:val="single" w:sz="4" w:space="0" w:color="auto"/>
              <w:bottom w:val="single" w:sz="4" w:space="0" w:color="auto"/>
              <w:right w:val="single" w:sz="4" w:space="0" w:color="auto"/>
            </w:tcBorders>
          </w:tcPr>
          <w:p w14:paraId="41522628"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78EA94C" w14:textId="77777777" w:rsidR="000A6E78" w:rsidRPr="00C17D79" w:rsidRDefault="000A6E78" w:rsidP="00331317">
            <w:pPr>
              <w:spacing w:after="0" w:line="240" w:lineRule="auto"/>
              <w:jc w:val="both"/>
              <w:rPr>
                <w:rFonts w:ascii="Arial" w:eastAsia="Calibri" w:hAnsi="Arial" w:cs="Arial"/>
                <w:iCs/>
                <w:sz w:val="20"/>
                <w:szCs w:val="20"/>
              </w:rPr>
            </w:pPr>
            <w:r w:rsidRPr="00C17D79">
              <w:rPr>
                <w:rFonts w:ascii="Arial" w:eastAsia="Calibri" w:hAnsi="Arial" w:cs="Arial"/>
                <w:iCs/>
                <w:sz w:val="20"/>
                <w:szCs w:val="20"/>
              </w:rPr>
              <w:t>Профиль оцинкованный</w:t>
            </w:r>
          </w:p>
        </w:tc>
        <w:tc>
          <w:tcPr>
            <w:tcW w:w="991" w:type="dxa"/>
            <w:tcBorders>
              <w:top w:val="single" w:sz="4" w:space="0" w:color="auto"/>
              <w:left w:val="single" w:sz="4" w:space="0" w:color="auto"/>
              <w:bottom w:val="single" w:sz="4" w:space="0" w:color="auto"/>
              <w:right w:val="single" w:sz="4" w:space="0" w:color="auto"/>
            </w:tcBorders>
          </w:tcPr>
          <w:p w14:paraId="07017725" w14:textId="77777777" w:rsidR="000A6E78" w:rsidRPr="00C17D79" w:rsidRDefault="000A6E78" w:rsidP="00331317">
            <w:pPr>
              <w:spacing w:after="0" w:line="240" w:lineRule="auto"/>
              <w:jc w:val="center"/>
              <w:rPr>
                <w:rFonts w:ascii="Arial" w:eastAsia="Calibri" w:hAnsi="Arial" w:cs="Arial"/>
                <w:sz w:val="20"/>
                <w:szCs w:val="20"/>
              </w:rPr>
            </w:pPr>
          </w:p>
        </w:tc>
        <w:tc>
          <w:tcPr>
            <w:tcW w:w="855" w:type="dxa"/>
            <w:tcBorders>
              <w:top w:val="single" w:sz="4" w:space="0" w:color="auto"/>
              <w:left w:val="single" w:sz="4" w:space="0" w:color="auto"/>
              <w:bottom w:val="single" w:sz="4" w:space="0" w:color="auto"/>
              <w:right w:val="single" w:sz="4" w:space="0" w:color="auto"/>
            </w:tcBorders>
          </w:tcPr>
          <w:p w14:paraId="5E447233"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w:t>
            </w:r>
          </w:p>
        </w:tc>
      </w:tr>
      <w:tr w:rsidR="000A6E78" w:rsidRPr="00C17D79" w14:paraId="57C08CB8" w14:textId="77777777" w:rsidTr="00331317">
        <w:trPr>
          <w:trHeight w:val="149"/>
        </w:trPr>
        <w:tc>
          <w:tcPr>
            <w:tcW w:w="993" w:type="dxa"/>
            <w:tcBorders>
              <w:top w:val="single" w:sz="4" w:space="0" w:color="auto"/>
              <w:left w:val="single" w:sz="4" w:space="0" w:color="auto"/>
              <w:bottom w:val="single" w:sz="4" w:space="0" w:color="auto"/>
              <w:right w:val="single" w:sz="4" w:space="0" w:color="auto"/>
            </w:tcBorders>
          </w:tcPr>
          <w:p w14:paraId="169B2AA6"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59BFF04E" w14:textId="77777777" w:rsidR="000A6E78" w:rsidRPr="00C17D79" w:rsidRDefault="000A6E78" w:rsidP="00331317">
            <w:pPr>
              <w:spacing w:after="0" w:line="240" w:lineRule="auto"/>
              <w:jc w:val="both"/>
              <w:rPr>
                <w:rFonts w:ascii="Arial" w:eastAsia="Calibri" w:hAnsi="Arial" w:cs="Arial"/>
                <w:iCs/>
                <w:sz w:val="20"/>
                <w:szCs w:val="20"/>
              </w:rPr>
            </w:pPr>
            <w:r w:rsidRPr="00C17D79">
              <w:rPr>
                <w:rFonts w:ascii="Arial" w:eastAsia="Calibri" w:hAnsi="Arial" w:cs="Arial"/>
                <w:iCs/>
                <w:sz w:val="20"/>
                <w:szCs w:val="20"/>
              </w:rPr>
              <w:t>Монтаж декинга из ДПК (отделка цоколя)</w:t>
            </w:r>
          </w:p>
        </w:tc>
        <w:tc>
          <w:tcPr>
            <w:tcW w:w="991" w:type="dxa"/>
            <w:tcBorders>
              <w:top w:val="single" w:sz="4" w:space="0" w:color="auto"/>
              <w:left w:val="single" w:sz="4" w:space="0" w:color="auto"/>
              <w:bottom w:val="single" w:sz="4" w:space="0" w:color="auto"/>
              <w:right w:val="single" w:sz="4" w:space="0" w:color="auto"/>
            </w:tcBorders>
          </w:tcPr>
          <w:p w14:paraId="3372D48D"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5750F47F"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31,2</w:t>
            </w:r>
          </w:p>
        </w:tc>
      </w:tr>
      <w:tr w:rsidR="000A6E78" w:rsidRPr="00C17D79" w14:paraId="7AE0DAC5" w14:textId="77777777" w:rsidTr="00331317">
        <w:trPr>
          <w:trHeight w:val="138"/>
        </w:trPr>
        <w:tc>
          <w:tcPr>
            <w:tcW w:w="993" w:type="dxa"/>
            <w:tcBorders>
              <w:top w:val="single" w:sz="4" w:space="0" w:color="auto"/>
              <w:left w:val="single" w:sz="4" w:space="0" w:color="auto"/>
              <w:bottom w:val="single" w:sz="4" w:space="0" w:color="auto"/>
              <w:right w:val="single" w:sz="4" w:space="0" w:color="auto"/>
            </w:tcBorders>
          </w:tcPr>
          <w:p w14:paraId="10E34DDB"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B2E8A52"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Устройство оснований полов из фанеры в один слой </w:t>
            </w:r>
          </w:p>
        </w:tc>
        <w:tc>
          <w:tcPr>
            <w:tcW w:w="991" w:type="dxa"/>
            <w:tcBorders>
              <w:top w:val="single" w:sz="4" w:space="0" w:color="auto"/>
              <w:left w:val="single" w:sz="4" w:space="0" w:color="auto"/>
              <w:bottom w:val="single" w:sz="4" w:space="0" w:color="auto"/>
              <w:right w:val="single" w:sz="4" w:space="0" w:color="auto"/>
            </w:tcBorders>
          </w:tcPr>
          <w:p w14:paraId="437D5BBB"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3B34FD29"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80,4</w:t>
            </w:r>
          </w:p>
        </w:tc>
      </w:tr>
      <w:tr w:rsidR="000A6E78" w:rsidRPr="00C17D79" w14:paraId="1DB9A771" w14:textId="77777777" w:rsidTr="00331317">
        <w:trPr>
          <w:trHeight w:val="138"/>
        </w:trPr>
        <w:tc>
          <w:tcPr>
            <w:tcW w:w="993" w:type="dxa"/>
            <w:tcBorders>
              <w:top w:val="single" w:sz="4" w:space="0" w:color="auto"/>
              <w:left w:val="single" w:sz="4" w:space="0" w:color="auto"/>
              <w:bottom w:val="single" w:sz="4" w:space="0" w:color="auto"/>
              <w:right w:val="single" w:sz="4" w:space="0" w:color="auto"/>
            </w:tcBorders>
          </w:tcPr>
          <w:p w14:paraId="1F359F58"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672EBC79"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Устройство покрытия пола (линолеум)</w:t>
            </w:r>
          </w:p>
        </w:tc>
        <w:tc>
          <w:tcPr>
            <w:tcW w:w="991" w:type="dxa"/>
            <w:tcBorders>
              <w:top w:val="single" w:sz="4" w:space="0" w:color="auto"/>
              <w:left w:val="single" w:sz="4" w:space="0" w:color="auto"/>
              <w:bottom w:val="single" w:sz="4" w:space="0" w:color="auto"/>
              <w:right w:val="single" w:sz="4" w:space="0" w:color="auto"/>
            </w:tcBorders>
          </w:tcPr>
          <w:p w14:paraId="07014F11"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5843023C"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80,4</w:t>
            </w:r>
          </w:p>
        </w:tc>
      </w:tr>
      <w:tr w:rsidR="000A6E78" w:rsidRPr="00C17D79" w14:paraId="55238AAE" w14:textId="77777777" w:rsidTr="00331317">
        <w:trPr>
          <w:trHeight w:val="138"/>
        </w:trPr>
        <w:tc>
          <w:tcPr>
            <w:tcW w:w="993" w:type="dxa"/>
            <w:tcBorders>
              <w:top w:val="single" w:sz="4" w:space="0" w:color="auto"/>
              <w:left w:val="single" w:sz="4" w:space="0" w:color="auto"/>
              <w:bottom w:val="single" w:sz="4" w:space="0" w:color="auto"/>
              <w:right w:val="single" w:sz="4" w:space="0" w:color="auto"/>
            </w:tcBorders>
          </w:tcPr>
          <w:p w14:paraId="76596640"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5EB49B09"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плинтусов</w:t>
            </w:r>
          </w:p>
        </w:tc>
        <w:tc>
          <w:tcPr>
            <w:tcW w:w="991" w:type="dxa"/>
            <w:tcBorders>
              <w:top w:val="single" w:sz="4" w:space="0" w:color="auto"/>
              <w:left w:val="single" w:sz="4" w:space="0" w:color="auto"/>
              <w:bottom w:val="single" w:sz="4" w:space="0" w:color="auto"/>
              <w:right w:val="single" w:sz="4" w:space="0" w:color="auto"/>
            </w:tcBorders>
          </w:tcPr>
          <w:p w14:paraId="51AC96CA" w14:textId="77777777" w:rsidR="000A6E78" w:rsidRPr="00C17D79" w:rsidRDefault="000A6E78" w:rsidP="00331317">
            <w:pPr>
              <w:spacing w:after="0" w:line="240" w:lineRule="auto"/>
              <w:jc w:val="center"/>
              <w:rPr>
                <w:rFonts w:ascii="Arial" w:eastAsia="Calibri" w:hAnsi="Arial" w:cs="Arial"/>
                <w:sz w:val="20"/>
                <w:szCs w:val="20"/>
              </w:rPr>
            </w:pPr>
          </w:p>
        </w:tc>
        <w:tc>
          <w:tcPr>
            <w:tcW w:w="855" w:type="dxa"/>
            <w:tcBorders>
              <w:top w:val="single" w:sz="4" w:space="0" w:color="auto"/>
              <w:left w:val="single" w:sz="4" w:space="0" w:color="auto"/>
              <w:bottom w:val="single" w:sz="4" w:space="0" w:color="auto"/>
              <w:right w:val="single" w:sz="4" w:space="0" w:color="auto"/>
            </w:tcBorders>
          </w:tcPr>
          <w:p w14:paraId="65219A26" w14:textId="77777777" w:rsidR="000A6E78" w:rsidRPr="00C17D79" w:rsidRDefault="000A6E78" w:rsidP="00331317">
            <w:pPr>
              <w:spacing w:after="0" w:line="240" w:lineRule="auto"/>
              <w:jc w:val="center"/>
              <w:rPr>
                <w:rFonts w:ascii="Arial" w:eastAsia="Calibri" w:hAnsi="Arial" w:cs="Arial"/>
                <w:sz w:val="20"/>
                <w:szCs w:val="20"/>
              </w:rPr>
            </w:pPr>
          </w:p>
        </w:tc>
      </w:tr>
      <w:tr w:rsidR="000A6E78" w:rsidRPr="00C17D79" w14:paraId="4023EC7B" w14:textId="77777777" w:rsidTr="00331317">
        <w:trPr>
          <w:trHeight w:val="138"/>
        </w:trPr>
        <w:tc>
          <w:tcPr>
            <w:tcW w:w="993" w:type="dxa"/>
            <w:tcBorders>
              <w:top w:val="single" w:sz="4" w:space="0" w:color="auto"/>
              <w:left w:val="single" w:sz="4" w:space="0" w:color="auto"/>
              <w:bottom w:val="single" w:sz="4" w:space="0" w:color="auto"/>
              <w:right w:val="single" w:sz="4" w:space="0" w:color="auto"/>
            </w:tcBorders>
          </w:tcPr>
          <w:p w14:paraId="4F8C1E1C"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4D6BFD66"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Устройство оснований из OSB плиты под отделку керамогранитом</w:t>
            </w:r>
          </w:p>
        </w:tc>
        <w:tc>
          <w:tcPr>
            <w:tcW w:w="991" w:type="dxa"/>
            <w:tcBorders>
              <w:top w:val="single" w:sz="4" w:space="0" w:color="auto"/>
              <w:left w:val="single" w:sz="4" w:space="0" w:color="auto"/>
              <w:bottom w:val="single" w:sz="4" w:space="0" w:color="auto"/>
              <w:right w:val="single" w:sz="4" w:space="0" w:color="auto"/>
            </w:tcBorders>
          </w:tcPr>
          <w:p w14:paraId="42E51B1B"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6A4DA79C"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73,4</w:t>
            </w:r>
          </w:p>
        </w:tc>
      </w:tr>
      <w:tr w:rsidR="000A6E78" w:rsidRPr="00C17D79" w14:paraId="2A53F195" w14:textId="77777777" w:rsidTr="00331317">
        <w:trPr>
          <w:trHeight w:val="138"/>
        </w:trPr>
        <w:tc>
          <w:tcPr>
            <w:tcW w:w="993" w:type="dxa"/>
            <w:tcBorders>
              <w:top w:val="single" w:sz="4" w:space="0" w:color="auto"/>
              <w:left w:val="single" w:sz="4" w:space="0" w:color="auto"/>
              <w:bottom w:val="single" w:sz="4" w:space="0" w:color="auto"/>
              <w:right w:val="single" w:sz="4" w:space="0" w:color="auto"/>
            </w:tcBorders>
          </w:tcPr>
          <w:p w14:paraId="3D33F83C"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DC6EF90"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Отделка полов и стен керамогранитом</w:t>
            </w:r>
          </w:p>
        </w:tc>
        <w:tc>
          <w:tcPr>
            <w:tcW w:w="991" w:type="dxa"/>
            <w:tcBorders>
              <w:top w:val="single" w:sz="4" w:space="0" w:color="auto"/>
              <w:left w:val="single" w:sz="4" w:space="0" w:color="auto"/>
              <w:bottom w:val="single" w:sz="4" w:space="0" w:color="auto"/>
              <w:right w:val="single" w:sz="4" w:space="0" w:color="auto"/>
            </w:tcBorders>
          </w:tcPr>
          <w:p w14:paraId="23E13205"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м2</w:t>
            </w:r>
          </w:p>
        </w:tc>
        <w:tc>
          <w:tcPr>
            <w:tcW w:w="855" w:type="dxa"/>
            <w:tcBorders>
              <w:top w:val="single" w:sz="4" w:space="0" w:color="auto"/>
              <w:left w:val="single" w:sz="4" w:space="0" w:color="auto"/>
              <w:bottom w:val="single" w:sz="4" w:space="0" w:color="auto"/>
              <w:right w:val="single" w:sz="4" w:space="0" w:color="auto"/>
            </w:tcBorders>
          </w:tcPr>
          <w:p w14:paraId="1148A0F8"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67,1</w:t>
            </w:r>
          </w:p>
        </w:tc>
      </w:tr>
      <w:tr w:rsidR="000A6E78" w:rsidRPr="00C17D79" w14:paraId="54ED8607"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7167B066"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31E74000"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оконных конструкций</w:t>
            </w:r>
          </w:p>
        </w:tc>
        <w:tc>
          <w:tcPr>
            <w:tcW w:w="991" w:type="dxa"/>
            <w:tcBorders>
              <w:top w:val="single" w:sz="4" w:space="0" w:color="auto"/>
              <w:left w:val="single" w:sz="4" w:space="0" w:color="auto"/>
              <w:bottom w:val="single" w:sz="4" w:space="0" w:color="auto"/>
              <w:right w:val="single" w:sz="4" w:space="0" w:color="auto"/>
            </w:tcBorders>
          </w:tcPr>
          <w:p w14:paraId="0F8F1F16"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00A855BB"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19</w:t>
            </w:r>
          </w:p>
        </w:tc>
      </w:tr>
      <w:tr w:rsidR="000A6E78" w:rsidRPr="00C17D79" w14:paraId="230BDCAF"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373BA2FF"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5E8D786"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дверей наружных</w:t>
            </w:r>
          </w:p>
        </w:tc>
        <w:tc>
          <w:tcPr>
            <w:tcW w:w="991" w:type="dxa"/>
            <w:tcBorders>
              <w:top w:val="single" w:sz="4" w:space="0" w:color="auto"/>
              <w:left w:val="single" w:sz="4" w:space="0" w:color="auto"/>
              <w:bottom w:val="single" w:sz="4" w:space="0" w:color="auto"/>
              <w:right w:val="single" w:sz="4" w:space="0" w:color="auto"/>
            </w:tcBorders>
          </w:tcPr>
          <w:p w14:paraId="50A0DCB6"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46401253"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4</w:t>
            </w:r>
          </w:p>
        </w:tc>
      </w:tr>
      <w:tr w:rsidR="000A6E78" w:rsidRPr="00C17D79" w14:paraId="61F8104C"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191DF9F2"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E0A809F"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дверей внутренних</w:t>
            </w:r>
          </w:p>
        </w:tc>
        <w:tc>
          <w:tcPr>
            <w:tcW w:w="991" w:type="dxa"/>
            <w:tcBorders>
              <w:top w:val="single" w:sz="4" w:space="0" w:color="auto"/>
              <w:left w:val="single" w:sz="4" w:space="0" w:color="auto"/>
              <w:bottom w:val="single" w:sz="4" w:space="0" w:color="auto"/>
              <w:right w:val="single" w:sz="4" w:space="0" w:color="auto"/>
            </w:tcBorders>
          </w:tcPr>
          <w:p w14:paraId="63F52715"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4EE929DE" w14:textId="77777777" w:rsidR="000A6E78" w:rsidRPr="00C17D79" w:rsidRDefault="000A6E78" w:rsidP="00331317">
            <w:pPr>
              <w:tabs>
                <w:tab w:val="left" w:pos="240"/>
                <w:tab w:val="center" w:pos="319"/>
              </w:tabs>
              <w:spacing w:after="0" w:line="240" w:lineRule="auto"/>
              <w:rPr>
                <w:rFonts w:ascii="Arial" w:eastAsia="Calibri" w:hAnsi="Arial" w:cs="Arial"/>
                <w:sz w:val="20"/>
                <w:szCs w:val="20"/>
              </w:rPr>
            </w:pPr>
            <w:r w:rsidRPr="00C17D79">
              <w:rPr>
                <w:rFonts w:ascii="Arial" w:eastAsia="Calibri" w:hAnsi="Arial" w:cs="Arial"/>
                <w:sz w:val="20"/>
                <w:szCs w:val="20"/>
              </w:rPr>
              <w:tab/>
            </w:r>
            <w:r w:rsidRPr="00C17D79">
              <w:rPr>
                <w:rFonts w:ascii="Arial" w:eastAsia="Calibri" w:hAnsi="Arial" w:cs="Arial"/>
                <w:sz w:val="20"/>
                <w:szCs w:val="20"/>
              </w:rPr>
              <w:tab/>
              <w:t>2</w:t>
            </w:r>
          </w:p>
        </w:tc>
      </w:tr>
      <w:tr w:rsidR="000A6E78" w:rsidRPr="00C17D79" w14:paraId="2ACBACE1"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04962DF9"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106E4E53"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антивандальных конструкций (рольставни)</w:t>
            </w:r>
          </w:p>
        </w:tc>
        <w:tc>
          <w:tcPr>
            <w:tcW w:w="991" w:type="dxa"/>
            <w:tcBorders>
              <w:top w:val="single" w:sz="4" w:space="0" w:color="auto"/>
              <w:left w:val="single" w:sz="4" w:space="0" w:color="auto"/>
              <w:bottom w:val="single" w:sz="4" w:space="0" w:color="auto"/>
              <w:right w:val="single" w:sz="4" w:space="0" w:color="auto"/>
            </w:tcBorders>
          </w:tcPr>
          <w:p w14:paraId="72BF87B6"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38C64ED9"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23</w:t>
            </w:r>
          </w:p>
        </w:tc>
      </w:tr>
      <w:tr w:rsidR="000A6E78" w:rsidRPr="00C17D79" w14:paraId="23FD5A0C"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62B4099B"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FE15F4B"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освещения наружного (скрытая светодиодная лента во влагозащищенном профиле)</w:t>
            </w:r>
          </w:p>
        </w:tc>
        <w:tc>
          <w:tcPr>
            <w:tcW w:w="991" w:type="dxa"/>
            <w:tcBorders>
              <w:top w:val="single" w:sz="4" w:space="0" w:color="auto"/>
              <w:left w:val="single" w:sz="4" w:space="0" w:color="auto"/>
              <w:bottom w:val="single" w:sz="4" w:space="0" w:color="auto"/>
              <w:right w:val="single" w:sz="4" w:space="0" w:color="auto"/>
            </w:tcBorders>
          </w:tcPr>
          <w:p w14:paraId="74118DDE"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М.</w:t>
            </w:r>
          </w:p>
        </w:tc>
        <w:tc>
          <w:tcPr>
            <w:tcW w:w="855" w:type="dxa"/>
            <w:tcBorders>
              <w:top w:val="single" w:sz="4" w:space="0" w:color="auto"/>
              <w:left w:val="single" w:sz="4" w:space="0" w:color="auto"/>
              <w:bottom w:val="single" w:sz="4" w:space="0" w:color="auto"/>
              <w:right w:val="single" w:sz="4" w:space="0" w:color="auto"/>
            </w:tcBorders>
          </w:tcPr>
          <w:p w14:paraId="607C84BE"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66,8</w:t>
            </w:r>
          </w:p>
        </w:tc>
      </w:tr>
      <w:tr w:rsidR="000A6E78" w:rsidRPr="00C17D79" w14:paraId="5C59C3BA"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49743CD9"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B4F3D68"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светильников потолочных внутренних</w:t>
            </w:r>
          </w:p>
        </w:tc>
        <w:tc>
          <w:tcPr>
            <w:tcW w:w="991" w:type="dxa"/>
            <w:tcBorders>
              <w:top w:val="single" w:sz="4" w:space="0" w:color="auto"/>
              <w:left w:val="single" w:sz="4" w:space="0" w:color="auto"/>
              <w:bottom w:val="single" w:sz="4" w:space="0" w:color="auto"/>
              <w:right w:val="single" w:sz="4" w:space="0" w:color="auto"/>
            </w:tcBorders>
          </w:tcPr>
          <w:p w14:paraId="79F379D2"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0C957297"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24</w:t>
            </w:r>
          </w:p>
        </w:tc>
      </w:tr>
      <w:tr w:rsidR="000A6E78" w:rsidRPr="00C17D79" w14:paraId="0206D0DB" w14:textId="77777777" w:rsidTr="00331317">
        <w:trPr>
          <w:trHeight w:val="104"/>
        </w:trPr>
        <w:tc>
          <w:tcPr>
            <w:tcW w:w="993" w:type="dxa"/>
            <w:tcBorders>
              <w:top w:val="single" w:sz="4" w:space="0" w:color="auto"/>
              <w:left w:val="single" w:sz="4" w:space="0" w:color="auto"/>
              <w:bottom w:val="single" w:sz="4" w:space="0" w:color="auto"/>
              <w:right w:val="single" w:sz="4" w:space="0" w:color="auto"/>
            </w:tcBorders>
          </w:tcPr>
          <w:p w14:paraId="7AB68B3C"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480886BD"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выключателей</w:t>
            </w:r>
          </w:p>
        </w:tc>
        <w:tc>
          <w:tcPr>
            <w:tcW w:w="991" w:type="dxa"/>
            <w:tcBorders>
              <w:top w:val="single" w:sz="4" w:space="0" w:color="auto"/>
              <w:left w:val="single" w:sz="4" w:space="0" w:color="auto"/>
              <w:bottom w:val="single" w:sz="4" w:space="0" w:color="auto"/>
              <w:right w:val="single" w:sz="4" w:space="0" w:color="auto"/>
            </w:tcBorders>
          </w:tcPr>
          <w:p w14:paraId="0A25E9F0"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6B8C5787"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9</w:t>
            </w:r>
          </w:p>
        </w:tc>
      </w:tr>
      <w:tr w:rsidR="000A6E78" w:rsidRPr="00C17D79" w14:paraId="492793DE" w14:textId="77777777" w:rsidTr="00331317">
        <w:trPr>
          <w:trHeight w:val="115"/>
        </w:trPr>
        <w:tc>
          <w:tcPr>
            <w:tcW w:w="993" w:type="dxa"/>
            <w:tcBorders>
              <w:top w:val="single" w:sz="4" w:space="0" w:color="auto"/>
              <w:left w:val="single" w:sz="4" w:space="0" w:color="auto"/>
              <w:bottom w:val="single" w:sz="4" w:space="0" w:color="auto"/>
              <w:right w:val="single" w:sz="4" w:space="0" w:color="auto"/>
            </w:tcBorders>
          </w:tcPr>
          <w:p w14:paraId="5A8709F2"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09955F16"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Блок управления шкафного исполнения или распределительный пункт (шкаф), устанавливаемый: на стене, высота и ширина до 250*300 мм</w:t>
            </w:r>
          </w:p>
        </w:tc>
        <w:tc>
          <w:tcPr>
            <w:tcW w:w="991" w:type="dxa"/>
            <w:tcBorders>
              <w:top w:val="single" w:sz="4" w:space="0" w:color="auto"/>
              <w:left w:val="single" w:sz="4" w:space="0" w:color="auto"/>
              <w:bottom w:val="single" w:sz="4" w:space="0" w:color="auto"/>
              <w:right w:val="single" w:sz="4" w:space="0" w:color="auto"/>
            </w:tcBorders>
          </w:tcPr>
          <w:p w14:paraId="426D9520"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00FEC711"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6E78" w:rsidRPr="00C17D79" w14:paraId="070A0A21" w14:textId="77777777" w:rsidTr="00331317">
        <w:trPr>
          <w:trHeight w:val="127"/>
        </w:trPr>
        <w:tc>
          <w:tcPr>
            <w:tcW w:w="993" w:type="dxa"/>
            <w:tcBorders>
              <w:top w:val="single" w:sz="4" w:space="0" w:color="auto"/>
              <w:left w:val="single" w:sz="4" w:space="0" w:color="auto"/>
              <w:bottom w:val="single" w:sz="4" w:space="0" w:color="auto"/>
              <w:right w:val="single" w:sz="4" w:space="0" w:color="auto"/>
            </w:tcBorders>
          </w:tcPr>
          <w:p w14:paraId="0E608A70"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8ABA103"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автоматов А16</w:t>
            </w:r>
          </w:p>
        </w:tc>
        <w:tc>
          <w:tcPr>
            <w:tcW w:w="991" w:type="dxa"/>
            <w:tcBorders>
              <w:top w:val="single" w:sz="4" w:space="0" w:color="auto"/>
              <w:left w:val="single" w:sz="4" w:space="0" w:color="auto"/>
              <w:bottom w:val="single" w:sz="4" w:space="0" w:color="auto"/>
              <w:right w:val="single" w:sz="4" w:space="0" w:color="auto"/>
            </w:tcBorders>
          </w:tcPr>
          <w:p w14:paraId="5B4CBE04"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Шт.</w:t>
            </w:r>
          </w:p>
        </w:tc>
        <w:tc>
          <w:tcPr>
            <w:tcW w:w="855" w:type="dxa"/>
            <w:tcBorders>
              <w:top w:val="single" w:sz="4" w:space="0" w:color="auto"/>
              <w:left w:val="single" w:sz="4" w:space="0" w:color="auto"/>
              <w:bottom w:val="single" w:sz="4" w:space="0" w:color="auto"/>
              <w:right w:val="single" w:sz="4" w:space="0" w:color="auto"/>
            </w:tcBorders>
          </w:tcPr>
          <w:p w14:paraId="2A2275B2"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3</w:t>
            </w:r>
          </w:p>
        </w:tc>
      </w:tr>
      <w:tr w:rsidR="000A6E78" w:rsidRPr="00C17D79" w14:paraId="7FD3A919" w14:textId="77777777" w:rsidTr="00331317">
        <w:trPr>
          <w:trHeight w:val="127"/>
        </w:trPr>
        <w:tc>
          <w:tcPr>
            <w:tcW w:w="993" w:type="dxa"/>
            <w:tcBorders>
              <w:top w:val="single" w:sz="4" w:space="0" w:color="auto"/>
              <w:left w:val="single" w:sz="4" w:space="0" w:color="auto"/>
              <w:bottom w:val="single" w:sz="4" w:space="0" w:color="auto"/>
              <w:right w:val="single" w:sz="4" w:space="0" w:color="auto"/>
            </w:tcBorders>
          </w:tcPr>
          <w:p w14:paraId="27334D03"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761E2854"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Подключение павильонов к наружным сетям и монтаж систем водоснабжения и канализации</w:t>
            </w:r>
          </w:p>
        </w:tc>
        <w:tc>
          <w:tcPr>
            <w:tcW w:w="991" w:type="dxa"/>
            <w:tcBorders>
              <w:top w:val="single" w:sz="4" w:space="0" w:color="auto"/>
              <w:left w:val="single" w:sz="4" w:space="0" w:color="auto"/>
              <w:bottom w:val="single" w:sz="4" w:space="0" w:color="auto"/>
              <w:right w:val="single" w:sz="4" w:space="0" w:color="auto"/>
            </w:tcBorders>
          </w:tcPr>
          <w:p w14:paraId="7DFE2037"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У.е.</w:t>
            </w:r>
          </w:p>
        </w:tc>
        <w:tc>
          <w:tcPr>
            <w:tcW w:w="855" w:type="dxa"/>
            <w:tcBorders>
              <w:top w:val="single" w:sz="4" w:space="0" w:color="auto"/>
              <w:left w:val="single" w:sz="4" w:space="0" w:color="auto"/>
              <w:bottom w:val="single" w:sz="4" w:space="0" w:color="auto"/>
              <w:right w:val="single" w:sz="4" w:space="0" w:color="auto"/>
            </w:tcBorders>
          </w:tcPr>
          <w:p w14:paraId="1926C802"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1</w:t>
            </w:r>
          </w:p>
        </w:tc>
      </w:tr>
      <w:tr w:rsidR="000A6E78" w:rsidRPr="00C17D79" w14:paraId="04D70A79" w14:textId="77777777" w:rsidTr="00331317">
        <w:trPr>
          <w:trHeight w:val="127"/>
        </w:trPr>
        <w:tc>
          <w:tcPr>
            <w:tcW w:w="993" w:type="dxa"/>
            <w:tcBorders>
              <w:top w:val="single" w:sz="4" w:space="0" w:color="auto"/>
              <w:left w:val="single" w:sz="4" w:space="0" w:color="auto"/>
              <w:bottom w:val="single" w:sz="4" w:space="0" w:color="auto"/>
              <w:right w:val="single" w:sz="4" w:space="0" w:color="auto"/>
            </w:tcBorders>
          </w:tcPr>
          <w:p w14:paraId="760B2302" w14:textId="77777777" w:rsidR="000A6E78" w:rsidRPr="00C17D79" w:rsidRDefault="000A6E78" w:rsidP="00331317">
            <w:pPr>
              <w:pStyle w:val="a9"/>
              <w:numPr>
                <w:ilvl w:val="0"/>
                <w:numId w:val="6"/>
              </w:numPr>
              <w:spacing w:after="0" w:line="240" w:lineRule="auto"/>
              <w:jc w:val="center"/>
              <w:rPr>
                <w:rFonts w:ascii="Arial" w:eastAsia="Calibri" w:hAnsi="Arial" w:cs="Arial"/>
                <w:sz w:val="20"/>
                <w:szCs w:val="20"/>
              </w:rPr>
            </w:pPr>
          </w:p>
        </w:tc>
        <w:tc>
          <w:tcPr>
            <w:tcW w:w="6521" w:type="dxa"/>
            <w:tcBorders>
              <w:top w:val="single" w:sz="4" w:space="0" w:color="auto"/>
              <w:left w:val="single" w:sz="4" w:space="0" w:color="auto"/>
              <w:bottom w:val="single" w:sz="4" w:space="0" w:color="auto"/>
              <w:right w:val="single" w:sz="4" w:space="0" w:color="auto"/>
            </w:tcBorders>
          </w:tcPr>
          <w:p w14:paraId="244AF88B"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Монтаж сантехнических приборов и оборудования</w:t>
            </w:r>
          </w:p>
        </w:tc>
        <w:tc>
          <w:tcPr>
            <w:tcW w:w="991" w:type="dxa"/>
            <w:tcBorders>
              <w:top w:val="single" w:sz="4" w:space="0" w:color="auto"/>
              <w:left w:val="single" w:sz="4" w:space="0" w:color="auto"/>
              <w:bottom w:val="single" w:sz="4" w:space="0" w:color="auto"/>
              <w:right w:val="single" w:sz="4" w:space="0" w:color="auto"/>
            </w:tcBorders>
          </w:tcPr>
          <w:p w14:paraId="6B2DA6DD"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У.е.</w:t>
            </w:r>
          </w:p>
        </w:tc>
        <w:tc>
          <w:tcPr>
            <w:tcW w:w="855" w:type="dxa"/>
            <w:tcBorders>
              <w:top w:val="single" w:sz="4" w:space="0" w:color="auto"/>
              <w:left w:val="single" w:sz="4" w:space="0" w:color="auto"/>
              <w:bottom w:val="single" w:sz="4" w:space="0" w:color="auto"/>
              <w:right w:val="single" w:sz="4" w:space="0" w:color="auto"/>
            </w:tcBorders>
          </w:tcPr>
          <w:p w14:paraId="5167593B" w14:textId="77777777" w:rsidR="000A6E78" w:rsidRPr="00C17D79" w:rsidRDefault="000A6E78" w:rsidP="00331317">
            <w:pPr>
              <w:spacing w:after="0" w:line="240" w:lineRule="auto"/>
              <w:jc w:val="center"/>
              <w:rPr>
                <w:rFonts w:ascii="Arial" w:eastAsia="Calibri" w:hAnsi="Arial" w:cs="Arial"/>
                <w:sz w:val="20"/>
                <w:szCs w:val="20"/>
              </w:rPr>
            </w:pPr>
            <w:r w:rsidRPr="00C17D79">
              <w:rPr>
                <w:rFonts w:ascii="Arial" w:eastAsia="Calibri" w:hAnsi="Arial" w:cs="Arial"/>
                <w:sz w:val="20"/>
                <w:szCs w:val="20"/>
              </w:rPr>
              <w:t>1</w:t>
            </w:r>
          </w:p>
        </w:tc>
      </w:tr>
    </w:tbl>
    <w:p w14:paraId="48B975DC"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0DEB51B7"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17AA9653" w14:textId="77777777" w:rsidR="000A6E78" w:rsidRPr="00C17D79" w:rsidRDefault="000A6E78" w:rsidP="000A6E78">
      <w:pPr>
        <w:spacing w:after="0" w:line="240" w:lineRule="auto"/>
        <w:ind w:firstLine="284"/>
        <w:jc w:val="center"/>
        <w:rPr>
          <w:rFonts w:ascii="Arial" w:eastAsia="Times New Roman" w:hAnsi="Arial" w:cs="Arial"/>
          <w:b/>
          <w:sz w:val="20"/>
          <w:szCs w:val="20"/>
          <w:lang w:eastAsia="ru-RU"/>
        </w:rPr>
      </w:pPr>
      <w:r w:rsidRPr="00C17D79">
        <w:rPr>
          <w:rFonts w:ascii="Arial" w:eastAsia="Times New Roman" w:hAnsi="Arial" w:cs="Arial"/>
          <w:b/>
          <w:sz w:val="20"/>
          <w:szCs w:val="20"/>
          <w:lang w:eastAsia="ru-RU"/>
        </w:rPr>
        <w:t>Характеристики материалов</w:t>
      </w:r>
    </w:p>
    <w:p w14:paraId="0655B484" w14:textId="77777777" w:rsidR="000A6E78" w:rsidRPr="00C17D79" w:rsidRDefault="000A6E78" w:rsidP="000A6E78">
      <w:pPr>
        <w:spacing w:after="0" w:line="240" w:lineRule="auto"/>
        <w:ind w:firstLine="284"/>
        <w:jc w:val="center"/>
        <w:rPr>
          <w:rFonts w:ascii="Arial" w:eastAsia="Times New Roman" w:hAnsi="Arial" w:cs="Arial"/>
          <w:b/>
          <w:sz w:val="20"/>
          <w:szCs w:val="20"/>
          <w:lang w:eastAsia="ru-RU"/>
        </w:rPr>
      </w:pP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7230"/>
      </w:tblGrid>
      <w:tr w:rsidR="000A6E78" w:rsidRPr="00C17D79" w14:paraId="63390B20" w14:textId="77777777" w:rsidTr="00331317">
        <w:tc>
          <w:tcPr>
            <w:tcW w:w="2126" w:type="dxa"/>
            <w:tcBorders>
              <w:top w:val="single" w:sz="4" w:space="0" w:color="auto"/>
              <w:left w:val="single" w:sz="4" w:space="0" w:color="auto"/>
              <w:bottom w:val="single" w:sz="4" w:space="0" w:color="auto"/>
              <w:right w:val="single" w:sz="4" w:space="0" w:color="auto"/>
            </w:tcBorders>
          </w:tcPr>
          <w:p w14:paraId="20FACE92"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Наименование материала (товара, используемого при выполнении работ)</w:t>
            </w:r>
          </w:p>
        </w:tc>
        <w:tc>
          <w:tcPr>
            <w:tcW w:w="7230" w:type="dxa"/>
            <w:tcBorders>
              <w:top w:val="single" w:sz="4" w:space="0" w:color="auto"/>
              <w:left w:val="single" w:sz="4" w:space="0" w:color="auto"/>
              <w:bottom w:val="single" w:sz="4" w:space="0" w:color="auto"/>
              <w:right w:val="single" w:sz="4" w:space="0" w:color="auto"/>
            </w:tcBorders>
          </w:tcPr>
          <w:p w14:paraId="50D38DBB"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Характеристики</w:t>
            </w:r>
          </w:p>
          <w:p w14:paraId="5EF11ED7" w14:textId="77777777" w:rsidR="000A6E78" w:rsidRPr="00C17D79" w:rsidRDefault="000A6E78" w:rsidP="00331317">
            <w:pPr>
              <w:spacing w:after="0" w:line="240" w:lineRule="auto"/>
              <w:jc w:val="center"/>
              <w:rPr>
                <w:rFonts w:ascii="Arial" w:eastAsia="Calibri" w:hAnsi="Arial" w:cs="Arial"/>
                <w:b/>
                <w:sz w:val="20"/>
                <w:szCs w:val="20"/>
                <w:lang w:eastAsia="ru-RU"/>
              </w:rPr>
            </w:pPr>
          </w:p>
        </w:tc>
      </w:tr>
      <w:tr w:rsidR="000A6E78" w:rsidRPr="00C17D79" w14:paraId="55B077BB" w14:textId="77777777" w:rsidTr="00331317">
        <w:trPr>
          <w:trHeight w:val="69"/>
        </w:trPr>
        <w:tc>
          <w:tcPr>
            <w:tcW w:w="2126" w:type="dxa"/>
            <w:tcBorders>
              <w:top w:val="single" w:sz="4" w:space="0" w:color="auto"/>
              <w:left w:val="single" w:sz="4" w:space="0" w:color="auto"/>
              <w:bottom w:val="single" w:sz="4" w:space="0" w:color="auto"/>
              <w:right w:val="single" w:sz="4" w:space="0" w:color="auto"/>
            </w:tcBorders>
          </w:tcPr>
          <w:p w14:paraId="1E6CAF7B"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Трубы стальные квадратные </w:t>
            </w:r>
          </w:p>
        </w:tc>
        <w:tc>
          <w:tcPr>
            <w:tcW w:w="7230" w:type="dxa"/>
            <w:tcBorders>
              <w:top w:val="single" w:sz="4" w:space="0" w:color="auto"/>
              <w:left w:val="single" w:sz="4" w:space="0" w:color="auto"/>
              <w:bottom w:val="single" w:sz="4" w:space="0" w:color="auto"/>
              <w:right w:val="single" w:sz="4" w:space="0" w:color="auto"/>
            </w:tcBorders>
          </w:tcPr>
          <w:p w14:paraId="4A94C7E4"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 80х80,60х60</w:t>
            </w:r>
          </w:p>
          <w:p w14:paraId="48C5573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Толщина стенки: не менее 3мм и не более 6мм                                                 - Площадь сечения см2: не менее 6,69 и не более 12,34                                          -Момент инерции см4: не менее 35,81 и не более 58,60                                          -Момент сопротивления см3: не менее 11,94 и не более 19,53                              - ГОСТ 8639-82</w:t>
            </w:r>
          </w:p>
        </w:tc>
      </w:tr>
      <w:tr w:rsidR="000A6E78" w:rsidRPr="00C17D79" w14:paraId="0EB104DF" w14:textId="77777777" w:rsidTr="00331317">
        <w:trPr>
          <w:trHeight w:val="80"/>
        </w:trPr>
        <w:tc>
          <w:tcPr>
            <w:tcW w:w="2126" w:type="dxa"/>
            <w:tcBorders>
              <w:top w:val="single" w:sz="4" w:space="0" w:color="auto"/>
              <w:left w:val="single" w:sz="4" w:space="0" w:color="auto"/>
              <w:bottom w:val="single" w:sz="4" w:space="0" w:color="auto"/>
              <w:right w:val="single" w:sz="4" w:space="0" w:color="auto"/>
            </w:tcBorders>
          </w:tcPr>
          <w:p w14:paraId="6DEE2017"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Трубы стальные прямоугольные </w:t>
            </w:r>
          </w:p>
        </w:tc>
        <w:tc>
          <w:tcPr>
            <w:tcW w:w="7230" w:type="dxa"/>
            <w:tcBorders>
              <w:top w:val="single" w:sz="4" w:space="0" w:color="auto"/>
              <w:left w:val="single" w:sz="4" w:space="0" w:color="auto"/>
              <w:bottom w:val="single" w:sz="4" w:space="0" w:color="auto"/>
              <w:right w:val="single" w:sz="4" w:space="0" w:color="auto"/>
            </w:tcBorders>
          </w:tcPr>
          <w:p w14:paraId="6352066B"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 40х25мм;</w:t>
            </w:r>
            <w:r w:rsidRPr="00C17D79">
              <w:rPr>
                <w:rFonts w:ascii="Arial" w:eastAsia="Calibri" w:hAnsi="Arial" w:cs="Arial"/>
                <w:sz w:val="20"/>
                <w:szCs w:val="20"/>
                <w:lang w:eastAsia="ru-RU"/>
              </w:rPr>
              <w:tab/>
              <w:t xml:space="preserve">                   </w:t>
            </w:r>
          </w:p>
          <w:p w14:paraId="5CCD1EA5"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 Толщина стенки: не менее 2,5мм и не более 4мм                                                - Площадь сечения см2: не менее 2,89 и не более 4,28                                            -Момент инерции см4: </w:t>
            </w:r>
            <w:r w:rsidRPr="00C17D79">
              <w:rPr>
                <w:rFonts w:ascii="Arial" w:eastAsia="Calibri" w:hAnsi="Arial" w:cs="Arial"/>
                <w:sz w:val="20"/>
                <w:szCs w:val="20"/>
                <w:lang w:val="en-US" w:eastAsia="ru-RU"/>
              </w:rPr>
              <w:t>X</w:t>
            </w:r>
            <w:r w:rsidRPr="00C17D79">
              <w:rPr>
                <w:rFonts w:ascii="Arial" w:eastAsia="Calibri" w:hAnsi="Arial" w:cs="Arial"/>
                <w:sz w:val="20"/>
                <w:szCs w:val="20"/>
                <w:lang w:eastAsia="ru-RU"/>
              </w:rPr>
              <w:t xml:space="preserve"> - не менее 2,72 и не более 3,51; </w:t>
            </w:r>
            <w:r w:rsidRPr="00C17D79">
              <w:rPr>
                <w:rFonts w:ascii="Arial" w:eastAsia="Calibri" w:hAnsi="Arial" w:cs="Arial"/>
                <w:sz w:val="20"/>
                <w:szCs w:val="20"/>
                <w:lang w:val="en-US" w:eastAsia="ru-RU"/>
              </w:rPr>
              <w:t>Y</w:t>
            </w:r>
            <w:r w:rsidRPr="00C17D79">
              <w:rPr>
                <w:rFonts w:ascii="Arial" w:eastAsia="Calibri" w:hAnsi="Arial" w:cs="Arial"/>
                <w:sz w:val="20"/>
                <w:szCs w:val="20"/>
                <w:lang w:eastAsia="ru-RU"/>
              </w:rPr>
              <w:t xml:space="preserve"> -  не менее 5,78 и  не более 7,67                          </w:t>
            </w:r>
          </w:p>
          <w:p w14:paraId="441D8FB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-Момент сопротивления см3: </w:t>
            </w:r>
            <w:r w:rsidRPr="00C17D79">
              <w:rPr>
                <w:rFonts w:ascii="Arial" w:eastAsia="Calibri" w:hAnsi="Arial" w:cs="Arial"/>
                <w:sz w:val="20"/>
                <w:szCs w:val="20"/>
                <w:lang w:val="en-US" w:eastAsia="ru-RU"/>
              </w:rPr>
              <w:t>X</w:t>
            </w:r>
            <w:r w:rsidRPr="00C17D79">
              <w:rPr>
                <w:rFonts w:ascii="Arial" w:eastAsia="Calibri" w:hAnsi="Arial" w:cs="Arial"/>
                <w:sz w:val="20"/>
                <w:szCs w:val="20"/>
                <w:lang w:eastAsia="ru-RU"/>
              </w:rPr>
              <w:t xml:space="preserve"> - не менее 1,17 и не более 2,81; </w:t>
            </w:r>
            <w:r w:rsidRPr="00C17D79">
              <w:rPr>
                <w:rFonts w:ascii="Arial" w:eastAsia="Calibri" w:hAnsi="Arial" w:cs="Arial"/>
                <w:sz w:val="20"/>
                <w:szCs w:val="20"/>
                <w:lang w:val="en-US" w:eastAsia="ru-RU"/>
              </w:rPr>
              <w:t>Y</w:t>
            </w:r>
            <w:r w:rsidRPr="00C17D79">
              <w:rPr>
                <w:rFonts w:ascii="Arial" w:eastAsia="Calibri" w:hAnsi="Arial" w:cs="Arial"/>
                <w:sz w:val="20"/>
                <w:szCs w:val="20"/>
                <w:lang w:eastAsia="ru-RU"/>
              </w:rPr>
              <w:t xml:space="preserve"> - не менее 2,89 и не более 3,83              </w:t>
            </w:r>
          </w:p>
          <w:p w14:paraId="3D1FF970"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ГОСТ 8645-68</w:t>
            </w:r>
          </w:p>
        </w:tc>
      </w:tr>
      <w:tr w:rsidR="000A6E78" w:rsidRPr="00C17D79" w14:paraId="6413C5F4" w14:textId="77777777" w:rsidTr="00331317">
        <w:trPr>
          <w:trHeight w:val="1691"/>
        </w:trPr>
        <w:tc>
          <w:tcPr>
            <w:tcW w:w="2126" w:type="dxa"/>
            <w:tcBorders>
              <w:top w:val="single" w:sz="4" w:space="0" w:color="auto"/>
              <w:left w:val="single" w:sz="4" w:space="0" w:color="auto"/>
              <w:bottom w:val="single" w:sz="4" w:space="0" w:color="auto"/>
              <w:right w:val="single" w:sz="4" w:space="0" w:color="auto"/>
            </w:tcBorders>
          </w:tcPr>
          <w:p w14:paraId="3814A7EB"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Грунт ГФ 021</w:t>
            </w:r>
          </w:p>
        </w:tc>
        <w:tc>
          <w:tcPr>
            <w:tcW w:w="7230" w:type="dxa"/>
            <w:tcBorders>
              <w:top w:val="single" w:sz="4" w:space="0" w:color="auto"/>
              <w:left w:val="single" w:sz="4" w:space="0" w:color="auto"/>
              <w:bottom w:val="single" w:sz="4" w:space="0" w:color="auto"/>
              <w:right w:val="single" w:sz="4" w:space="0" w:color="auto"/>
            </w:tcBorders>
          </w:tcPr>
          <w:p w14:paraId="0B7AB219" w14:textId="77777777" w:rsidR="000A6E78" w:rsidRPr="00C17D79" w:rsidRDefault="000A6E78" w:rsidP="00331317">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lang w:eastAsia="ru-RU"/>
              </w:rPr>
              <w:t>-</w:t>
            </w:r>
            <w:r w:rsidRPr="00C17D79">
              <w:rPr>
                <w:rFonts w:ascii="Arial" w:eastAsia="Calibri" w:hAnsi="Arial" w:cs="Arial"/>
                <w:sz w:val="20"/>
                <w:szCs w:val="20"/>
                <w:shd w:val="clear" w:color="auto" w:fill="FFFFFF"/>
              </w:rPr>
              <w:t xml:space="preserve"> Адгезия пленки не более 1 балла         </w:t>
            </w:r>
          </w:p>
          <w:p w14:paraId="7D0F26BF" w14:textId="77777777" w:rsidR="000A6E78" w:rsidRPr="00C17D79" w:rsidRDefault="000A6E78" w:rsidP="00331317">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Степень перетира 40мкм                                </w:t>
            </w:r>
          </w:p>
          <w:p w14:paraId="494E5A08" w14:textId="77777777" w:rsidR="000A6E78" w:rsidRPr="00C17D79" w:rsidRDefault="000A6E78" w:rsidP="00331317">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Условная вязкость 45                                        </w:t>
            </w:r>
          </w:p>
          <w:p w14:paraId="5DE0CD6E" w14:textId="77777777" w:rsidR="000A6E78" w:rsidRPr="00C17D79" w:rsidRDefault="000A6E78" w:rsidP="00331317">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Эластичность при изгибе 1мм                                           </w:t>
            </w:r>
          </w:p>
          <w:p w14:paraId="1435DDB7" w14:textId="77777777" w:rsidR="000A6E78" w:rsidRPr="00C17D79" w:rsidRDefault="000A6E78" w:rsidP="00331317">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-Ударная прочность не менее 50 см                             </w:t>
            </w:r>
          </w:p>
          <w:p w14:paraId="71876668" w14:textId="77777777" w:rsidR="000A6E78" w:rsidRPr="00C17D79" w:rsidRDefault="000A6E78" w:rsidP="00331317">
            <w:pPr>
              <w:spacing w:after="0" w:line="240" w:lineRule="auto"/>
              <w:rPr>
                <w:rFonts w:ascii="Arial" w:eastAsia="Calibri" w:hAnsi="Arial" w:cs="Arial"/>
                <w:sz w:val="20"/>
                <w:szCs w:val="20"/>
                <w:shd w:val="clear" w:color="auto" w:fill="FFFFFF"/>
              </w:rPr>
            </w:pPr>
            <w:r w:rsidRPr="00C17D79">
              <w:rPr>
                <w:rFonts w:ascii="Arial" w:eastAsia="Calibri" w:hAnsi="Arial" w:cs="Arial"/>
                <w:sz w:val="20"/>
                <w:szCs w:val="20"/>
                <w:shd w:val="clear" w:color="auto" w:fill="FFFFFF"/>
              </w:rPr>
              <w:t xml:space="preserve">- Хлористого натрия/ минеральных масел не менее 24/48 часов                   -Плотность 1,25-1,3 кг/л                         </w:t>
            </w:r>
          </w:p>
          <w:p w14:paraId="72709512"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shd w:val="clear" w:color="auto" w:fill="FFFFFF"/>
              </w:rPr>
              <w:t>- Устойчивость к температурным колебаниям не менее -45 и не более +60с˚</w:t>
            </w:r>
          </w:p>
        </w:tc>
      </w:tr>
      <w:tr w:rsidR="000A6E78" w:rsidRPr="00C17D79" w14:paraId="07249869" w14:textId="77777777" w:rsidTr="00331317">
        <w:trPr>
          <w:trHeight w:val="1692"/>
        </w:trPr>
        <w:tc>
          <w:tcPr>
            <w:tcW w:w="2126" w:type="dxa"/>
            <w:tcBorders>
              <w:top w:val="single" w:sz="4" w:space="0" w:color="auto"/>
              <w:left w:val="single" w:sz="4" w:space="0" w:color="auto"/>
              <w:bottom w:val="single" w:sz="4" w:space="0" w:color="auto"/>
              <w:right w:val="single" w:sz="4" w:space="0" w:color="auto"/>
            </w:tcBorders>
          </w:tcPr>
          <w:p w14:paraId="659E0990" w14:textId="77777777" w:rsidR="000A6E78" w:rsidRPr="00C17D79" w:rsidRDefault="000A6E78" w:rsidP="00331317">
            <w:pPr>
              <w:tabs>
                <w:tab w:val="left" w:pos="480"/>
              </w:tabs>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ab/>
              <w:t>Краска ПФ 115</w:t>
            </w:r>
          </w:p>
        </w:tc>
        <w:tc>
          <w:tcPr>
            <w:tcW w:w="7230" w:type="dxa"/>
            <w:tcBorders>
              <w:top w:val="single" w:sz="4" w:space="0" w:color="auto"/>
              <w:left w:val="single" w:sz="4" w:space="0" w:color="auto"/>
              <w:bottom w:val="single" w:sz="4" w:space="0" w:color="auto"/>
              <w:right w:val="single" w:sz="4" w:space="0" w:color="auto"/>
            </w:tcBorders>
          </w:tcPr>
          <w:p w14:paraId="7AE1D70A"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-Массовая часть нелетучих веществ, %: 49-70                                                          -Блеск поверхности, % ≥ 50                      </w:t>
            </w:r>
          </w:p>
          <w:p w14:paraId="450392E5"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-Вязкоскть условная при Т= 20˚ 60-120 С                                                                -Время высыхания при 20˚С, ч ≤24                   </w:t>
            </w:r>
          </w:p>
          <w:p w14:paraId="35272333"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Ударная прочность ≥40                                   </w:t>
            </w:r>
          </w:p>
          <w:p w14:paraId="397E245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-Водостойкость ≥2                                              </w:t>
            </w:r>
          </w:p>
          <w:p w14:paraId="3745A62E"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-Маслостойкость ≥24                                           </w:t>
            </w:r>
          </w:p>
          <w:p w14:paraId="0604F480"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-Устойчевость к моющим средствам, ч ≥15                                                                                  -ГОСТ 6465-76</w:t>
            </w:r>
          </w:p>
        </w:tc>
      </w:tr>
      <w:tr w:rsidR="000A6E78" w:rsidRPr="00C17D79" w14:paraId="68BFE06F" w14:textId="77777777" w:rsidTr="00331317">
        <w:trPr>
          <w:trHeight w:val="1024"/>
        </w:trPr>
        <w:tc>
          <w:tcPr>
            <w:tcW w:w="2126" w:type="dxa"/>
            <w:tcBorders>
              <w:top w:val="single" w:sz="4" w:space="0" w:color="auto"/>
              <w:left w:val="single" w:sz="4" w:space="0" w:color="auto"/>
              <w:bottom w:val="single" w:sz="4" w:space="0" w:color="auto"/>
              <w:right w:val="single" w:sz="4" w:space="0" w:color="auto"/>
            </w:tcBorders>
          </w:tcPr>
          <w:p w14:paraId="21F7B9AE"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lastRenderedPageBreak/>
              <w:t>Стеновые трехслойные сэндвич панели</w:t>
            </w:r>
          </w:p>
          <w:p w14:paraId="379B1144"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(внутренние стены – RAL 7022)</w:t>
            </w:r>
          </w:p>
        </w:tc>
        <w:tc>
          <w:tcPr>
            <w:tcW w:w="7230" w:type="dxa"/>
            <w:tcBorders>
              <w:top w:val="single" w:sz="4" w:space="0" w:color="auto"/>
              <w:left w:val="single" w:sz="4" w:space="0" w:color="auto"/>
              <w:bottom w:val="single" w:sz="4" w:space="0" w:color="auto"/>
              <w:right w:val="single" w:sz="4" w:space="0" w:color="auto"/>
            </w:tcBorders>
          </w:tcPr>
          <w:p w14:paraId="52F23B5D" w14:textId="77777777" w:rsidR="000A6E78" w:rsidRPr="00C17D79" w:rsidRDefault="000A6E78" w:rsidP="00331317">
            <w:pPr>
              <w:spacing w:after="0" w:line="240" w:lineRule="auto"/>
              <w:jc w:val="both"/>
              <w:rPr>
                <w:rFonts w:ascii="Arial" w:eastAsia="Times New Roman" w:hAnsi="Arial" w:cs="Arial"/>
                <w:sz w:val="20"/>
                <w:szCs w:val="20"/>
                <w:lang w:bidi="en-US"/>
              </w:rPr>
            </w:pPr>
            <w:r w:rsidRPr="00C17D79">
              <w:rPr>
                <w:rFonts w:ascii="Arial" w:eastAsia="Times New Roman" w:hAnsi="Arial" w:cs="Arial"/>
                <w:sz w:val="20"/>
                <w:szCs w:val="20"/>
                <w:lang w:bidi="en-US"/>
              </w:rPr>
              <w:t xml:space="preserve">-Трехслойная гладкая заводская сэндвич панель с обкладками из оцинкованной стали (0,55 мм) </w:t>
            </w:r>
          </w:p>
          <w:p w14:paraId="31DC3A93"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Times New Roman" w:hAnsi="Arial" w:cs="Arial"/>
                <w:sz w:val="20"/>
                <w:szCs w:val="20"/>
                <w:lang w:bidi="en-US"/>
              </w:rPr>
              <w:t>-Утеплитель – пенополистирол  ППС  80 мм</w:t>
            </w:r>
          </w:p>
        </w:tc>
      </w:tr>
      <w:tr w:rsidR="000A6E78" w:rsidRPr="00C17D79" w14:paraId="639213E3" w14:textId="77777777" w:rsidTr="00331317">
        <w:trPr>
          <w:trHeight w:val="1423"/>
        </w:trPr>
        <w:tc>
          <w:tcPr>
            <w:tcW w:w="2126" w:type="dxa"/>
            <w:tcBorders>
              <w:top w:val="single" w:sz="4" w:space="0" w:color="auto"/>
              <w:left w:val="single" w:sz="4" w:space="0" w:color="auto"/>
              <w:bottom w:val="single" w:sz="4" w:space="0" w:color="auto"/>
              <w:right w:val="single" w:sz="4" w:space="0" w:color="auto"/>
            </w:tcBorders>
          </w:tcPr>
          <w:p w14:paraId="2411E3A8"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Кровельные трехслойные сэндвич панели</w:t>
            </w:r>
          </w:p>
          <w:p w14:paraId="5D577BFF"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(внутренний цвет потолка RAL – 7022, серый)</w:t>
            </w:r>
          </w:p>
        </w:tc>
        <w:tc>
          <w:tcPr>
            <w:tcW w:w="7230" w:type="dxa"/>
            <w:tcBorders>
              <w:top w:val="single" w:sz="4" w:space="0" w:color="auto"/>
              <w:left w:val="single" w:sz="4" w:space="0" w:color="auto"/>
              <w:bottom w:val="single" w:sz="4" w:space="0" w:color="auto"/>
              <w:right w:val="single" w:sz="4" w:space="0" w:color="auto"/>
            </w:tcBorders>
          </w:tcPr>
          <w:p w14:paraId="003CC8EC" w14:textId="77777777" w:rsidR="000A6E78" w:rsidRPr="00C17D79" w:rsidRDefault="000A6E78" w:rsidP="00331317">
            <w:pPr>
              <w:spacing w:after="0" w:line="240" w:lineRule="auto"/>
              <w:jc w:val="both"/>
              <w:rPr>
                <w:rFonts w:ascii="Arial" w:eastAsia="Times New Roman" w:hAnsi="Arial" w:cs="Arial"/>
                <w:sz w:val="20"/>
                <w:szCs w:val="20"/>
                <w:lang w:bidi="en-US"/>
              </w:rPr>
            </w:pPr>
            <w:r w:rsidRPr="00C17D79">
              <w:rPr>
                <w:rFonts w:ascii="Arial" w:eastAsia="Times New Roman" w:hAnsi="Arial" w:cs="Arial"/>
                <w:sz w:val="20"/>
                <w:szCs w:val="20"/>
                <w:lang w:bidi="en-US"/>
              </w:rPr>
              <w:t xml:space="preserve">-Трехслойная заводская сэндвич панель с обкладками из оцинкованной стали (0,55 мм) </w:t>
            </w:r>
          </w:p>
          <w:p w14:paraId="36F4ACB3" w14:textId="77777777" w:rsidR="000A6E78" w:rsidRPr="00C17D79" w:rsidRDefault="000A6E78" w:rsidP="00331317">
            <w:pPr>
              <w:spacing w:after="0" w:line="240" w:lineRule="auto"/>
              <w:jc w:val="both"/>
              <w:rPr>
                <w:rFonts w:ascii="Arial" w:eastAsia="Times New Roman" w:hAnsi="Arial" w:cs="Arial"/>
                <w:sz w:val="20"/>
                <w:szCs w:val="20"/>
                <w:lang w:bidi="en-US"/>
              </w:rPr>
            </w:pPr>
            <w:r w:rsidRPr="00C17D79">
              <w:rPr>
                <w:rFonts w:ascii="Arial" w:eastAsia="Times New Roman" w:hAnsi="Arial" w:cs="Arial"/>
                <w:sz w:val="20"/>
                <w:szCs w:val="20"/>
                <w:lang w:bidi="en-US"/>
              </w:rPr>
              <w:t>-Утеплитель – пенополистирол  ППС  80 мм</w:t>
            </w:r>
          </w:p>
        </w:tc>
      </w:tr>
      <w:tr w:rsidR="000A6E78" w:rsidRPr="00C17D79" w14:paraId="7892C070" w14:textId="77777777" w:rsidTr="00331317">
        <w:trPr>
          <w:trHeight w:val="1692"/>
        </w:trPr>
        <w:tc>
          <w:tcPr>
            <w:tcW w:w="2126" w:type="dxa"/>
            <w:tcBorders>
              <w:top w:val="single" w:sz="4" w:space="0" w:color="auto"/>
              <w:left w:val="single" w:sz="4" w:space="0" w:color="auto"/>
              <w:bottom w:val="single" w:sz="4" w:space="0" w:color="auto"/>
              <w:right w:val="single" w:sz="4" w:space="0" w:color="auto"/>
            </w:tcBorders>
          </w:tcPr>
          <w:p w14:paraId="7611D0EA"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Панели композитные алюминиевые </w:t>
            </w:r>
          </w:p>
          <w:p w14:paraId="24889EF7"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с сердечником из минерального наполнителя</w:t>
            </w:r>
          </w:p>
          <w:p w14:paraId="28472A3F"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(Декоративные короба - RAL 7022;</w:t>
            </w:r>
          </w:p>
          <w:p w14:paraId="4D2C756C"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Наружные стены - </w:t>
            </w:r>
            <w:r w:rsidRPr="00C17D79">
              <w:rPr>
                <w:rFonts w:ascii="Arial" w:eastAsia="Times New Roman" w:hAnsi="Arial" w:cs="Arial"/>
                <w:sz w:val="20"/>
                <w:szCs w:val="20"/>
                <w:lang w:bidi="en-US"/>
              </w:rPr>
              <w:t>с имитацией текстуры дерева, цвет согласовать со Стороной-1</w:t>
            </w:r>
            <w:r w:rsidRPr="00C17D79">
              <w:rPr>
                <w:rFonts w:ascii="Arial" w:eastAsia="Calibri" w:hAnsi="Arial" w:cs="Arial"/>
                <w:sz w:val="20"/>
                <w:szCs w:val="20"/>
                <w:lang w:eastAsia="ru-RU"/>
              </w:rPr>
              <w:t>)</w:t>
            </w:r>
          </w:p>
        </w:tc>
        <w:tc>
          <w:tcPr>
            <w:tcW w:w="7230" w:type="dxa"/>
            <w:tcBorders>
              <w:top w:val="single" w:sz="4" w:space="0" w:color="auto"/>
              <w:left w:val="single" w:sz="4" w:space="0" w:color="auto"/>
              <w:bottom w:val="single" w:sz="4" w:space="0" w:color="auto"/>
              <w:right w:val="single" w:sz="4" w:space="0" w:color="auto"/>
            </w:tcBorders>
          </w:tcPr>
          <w:p w14:paraId="3DA19577"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-Группа горючести Г1.                             </w:t>
            </w:r>
          </w:p>
          <w:p w14:paraId="7AEFB8EA"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-Группа воспламеняемости В1              </w:t>
            </w:r>
          </w:p>
          <w:p w14:paraId="5995DC2C"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-Группа дымообразующей способности Д2                                                              -Группа токсичности Т1</w:t>
            </w:r>
            <w:r w:rsidRPr="00C17D79">
              <w:rPr>
                <w:rFonts w:ascii="Arial" w:eastAsia="Calibri" w:hAnsi="Arial" w:cs="Arial"/>
                <w:sz w:val="20"/>
                <w:szCs w:val="20"/>
              </w:rPr>
              <w:br/>
              <w:t xml:space="preserve">-Теплота сгорания внутреннего слоя наполнителя МДж/кг 11-12                          </w:t>
            </w:r>
          </w:p>
          <w:p w14:paraId="652C64DD"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-Толщина общая 4мм</w:t>
            </w:r>
          </w:p>
          <w:p w14:paraId="73266D2A"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-Покрытие: PVDF</w:t>
            </w:r>
          </w:p>
          <w:p w14:paraId="2436E044"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-На лицевую сторону нанесена защитная плёнка</w:t>
            </w:r>
          </w:p>
          <w:p w14:paraId="68465BDB"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-Оборотная сторона панелей покрыта грунтовкой                                      </w:t>
            </w:r>
          </w:p>
          <w:p w14:paraId="6E3EC183"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-Гарантия на используемые материалы не менее 20лет                      </w:t>
            </w:r>
          </w:p>
        </w:tc>
      </w:tr>
      <w:tr w:rsidR="000A6E78" w:rsidRPr="00C17D79" w14:paraId="70E8E18F" w14:textId="77777777" w:rsidTr="00331317">
        <w:trPr>
          <w:trHeight w:val="1589"/>
        </w:trPr>
        <w:tc>
          <w:tcPr>
            <w:tcW w:w="2126" w:type="dxa"/>
            <w:tcBorders>
              <w:top w:val="single" w:sz="4" w:space="0" w:color="auto"/>
              <w:left w:val="single" w:sz="4" w:space="0" w:color="auto"/>
              <w:bottom w:val="single" w:sz="4" w:space="0" w:color="auto"/>
              <w:right w:val="single" w:sz="4" w:space="0" w:color="auto"/>
            </w:tcBorders>
          </w:tcPr>
          <w:p w14:paraId="30ED80A6"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Рольставни </w:t>
            </w:r>
          </w:p>
          <w:p w14:paraId="226D32CE" w14:textId="77777777" w:rsidR="000A6E78" w:rsidRPr="00C17D79" w:rsidRDefault="000A6E78" w:rsidP="00331317">
            <w:pPr>
              <w:spacing w:after="0" w:line="240" w:lineRule="auto"/>
              <w:jc w:val="center"/>
              <w:rPr>
                <w:rFonts w:ascii="Arial" w:eastAsia="Calibri" w:hAnsi="Arial" w:cs="Arial"/>
                <w:sz w:val="20"/>
                <w:szCs w:val="20"/>
                <w:lang w:val="en-US" w:eastAsia="ru-RU"/>
              </w:rPr>
            </w:pPr>
            <w:r w:rsidRPr="00C17D79">
              <w:rPr>
                <w:rFonts w:ascii="Arial" w:eastAsia="Calibri" w:hAnsi="Arial" w:cs="Arial"/>
                <w:sz w:val="20"/>
                <w:szCs w:val="20"/>
                <w:lang w:eastAsia="ru-RU"/>
              </w:rPr>
              <w:t>(RAL 7022)</w:t>
            </w:r>
          </w:p>
        </w:tc>
        <w:tc>
          <w:tcPr>
            <w:tcW w:w="7230" w:type="dxa"/>
            <w:tcBorders>
              <w:top w:val="single" w:sz="4" w:space="0" w:color="auto"/>
              <w:left w:val="single" w:sz="4" w:space="0" w:color="auto"/>
              <w:bottom w:val="single" w:sz="4" w:space="0" w:color="auto"/>
              <w:right w:val="single" w:sz="4" w:space="0" w:color="auto"/>
            </w:tcBorders>
          </w:tcPr>
          <w:p w14:paraId="5242BBC9"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Тип: накладной (скрыть за декоративными коробами)</w:t>
            </w:r>
          </w:p>
          <w:p w14:paraId="652AFBA3"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Открывание механическое</w:t>
            </w:r>
          </w:p>
          <w:p w14:paraId="3D049274"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 Высота профиля: не менее 40мм  </w:t>
            </w:r>
          </w:p>
          <w:p w14:paraId="737337BE"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br/>
              <w:t>2340х2720(h) – 2шт/комплект (итого 6 шт.)</w:t>
            </w:r>
          </w:p>
          <w:p w14:paraId="262E586E"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2340х900(h) – 2шт/комплект (итого 6 шт.)</w:t>
            </w:r>
          </w:p>
          <w:p w14:paraId="5B0336B9"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1190х900(h) – 1шт/комплект (итого 3 шт.)</w:t>
            </w:r>
          </w:p>
          <w:p w14:paraId="25572AFB"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1190х1845(h) – 1шт/комплект (итого 3 шт.)</w:t>
            </w:r>
          </w:p>
          <w:p w14:paraId="1C189582"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2140х2720(h)  – 1шт/комплект (итого 3 шт.)</w:t>
            </w:r>
          </w:p>
          <w:p w14:paraId="762C6A26"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1240х2720(h)  – 1шт.</w:t>
            </w:r>
          </w:p>
          <w:p w14:paraId="20F1306A"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740х720(h)  – 1шт.</w:t>
            </w:r>
            <w:r w:rsidRPr="00C17D79">
              <w:rPr>
                <w:rFonts w:ascii="Arial" w:eastAsia="Calibri" w:hAnsi="Arial" w:cs="Arial"/>
                <w:sz w:val="20"/>
                <w:szCs w:val="20"/>
              </w:rPr>
              <w:br/>
            </w:r>
            <w:r w:rsidRPr="00C17D79">
              <w:rPr>
                <w:rFonts w:ascii="Arial" w:eastAsia="Calibri" w:hAnsi="Arial" w:cs="Arial"/>
                <w:sz w:val="20"/>
                <w:szCs w:val="20"/>
              </w:rPr>
              <w:br/>
              <w:t>(Размеры всех изделий уточнить по технической документации завода-изготовителя)</w:t>
            </w:r>
          </w:p>
          <w:p w14:paraId="5FDB08AE" w14:textId="77777777" w:rsidR="000A6E78" w:rsidRPr="00C17D79" w:rsidRDefault="000A6E78" w:rsidP="00331317">
            <w:pPr>
              <w:tabs>
                <w:tab w:val="right" w:pos="3044"/>
              </w:tabs>
              <w:spacing w:after="0" w:line="240" w:lineRule="auto"/>
              <w:rPr>
                <w:rFonts w:ascii="Arial" w:eastAsia="Calibri" w:hAnsi="Arial" w:cs="Arial"/>
                <w:sz w:val="20"/>
                <w:szCs w:val="20"/>
              </w:rPr>
            </w:pPr>
          </w:p>
        </w:tc>
      </w:tr>
      <w:tr w:rsidR="000A6E78" w:rsidRPr="00C17D79" w14:paraId="4DADBE96" w14:textId="77777777" w:rsidTr="00331317">
        <w:trPr>
          <w:trHeight w:val="1589"/>
        </w:trPr>
        <w:tc>
          <w:tcPr>
            <w:tcW w:w="2126" w:type="dxa"/>
            <w:tcBorders>
              <w:top w:val="single" w:sz="4" w:space="0" w:color="auto"/>
              <w:left w:val="single" w:sz="4" w:space="0" w:color="auto"/>
              <w:bottom w:val="single" w:sz="4" w:space="0" w:color="auto"/>
              <w:right w:val="single" w:sz="4" w:space="0" w:color="auto"/>
            </w:tcBorders>
          </w:tcPr>
          <w:p w14:paraId="31222FCC"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Окна </w:t>
            </w:r>
          </w:p>
        </w:tc>
        <w:tc>
          <w:tcPr>
            <w:tcW w:w="7230" w:type="dxa"/>
            <w:tcBorders>
              <w:top w:val="single" w:sz="4" w:space="0" w:color="auto"/>
              <w:left w:val="single" w:sz="4" w:space="0" w:color="auto"/>
              <w:bottom w:val="single" w:sz="4" w:space="0" w:color="auto"/>
              <w:right w:val="single" w:sz="4" w:space="0" w:color="auto"/>
            </w:tcBorders>
          </w:tcPr>
          <w:p w14:paraId="079080E6" w14:textId="77777777" w:rsidR="000A6E78" w:rsidRPr="00C17D79" w:rsidRDefault="000A6E78" w:rsidP="00331317">
            <w:pPr>
              <w:spacing w:after="0" w:line="240" w:lineRule="auto"/>
              <w:rPr>
                <w:rFonts w:ascii="Arial" w:eastAsia="Calibri" w:hAnsi="Arial" w:cs="Arial"/>
                <w:sz w:val="20"/>
                <w:szCs w:val="20"/>
              </w:rPr>
            </w:pPr>
            <w:r w:rsidRPr="00C17D79">
              <w:rPr>
                <w:rFonts w:ascii="Arial" w:hAnsi="Arial" w:cs="Arial"/>
                <w:spacing w:val="-4"/>
                <w:sz w:val="20"/>
                <w:szCs w:val="20"/>
                <w:lang w:bidi="en-US"/>
              </w:rPr>
              <w:t>2250х2675(h)мм, проём 2300х2720(h)мм  – 2шт./комплект (итого 6 шт.)</w:t>
            </w:r>
            <w:r w:rsidRPr="00C17D79">
              <w:rPr>
                <w:rFonts w:ascii="Arial" w:hAnsi="Arial" w:cs="Arial"/>
                <w:spacing w:val="-4"/>
                <w:sz w:val="20"/>
                <w:szCs w:val="20"/>
                <w:lang w:bidi="en-US"/>
              </w:rPr>
              <w:br/>
              <w:t>2250х850(h)мм, проём 2300х900(h)мм  – 2шт./комплект (итого 6 шт.)</w:t>
            </w:r>
            <w:r w:rsidRPr="00C17D79">
              <w:rPr>
                <w:rFonts w:ascii="Arial" w:hAnsi="Arial" w:cs="Arial"/>
                <w:spacing w:val="-4"/>
                <w:sz w:val="20"/>
                <w:szCs w:val="20"/>
                <w:lang w:bidi="en-US"/>
              </w:rPr>
              <w:br/>
              <w:t>1100х850(h)мм, проём 1150х900(h)мм, с поворотно-откидным открыванием – 1шт./комплект (итого 3 шт.)</w:t>
            </w:r>
            <w:r w:rsidRPr="00C17D79">
              <w:rPr>
                <w:rFonts w:ascii="Arial" w:hAnsi="Arial" w:cs="Arial"/>
                <w:spacing w:val="-4"/>
                <w:sz w:val="20"/>
                <w:szCs w:val="20"/>
                <w:lang w:bidi="en-US"/>
              </w:rPr>
              <w:br/>
              <w:t>1100х1800(h)мм, проём 1150х1850(h)мм, с вертикально-подъемным открыванием (раздача) – 1шт./комплект (итого 3 шт.)</w:t>
            </w:r>
            <w:r w:rsidRPr="00C17D79">
              <w:rPr>
                <w:rFonts w:ascii="Arial" w:hAnsi="Arial" w:cs="Arial"/>
                <w:spacing w:val="-4"/>
                <w:sz w:val="20"/>
                <w:szCs w:val="20"/>
                <w:lang w:bidi="en-US"/>
              </w:rPr>
              <w:br/>
              <w:t>650х670(h)мм, проём 700х720(h)мм, с поворотно-откидным открыванием, стекло матовое – 1шт.</w:t>
            </w:r>
          </w:p>
        </w:tc>
      </w:tr>
      <w:tr w:rsidR="000A6E78" w:rsidRPr="00C17D79" w14:paraId="686F61FD" w14:textId="77777777" w:rsidTr="00331317">
        <w:trPr>
          <w:trHeight w:val="1170"/>
        </w:trPr>
        <w:tc>
          <w:tcPr>
            <w:tcW w:w="2126" w:type="dxa"/>
            <w:tcBorders>
              <w:top w:val="single" w:sz="4" w:space="0" w:color="auto"/>
              <w:left w:val="single" w:sz="4" w:space="0" w:color="auto"/>
              <w:bottom w:val="single" w:sz="4" w:space="0" w:color="auto"/>
              <w:right w:val="single" w:sz="4" w:space="0" w:color="auto"/>
            </w:tcBorders>
          </w:tcPr>
          <w:p w14:paraId="1D7561D4"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Двери наружные</w:t>
            </w:r>
          </w:p>
        </w:tc>
        <w:tc>
          <w:tcPr>
            <w:tcW w:w="7230" w:type="dxa"/>
            <w:tcBorders>
              <w:top w:val="single" w:sz="4" w:space="0" w:color="auto"/>
              <w:left w:val="single" w:sz="4" w:space="0" w:color="auto"/>
              <w:bottom w:val="single" w:sz="4" w:space="0" w:color="auto"/>
              <w:right w:val="single" w:sz="4" w:space="0" w:color="auto"/>
            </w:tcBorders>
          </w:tcPr>
          <w:p w14:paraId="3B36B39E" w14:textId="77777777" w:rsidR="000A6E78" w:rsidRPr="00C17D79" w:rsidRDefault="000A6E78" w:rsidP="00331317">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2050х2675(h)мм, проём 2100х2720(h)мм, двустворчатая со стеклянным заполнением - 1шт/комплект (итого 3 шт.)</w:t>
            </w:r>
          </w:p>
          <w:p w14:paraId="3C9597AE" w14:textId="77777777" w:rsidR="000A6E78" w:rsidRPr="00C17D79" w:rsidRDefault="000A6E78" w:rsidP="00331317">
            <w:pPr>
              <w:spacing w:line="256" w:lineRule="auto"/>
              <w:contextualSpacing/>
              <w:rPr>
                <w:rFonts w:ascii="Arial" w:hAnsi="Arial" w:cs="Arial"/>
                <w:b/>
                <w:spacing w:val="-4"/>
                <w:sz w:val="20"/>
                <w:szCs w:val="20"/>
                <w:lang w:bidi="en-US"/>
              </w:rPr>
            </w:pPr>
            <w:r w:rsidRPr="00C17D79">
              <w:rPr>
                <w:rFonts w:ascii="Arial" w:hAnsi="Arial" w:cs="Arial"/>
                <w:spacing w:val="-4"/>
                <w:sz w:val="20"/>
                <w:szCs w:val="20"/>
                <w:lang w:bidi="en-US"/>
              </w:rPr>
              <w:t>1150х2675(h)мм, проём 1200х2720(h)мм, одностворчатая глухая с верхней фрамугой (стекло матовое)  - 1шт.</w:t>
            </w:r>
          </w:p>
          <w:p w14:paraId="51E8BB89" w14:textId="77777777" w:rsidR="000A6E78" w:rsidRPr="00C17D79" w:rsidRDefault="000A6E78" w:rsidP="00331317">
            <w:pPr>
              <w:spacing w:after="0" w:line="240" w:lineRule="auto"/>
              <w:rPr>
                <w:rFonts w:ascii="Arial" w:hAnsi="Arial" w:cs="Arial"/>
                <w:spacing w:val="-4"/>
                <w:sz w:val="20"/>
                <w:szCs w:val="20"/>
                <w:lang w:bidi="en-US"/>
              </w:rPr>
            </w:pPr>
          </w:p>
        </w:tc>
      </w:tr>
      <w:tr w:rsidR="000A6E78" w:rsidRPr="00C17D79" w14:paraId="15105DB1" w14:textId="77777777" w:rsidTr="00331317">
        <w:trPr>
          <w:trHeight w:val="421"/>
        </w:trPr>
        <w:tc>
          <w:tcPr>
            <w:tcW w:w="2126" w:type="dxa"/>
            <w:tcBorders>
              <w:top w:val="single" w:sz="4" w:space="0" w:color="auto"/>
              <w:left w:val="single" w:sz="4" w:space="0" w:color="auto"/>
              <w:bottom w:val="single" w:sz="4" w:space="0" w:color="auto"/>
              <w:right w:val="single" w:sz="4" w:space="0" w:color="auto"/>
            </w:tcBorders>
          </w:tcPr>
          <w:p w14:paraId="140F2458"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Двери внутренние</w:t>
            </w:r>
          </w:p>
        </w:tc>
        <w:tc>
          <w:tcPr>
            <w:tcW w:w="7230" w:type="dxa"/>
            <w:tcBorders>
              <w:top w:val="single" w:sz="4" w:space="0" w:color="auto"/>
              <w:left w:val="single" w:sz="4" w:space="0" w:color="auto"/>
              <w:bottom w:val="single" w:sz="4" w:space="0" w:color="auto"/>
              <w:right w:val="single" w:sz="4" w:space="0" w:color="auto"/>
            </w:tcBorders>
          </w:tcPr>
          <w:p w14:paraId="23F1F9FE" w14:textId="77777777" w:rsidR="000A6E78" w:rsidRPr="00C17D79" w:rsidRDefault="000A6E78" w:rsidP="00331317">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Двери с покрытием ПВХ, 2шт.</w:t>
            </w:r>
          </w:p>
        </w:tc>
      </w:tr>
      <w:tr w:rsidR="000A6E78" w:rsidRPr="00C17D79" w14:paraId="44C3090D" w14:textId="77777777" w:rsidTr="00331317">
        <w:trPr>
          <w:trHeight w:val="104"/>
        </w:trPr>
        <w:tc>
          <w:tcPr>
            <w:tcW w:w="2126" w:type="dxa"/>
            <w:tcBorders>
              <w:top w:val="single" w:sz="4" w:space="0" w:color="auto"/>
              <w:left w:val="single" w:sz="4" w:space="0" w:color="auto"/>
              <w:bottom w:val="single" w:sz="4" w:space="0" w:color="auto"/>
              <w:right w:val="single" w:sz="4" w:space="0" w:color="auto"/>
            </w:tcBorders>
          </w:tcPr>
          <w:p w14:paraId="2FE70FAA"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Саморезы кровельные </w:t>
            </w:r>
          </w:p>
          <w:p w14:paraId="4E50C7B8"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w:t>
            </w:r>
            <w:r w:rsidRPr="00C17D79">
              <w:rPr>
                <w:rFonts w:ascii="Arial" w:eastAsia="Calibri" w:hAnsi="Arial" w:cs="Arial"/>
                <w:sz w:val="20"/>
                <w:szCs w:val="20"/>
                <w:lang w:val="en-US" w:eastAsia="ru-RU"/>
              </w:rPr>
              <w:t>RAL</w:t>
            </w:r>
            <w:r w:rsidRPr="00C17D79">
              <w:rPr>
                <w:rFonts w:ascii="Arial" w:eastAsia="Calibri" w:hAnsi="Arial" w:cs="Arial"/>
                <w:sz w:val="20"/>
                <w:szCs w:val="20"/>
                <w:lang w:eastAsia="ru-RU"/>
              </w:rPr>
              <w:t xml:space="preserve"> по согласованию с заказчиком)</w:t>
            </w:r>
          </w:p>
        </w:tc>
        <w:tc>
          <w:tcPr>
            <w:tcW w:w="7230" w:type="dxa"/>
            <w:tcBorders>
              <w:top w:val="single" w:sz="4" w:space="0" w:color="auto"/>
              <w:left w:val="single" w:sz="4" w:space="0" w:color="auto"/>
              <w:bottom w:val="single" w:sz="4" w:space="0" w:color="auto"/>
              <w:right w:val="single" w:sz="4" w:space="0" w:color="auto"/>
            </w:tcBorders>
          </w:tcPr>
          <w:p w14:paraId="0C0ACB51"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Размер: 5,5х19мм;</w:t>
            </w:r>
          </w:p>
          <w:p w14:paraId="1526A45E"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Наконечник: сверло;</w:t>
            </w:r>
          </w:p>
          <w:p w14:paraId="067C57A2"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xml:space="preserve">- Покрытие: порошковая краска </w:t>
            </w:r>
          </w:p>
          <w:p w14:paraId="6B3A9F24"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 под ключ: 8мм;</w:t>
            </w:r>
          </w:p>
          <w:p w14:paraId="42F8183F"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Шлиц: внешний шестигранник;</w:t>
            </w:r>
          </w:p>
          <w:p w14:paraId="42C6FF94"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Форма головки: шестигранная;            </w:t>
            </w:r>
          </w:p>
          <w:p w14:paraId="6747B0A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-Шаг резьбы не более 1,8мм;                   </w:t>
            </w:r>
          </w:p>
          <w:p w14:paraId="4451A381"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-Толщина фланца 1мм;                            </w:t>
            </w:r>
          </w:p>
          <w:p w14:paraId="0AFA70B8"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lastRenderedPageBreak/>
              <w:t xml:space="preserve"> -Диаметр фланца не менее 10мм и не более 11мм;                                               -Высота головки не менее 5,25 и не более 5,40мм;                                            -Размер под ключ не менее 7,78мм и не более 8мм;                                                  -Толщина цинкового слоя не менее 15мкм.</w:t>
            </w:r>
          </w:p>
        </w:tc>
      </w:tr>
      <w:tr w:rsidR="000A6E78" w:rsidRPr="00C17D79" w14:paraId="40408EE9" w14:textId="77777777" w:rsidTr="00331317">
        <w:trPr>
          <w:trHeight w:val="1228"/>
        </w:trPr>
        <w:tc>
          <w:tcPr>
            <w:tcW w:w="2126" w:type="dxa"/>
            <w:tcBorders>
              <w:top w:val="single" w:sz="4" w:space="0" w:color="auto"/>
              <w:left w:val="single" w:sz="4" w:space="0" w:color="auto"/>
              <w:bottom w:val="single" w:sz="4" w:space="0" w:color="auto"/>
              <w:right w:val="single" w:sz="4" w:space="0" w:color="auto"/>
            </w:tcBorders>
          </w:tcPr>
          <w:p w14:paraId="093F1922"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lastRenderedPageBreak/>
              <w:t xml:space="preserve">Саморез по металлу с пресшайбой </w:t>
            </w:r>
          </w:p>
        </w:tc>
        <w:tc>
          <w:tcPr>
            <w:tcW w:w="7230" w:type="dxa"/>
            <w:tcBorders>
              <w:top w:val="single" w:sz="4" w:space="0" w:color="auto"/>
              <w:left w:val="single" w:sz="4" w:space="0" w:color="auto"/>
              <w:bottom w:val="single" w:sz="4" w:space="0" w:color="auto"/>
              <w:right w:val="single" w:sz="4" w:space="0" w:color="auto"/>
            </w:tcBorders>
          </w:tcPr>
          <w:p w14:paraId="54B3E5E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-Размер не менее 4,2 *32мм;</w:t>
            </w:r>
          </w:p>
          <w:p w14:paraId="14886DE5"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-Твердость сердцевины 270-425</w:t>
            </w:r>
            <w:r w:rsidRPr="00C17D79">
              <w:rPr>
                <w:rFonts w:ascii="Arial" w:eastAsia="Calibri" w:hAnsi="Arial" w:cs="Arial"/>
                <w:sz w:val="20"/>
                <w:szCs w:val="20"/>
                <w:lang w:val="en-US" w:eastAsia="ru-RU"/>
              </w:rPr>
              <w:t>MIN</w:t>
            </w:r>
            <w:r w:rsidRPr="00C17D79">
              <w:rPr>
                <w:rFonts w:ascii="Arial" w:eastAsia="Calibri" w:hAnsi="Arial" w:cs="Arial"/>
                <w:sz w:val="20"/>
                <w:szCs w:val="20"/>
                <w:lang w:eastAsia="ru-RU"/>
              </w:rPr>
              <w:t>;</w:t>
            </w:r>
          </w:p>
          <w:p w14:paraId="50ECB7E4"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Твердость поверхности 560 </w:t>
            </w:r>
            <w:r w:rsidRPr="00C17D79">
              <w:rPr>
                <w:rFonts w:ascii="Arial" w:eastAsia="Calibri" w:hAnsi="Arial" w:cs="Arial"/>
                <w:sz w:val="20"/>
                <w:szCs w:val="20"/>
                <w:lang w:val="en-US" w:eastAsia="ru-RU"/>
              </w:rPr>
              <w:t>MIN</w:t>
            </w:r>
            <w:r w:rsidRPr="00C17D79">
              <w:rPr>
                <w:rFonts w:ascii="Arial" w:eastAsia="Calibri" w:hAnsi="Arial" w:cs="Arial"/>
                <w:sz w:val="20"/>
                <w:szCs w:val="20"/>
                <w:lang w:eastAsia="ru-RU"/>
              </w:rPr>
              <w:t>;</w:t>
            </w:r>
          </w:p>
          <w:p w14:paraId="24578D88" w14:textId="77777777" w:rsidR="000A6E78" w:rsidRPr="00C17D79" w:rsidRDefault="000A6E78" w:rsidP="00331317">
            <w:pPr>
              <w:tabs>
                <w:tab w:val="right" w:pos="3044"/>
              </w:tabs>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Сталь С1022;                                                        </w:t>
            </w:r>
          </w:p>
          <w:p w14:paraId="4DDD5CDE" w14:textId="77777777" w:rsidR="000A6E78" w:rsidRPr="00C17D79" w:rsidRDefault="000A6E78" w:rsidP="00331317">
            <w:pPr>
              <w:tabs>
                <w:tab w:val="right" w:pos="3044"/>
              </w:tabs>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-Наконечник- белый цинк.</w:t>
            </w:r>
          </w:p>
        </w:tc>
      </w:tr>
      <w:tr w:rsidR="000A6E78" w:rsidRPr="00C17D79" w14:paraId="49A34BC3" w14:textId="77777777" w:rsidTr="00331317">
        <w:trPr>
          <w:trHeight w:val="2230"/>
        </w:trPr>
        <w:tc>
          <w:tcPr>
            <w:tcW w:w="2126" w:type="dxa"/>
            <w:tcBorders>
              <w:top w:val="single" w:sz="4" w:space="0" w:color="auto"/>
              <w:left w:val="single" w:sz="4" w:space="0" w:color="auto"/>
              <w:bottom w:val="single" w:sz="4" w:space="0" w:color="auto"/>
              <w:right w:val="single" w:sz="4" w:space="0" w:color="auto"/>
            </w:tcBorders>
          </w:tcPr>
          <w:p w14:paraId="07B74775"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Плиты ориентированно-стружечные </w:t>
            </w:r>
          </w:p>
        </w:tc>
        <w:tc>
          <w:tcPr>
            <w:tcW w:w="7230" w:type="dxa"/>
            <w:tcBorders>
              <w:top w:val="single" w:sz="4" w:space="0" w:color="auto"/>
              <w:left w:val="single" w:sz="4" w:space="0" w:color="auto"/>
              <w:bottom w:val="single" w:sz="4" w:space="0" w:color="auto"/>
              <w:right w:val="single" w:sz="4" w:space="0" w:color="auto"/>
            </w:tcBorders>
          </w:tcPr>
          <w:p w14:paraId="1D3CF992"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Тип: OSB-3 влагостойкая;</w:t>
            </w:r>
          </w:p>
          <w:p w14:paraId="473F1401"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Размер: 2500х1250мм;</w:t>
            </w:r>
          </w:p>
          <w:p w14:paraId="59EF4C85"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Толщина: не менее 14 и не более18мм;</w:t>
            </w:r>
          </w:p>
          <w:p w14:paraId="4C576235"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xml:space="preserve">- Прочность на изгиб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/мм2 -главная ось: не менее 18 и не более20;</w:t>
            </w:r>
          </w:p>
          <w:p w14:paraId="4F5F6791"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Прочность на изгиб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 xml:space="preserve">/мм2 - боковая ось: не менее 9 и не более 10;                                    -Модуль упругости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 xml:space="preserve">/м2 –главная ось: не менее 3500;                                     -Модуль упругости </w:t>
            </w:r>
            <w:r w:rsidRPr="00C17D79">
              <w:rPr>
                <w:rFonts w:ascii="Arial" w:eastAsia="Calibri" w:hAnsi="Arial" w:cs="Arial"/>
                <w:sz w:val="20"/>
                <w:szCs w:val="20"/>
                <w:lang w:val="en-US" w:eastAsia="ru-RU"/>
              </w:rPr>
              <w:t>N</w:t>
            </w:r>
            <w:r w:rsidRPr="00C17D79">
              <w:rPr>
                <w:rFonts w:ascii="Arial" w:eastAsia="Calibri" w:hAnsi="Arial" w:cs="Arial"/>
                <w:sz w:val="20"/>
                <w:szCs w:val="20"/>
                <w:lang w:eastAsia="ru-RU"/>
              </w:rPr>
              <w:t xml:space="preserve">/м2 –боковая ось: не менее 1400;                                         -Устойчивость к растяжению перпендикулярно к плоскости плиты N/м2  – не менее 0,30 и не более 0,32;                         </w:t>
            </w:r>
          </w:p>
          <w:p w14:paraId="1A14F720"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Разбухание не более 15%;                     </w:t>
            </w:r>
          </w:p>
          <w:p w14:paraId="31594B1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Класс эмиссии формальдегида Е1.</w:t>
            </w:r>
          </w:p>
        </w:tc>
      </w:tr>
      <w:tr w:rsidR="000A6E78" w:rsidRPr="00C17D79" w14:paraId="35192CF4" w14:textId="77777777" w:rsidTr="00331317">
        <w:trPr>
          <w:trHeight w:val="1356"/>
        </w:trPr>
        <w:tc>
          <w:tcPr>
            <w:tcW w:w="2126" w:type="dxa"/>
            <w:tcBorders>
              <w:top w:val="single" w:sz="4" w:space="0" w:color="auto"/>
              <w:left w:val="single" w:sz="4" w:space="0" w:color="auto"/>
              <w:bottom w:val="single" w:sz="4" w:space="0" w:color="auto"/>
              <w:right w:val="single" w:sz="4" w:space="0" w:color="auto"/>
            </w:tcBorders>
          </w:tcPr>
          <w:p w14:paraId="189E4279"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 xml:space="preserve">Ламинированная фанера </w:t>
            </w:r>
          </w:p>
        </w:tc>
        <w:tc>
          <w:tcPr>
            <w:tcW w:w="7230" w:type="dxa"/>
            <w:tcBorders>
              <w:top w:val="single" w:sz="4" w:space="0" w:color="auto"/>
              <w:left w:val="single" w:sz="4" w:space="0" w:color="auto"/>
              <w:bottom w:val="single" w:sz="4" w:space="0" w:color="auto"/>
              <w:right w:val="single" w:sz="4" w:space="0" w:color="auto"/>
            </w:tcBorders>
          </w:tcPr>
          <w:p w14:paraId="0A68CC24"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Размер:</w:t>
            </w:r>
            <w:r w:rsidRPr="00C17D79">
              <w:rPr>
                <w:rFonts w:ascii="Arial" w:eastAsia="Calibri" w:hAnsi="Arial" w:cs="Arial"/>
                <w:sz w:val="20"/>
                <w:szCs w:val="20"/>
              </w:rPr>
              <w:t xml:space="preserve"> </w:t>
            </w:r>
            <w:r w:rsidRPr="00C17D79">
              <w:rPr>
                <w:rFonts w:ascii="Arial" w:eastAsia="Calibri" w:hAnsi="Arial" w:cs="Arial"/>
                <w:sz w:val="20"/>
                <w:szCs w:val="20"/>
                <w:lang w:eastAsia="ru-RU"/>
              </w:rPr>
              <w:t xml:space="preserve">1220х2440мм предельное отклонение длины и ширины </w:t>
            </w:r>
            <w:r w:rsidRPr="00C17D79">
              <w:rPr>
                <w:rFonts w:ascii="Arial" w:eastAsia="Calibri" w:hAnsi="Arial" w:cs="Arial"/>
                <w:spacing w:val="2"/>
                <w:sz w:val="20"/>
                <w:szCs w:val="20"/>
                <w:shd w:val="clear" w:color="auto" w:fill="FFFFFF"/>
              </w:rPr>
              <w:t>±</w:t>
            </w:r>
            <w:r w:rsidRPr="00C17D79">
              <w:rPr>
                <w:rFonts w:ascii="Arial" w:eastAsia="Calibri" w:hAnsi="Arial" w:cs="Arial"/>
                <w:sz w:val="20"/>
                <w:szCs w:val="20"/>
                <w:lang w:eastAsia="ru-RU"/>
              </w:rPr>
              <w:t xml:space="preserve">3мм;                                                     </w:t>
            </w:r>
          </w:p>
          <w:p w14:paraId="716C2CAF"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-Толщина: не менее 12мм и не более 24мм;</w:t>
            </w:r>
          </w:p>
          <w:p w14:paraId="5DFB2AD6" w14:textId="77777777" w:rsidR="000A6E78" w:rsidRPr="00C17D79" w:rsidRDefault="000A6E78" w:rsidP="00331317">
            <w:pPr>
              <w:spacing w:after="0" w:line="240" w:lineRule="auto"/>
              <w:rPr>
                <w:rFonts w:ascii="Arial" w:eastAsia="Calibri" w:hAnsi="Arial" w:cs="Arial"/>
                <w:spacing w:val="2"/>
                <w:sz w:val="20"/>
                <w:szCs w:val="20"/>
                <w:shd w:val="clear" w:color="auto" w:fill="FFFFFF"/>
              </w:rPr>
            </w:pPr>
            <w:r w:rsidRPr="00C17D79">
              <w:rPr>
                <w:rFonts w:ascii="Arial" w:eastAsia="Calibri" w:hAnsi="Arial" w:cs="Arial"/>
                <w:sz w:val="20"/>
                <w:szCs w:val="20"/>
                <w:lang w:eastAsia="ru-RU"/>
              </w:rPr>
              <w:t xml:space="preserve">- Покрытие: </w:t>
            </w:r>
            <w:r w:rsidRPr="00C17D79">
              <w:rPr>
                <w:rFonts w:ascii="Arial" w:eastAsia="Calibri" w:hAnsi="Arial" w:cs="Arial"/>
                <w:sz w:val="20"/>
                <w:szCs w:val="20"/>
                <w:shd w:val="clear" w:color="auto" w:fill="FFFFFF"/>
              </w:rPr>
              <w:t>ламинированной пленкой из термореактивных полимеров</w:t>
            </w:r>
            <w:r w:rsidRPr="00C17D79">
              <w:rPr>
                <w:rFonts w:ascii="Arial" w:eastAsia="Calibri" w:hAnsi="Arial" w:cs="Arial"/>
                <w:sz w:val="20"/>
                <w:szCs w:val="20"/>
              </w:rPr>
              <w:t xml:space="preserve"> </w:t>
            </w:r>
            <w:r w:rsidRPr="00C17D79">
              <w:rPr>
                <w:rFonts w:ascii="Arial" w:eastAsia="Calibri" w:hAnsi="Arial" w:cs="Arial"/>
                <w:sz w:val="20"/>
                <w:szCs w:val="20"/>
                <w:lang w:eastAsia="ru-RU"/>
              </w:rPr>
              <w:t>1сорт;</w:t>
            </w:r>
            <w:r w:rsidRPr="00C17D79">
              <w:rPr>
                <w:rFonts w:ascii="Arial" w:eastAsia="Calibri" w:hAnsi="Arial" w:cs="Arial"/>
                <w:sz w:val="20"/>
                <w:szCs w:val="20"/>
                <w:lang w:eastAsia="ru-RU"/>
              </w:rPr>
              <w:br/>
            </w:r>
            <w:r w:rsidRPr="00C17D79">
              <w:rPr>
                <w:rFonts w:ascii="Arial" w:eastAsia="Calibri" w:hAnsi="Arial" w:cs="Arial"/>
                <w:spacing w:val="2"/>
                <w:sz w:val="20"/>
                <w:szCs w:val="20"/>
                <w:shd w:val="clear" w:color="auto" w:fill="FFFFFF"/>
              </w:rPr>
              <w:t xml:space="preserve"> - Недостача шпона во внутренних слоях допускается глубиной - не более 2 мм; длиной не более 10мм;                 </w:t>
            </w:r>
          </w:p>
          <w:p w14:paraId="07A737ED"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pacing w:val="2"/>
                <w:sz w:val="20"/>
                <w:szCs w:val="20"/>
                <w:shd w:val="clear" w:color="auto" w:fill="FFFFFF"/>
              </w:rPr>
              <w:t xml:space="preserve"> -Дефекты обрезки: сколы допускаются длиной не более 5мм.</w:t>
            </w:r>
          </w:p>
        </w:tc>
      </w:tr>
      <w:tr w:rsidR="000A6E78" w:rsidRPr="00C17D79" w14:paraId="2AFB9144" w14:textId="77777777" w:rsidTr="00331317">
        <w:trPr>
          <w:trHeight w:val="261"/>
        </w:trPr>
        <w:tc>
          <w:tcPr>
            <w:tcW w:w="2126" w:type="dxa"/>
            <w:tcBorders>
              <w:top w:val="single" w:sz="4" w:space="0" w:color="auto"/>
              <w:left w:val="single" w:sz="4" w:space="0" w:color="auto"/>
              <w:bottom w:val="single" w:sz="4" w:space="0" w:color="auto"/>
              <w:right w:val="single" w:sz="4" w:space="0" w:color="auto"/>
            </w:tcBorders>
          </w:tcPr>
          <w:p w14:paraId="21DE6CC7"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Линолеум</w:t>
            </w:r>
          </w:p>
        </w:tc>
        <w:tc>
          <w:tcPr>
            <w:tcW w:w="7230" w:type="dxa"/>
            <w:tcBorders>
              <w:top w:val="single" w:sz="4" w:space="0" w:color="auto"/>
              <w:left w:val="single" w:sz="4" w:space="0" w:color="auto"/>
              <w:bottom w:val="single" w:sz="4" w:space="0" w:color="auto"/>
              <w:right w:val="single" w:sz="4" w:space="0" w:color="auto"/>
            </w:tcBorders>
          </w:tcPr>
          <w:p w14:paraId="6CFFC37D"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Коммерческий, износостойкий</w:t>
            </w:r>
          </w:p>
        </w:tc>
      </w:tr>
      <w:tr w:rsidR="000A6E78" w:rsidRPr="00C17D79" w14:paraId="55D1576F" w14:textId="77777777" w:rsidTr="00331317">
        <w:trPr>
          <w:trHeight w:val="562"/>
        </w:trPr>
        <w:tc>
          <w:tcPr>
            <w:tcW w:w="2126" w:type="dxa"/>
            <w:tcBorders>
              <w:top w:val="single" w:sz="4" w:space="0" w:color="auto"/>
              <w:left w:val="single" w:sz="4" w:space="0" w:color="auto"/>
              <w:bottom w:val="single" w:sz="4" w:space="0" w:color="auto"/>
              <w:right w:val="single" w:sz="4" w:space="0" w:color="auto"/>
            </w:tcBorders>
          </w:tcPr>
          <w:p w14:paraId="1000A51D"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Керамогранит</w:t>
            </w:r>
          </w:p>
        </w:tc>
        <w:tc>
          <w:tcPr>
            <w:tcW w:w="7230" w:type="dxa"/>
            <w:tcBorders>
              <w:top w:val="single" w:sz="4" w:space="0" w:color="auto"/>
              <w:left w:val="single" w:sz="4" w:space="0" w:color="auto"/>
              <w:bottom w:val="single" w:sz="4" w:space="0" w:color="auto"/>
              <w:right w:val="single" w:sz="4" w:space="0" w:color="auto"/>
            </w:tcBorders>
          </w:tcPr>
          <w:p w14:paraId="03CB00FC"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Керамогранит с высокой износостойкостью. </w:t>
            </w:r>
          </w:p>
          <w:p w14:paraId="1DF186E9"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Рекомендуемые размеры керамогранита – 30х30, 30х60, 60х60см</w:t>
            </w:r>
          </w:p>
        </w:tc>
      </w:tr>
      <w:tr w:rsidR="000A6E78" w:rsidRPr="00C17D79" w14:paraId="15785778" w14:textId="77777777" w:rsidTr="00331317">
        <w:trPr>
          <w:trHeight w:val="1321"/>
        </w:trPr>
        <w:tc>
          <w:tcPr>
            <w:tcW w:w="2126" w:type="dxa"/>
            <w:tcBorders>
              <w:top w:val="single" w:sz="4" w:space="0" w:color="auto"/>
              <w:left w:val="single" w:sz="4" w:space="0" w:color="auto"/>
              <w:bottom w:val="single" w:sz="4" w:space="0" w:color="auto"/>
              <w:right w:val="single" w:sz="4" w:space="0" w:color="auto"/>
            </w:tcBorders>
          </w:tcPr>
          <w:p w14:paraId="5B141F67" w14:textId="77777777" w:rsidR="000A6E78" w:rsidRPr="00C17D79" w:rsidRDefault="000A6E78" w:rsidP="00331317">
            <w:pPr>
              <w:shd w:val="clear" w:color="auto" w:fill="FFFFFF"/>
              <w:spacing w:after="360" w:line="240" w:lineRule="auto"/>
              <w:jc w:val="center"/>
              <w:outlineLvl w:val="0"/>
              <w:rPr>
                <w:rFonts w:ascii="Arial" w:eastAsia="Calibri" w:hAnsi="Arial" w:cs="Arial"/>
                <w:kern w:val="36"/>
                <w:sz w:val="20"/>
                <w:szCs w:val="20"/>
                <w:lang w:eastAsia="ru-RU"/>
              </w:rPr>
            </w:pPr>
            <w:r w:rsidRPr="00C17D79">
              <w:rPr>
                <w:rFonts w:ascii="Arial" w:eastAsia="Calibri" w:hAnsi="Arial" w:cs="Arial"/>
                <w:kern w:val="36"/>
                <w:sz w:val="20"/>
                <w:szCs w:val="20"/>
                <w:lang w:eastAsia="ru-RU"/>
              </w:rPr>
              <w:t>Промрукав Труба, гофрированная ПП лёгкая 350 Н не распространяющая горение</w:t>
            </w:r>
          </w:p>
        </w:tc>
        <w:tc>
          <w:tcPr>
            <w:tcW w:w="7230" w:type="dxa"/>
            <w:tcBorders>
              <w:top w:val="single" w:sz="4" w:space="0" w:color="auto"/>
              <w:left w:val="single" w:sz="4" w:space="0" w:color="auto"/>
              <w:bottom w:val="single" w:sz="4" w:space="0" w:color="auto"/>
              <w:right w:val="single" w:sz="4" w:space="0" w:color="auto"/>
            </w:tcBorders>
          </w:tcPr>
          <w:p w14:paraId="2E05A9B5"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 Материал: полипропилен;                      </w:t>
            </w:r>
          </w:p>
          <w:p w14:paraId="2A4C3ED3"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 Наружный диаметр: не менее 32мм;                                </w:t>
            </w:r>
          </w:p>
          <w:p w14:paraId="4A12F5B9"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Внутренний диаметр: не менее24мм;              </w:t>
            </w:r>
          </w:p>
          <w:p w14:paraId="5469A893"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-Диапазон рабочей температуры: -45 +115 ºС;                                  </w:t>
            </w:r>
          </w:p>
          <w:p w14:paraId="7474FE98"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-Климатическое исполнение: В2;                           </w:t>
            </w:r>
          </w:p>
          <w:p w14:paraId="4757FC56"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xml:space="preserve">- Прочность при сжатии: 350Н.                    </w:t>
            </w:r>
          </w:p>
        </w:tc>
      </w:tr>
      <w:tr w:rsidR="000A6E78" w:rsidRPr="00C17D79" w14:paraId="036F38D4" w14:textId="77777777" w:rsidTr="00331317">
        <w:trPr>
          <w:trHeight w:val="81"/>
        </w:trPr>
        <w:tc>
          <w:tcPr>
            <w:tcW w:w="2126" w:type="dxa"/>
            <w:tcBorders>
              <w:top w:val="single" w:sz="4" w:space="0" w:color="auto"/>
              <w:left w:val="single" w:sz="4" w:space="0" w:color="auto"/>
              <w:bottom w:val="single" w:sz="4" w:space="0" w:color="auto"/>
              <w:right w:val="single" w:sz="4" w:space="0" w:color="auto"/>
            </w:tcBorders>
          </w:tcPr>
          <w:p w14:paraId="44C06378"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Кабель силовой с медными жилами с поливинилхлоридной изоляцией в поливинилхлоридной оболочке без защитного покрова: ВВГнг</w:t>
            </w:r>
          </w:p>
        </w:tc>
        <w:tc>
          <w:tcPr>
            <w:tcW w:w="7230" w:type="dxa"/>
            <w:tcBorders>
              <w:top w:val="single" w:sz="4" w:space="0" w:color="auto"/>
              <w:left w:val="single" w:sz="4" w:space="0" w:color="auto"/>
              <w:bottom w:val="single" w:sz="4" w:space="0" w:color="auto"/>
              <w:right w:val="single" w:sz="4" w:space="0" w:color="auto"/>
            </w:tcBorders>
          </w:tcPr>
          <w:p w14:paraId="23B4DA5F"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Изоляция:</w:t>
            </w:r>
            <w:r w:rsidRPr="00C17D79">
              <w:rPr>
                <w:rFonts w:ascii="Arial" w:eastAsia="Calibri" w:hAnsi="Arial" w:cs="Arial"/>
                <w:sz w:val="20"/>
                <w:szCs w:val="20"/>
                <w:shd w:val="clear" w:color="auto" w:fill="FFFFFF"/>
              </w:rPr>
              <w:t> входят три медных жилы, изолятор и оболочку из ПВХ композита, не подверженного горению;</w:t>
            </w:r>
            <w:r w:rsidRPr="00C17D79">
              <w:rPr>
                <w:rFonts w:ascii="Arial" w:eastAsia="Calibri" w:hAnsi="Arial" w:cs="Arial"/>
                <w:sz w:val="20"/>
                <w:szCs w:val="20"/>
                <w:lang w:eastAsia="ru-RU"/>
              </w:rPr>
              <w:t xml:space="preserve">                        </w:t>
            </w:r>
          </w:p>
          <w:p w14:paraId="6C2A37F0"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Напряжение: 0,66 кВ;</w:t>
            </w:r>
          </w:p>
          <w:p w14:paraId="2AB0F2B1"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Число жил: 3;</w:t>
            </w:r>
          </w:p>
          <w:p w14:paraId="615B378E" w14:textId="77777777" w:rsidR="000A6E78" w:rsidRPr="00C17D79" w:rsidRDefault="000A6E78" w:rsidP="00331317">
            <w:pPr>
              <w:spacing w:after="0" w:line="240" w:lineRule="auto"/>
              <w:rPr>
                <w:rFonts w:ascii="Arial" w:eastAsia="Calibri" w:hAnsi="Arial" w:cs="Arial"/>
                <w:sz w:val="20"/>
                <w:szCs w:val="20"/>
                <w:lang w:eastAsia="ru-RU"/>
              </w:rPr>
            </w:pPr>
            <w:r w:rsidRPr="00C17D79">
              <w:rPr>
                <w:rFonts w:ascii="Arial" w:eastAsia="Calibri" w:hAnsi="Arial" w:cs="Arial"/>
                <w:sz w:val="20"/>
                <w:szCs w:val="20"/>
                <w:lang w:eastAsia="ru-RU"/>
              </w:rPr>
              <w:t>- Сечение: 2,5мм2</w:t>
            </w:r>
          </w:p>
        </w:tc>
      </w:tr>
      <w:tr w:rsidR="000A6E78" w:rsidRPr="00C17D79" w14:paraId="378B0713" w14:textId="77777777" w:rsidTr="00331317">
        <w:trPr>
          <w:trHeight w:val="104"/>
        </w:trPr>
        <w:tc>
          <w:tcPr>
            <w:tcW w:w="2126" w:type="dxa"/>
            <w:tcBorders>
              <w:top w:val="single" w:sz="4" w:space="0" w:color="auto"/>
              <w:left w:val="single" w:sz="4" w:space="0" w:color="auto"/>
              <w:bottom w:val="single" w:sz="4" w:space="0" w:color="auto"/>
              <w:right w:val="single" w:sz="4" w:space="0" w:color="auto"/>
            </w:tcBorders>
          </w:tcPr>
          <w:p w14:paraId="5CE3C241"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Выключатель одноклавишный для открытой проводки</w:t>
            </w:r>
          </w:p>
        </w:tc>
        <w:tc>
          <w:tcPr>
            <w:tcW w:w="7230" w:type="dxa"/>
            <w:tcBorders>
              <w:top w:val="single" w:sz="4" w:space="0" w:color="auto"/>
              <w:left w:val="single" w:sz="4" w:space="0" w:color="auto"/>
              <w:bottom w:val="single" w:sz="4" w:space="0" w:color="auto"/>
              <w:right w:val="single" w:sz="4" w:space="0" w:color="auto"/>
            </w:tcBorders>
            <w:shd w:val="clear" w:color="auto" w:fill="FFFFFF"/>
          </w:tcPr>
          <w:p w14:paraId="28A01C05"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Материал: пластик;</w:t>
            </w:r>
          </w:p>
          <w:p w14:paraId="215FAE94"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Количество клавиш: 1;</w:t>
            </w:r>
          </w:p>
          <w:p w14:paraId="6EB93788"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Степень защиты: IP20;</w:t>
            </w:r>
          </w:p>
          <w:p w14:paraId="52945F74"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Номинальный ток: 10А;</w:t>
            </w:r>
          </w:p>
          <w:p w14:paraId="211ED982"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Номинальное напряжение: 250В</w:t>
            </w:r>
          </w:p>
        </w:tc>
      </w:tr>
      <w:tr w:rsidR="000A6E78" w:rsidRPr="00C17D79" w14:paraId="164CE358" w14:textId="77777777" w:rsidTr="00331317">
        <w:trPr>
          <w:trHeight w:val="69"/>
        </w:trPr>
        <w:tc>
          <w:tcPr>
            <w:tcW w:w="2126" w:type="dxa"/>
            <w:tcBorders>
              <w:top w:val="single" w:sz="4" w:space="0" w:color="auto"/>
              <w:left w:val="single" w:sz="4" w:space="0" w:color="auto"/>
              <w:bottom w:val="single" w:sz="4" w:space="0" w:color="auto"/>
              <w:right w:val="single" w:sz="4" w:space="0" w:color="auto"/>
            </w:tcBorders>
          </w:tcPr>
          <w:p w14:paraId="6B9B3C3E"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Светильники потолочные внутренние</w:t>
            </w:r>
          </w:p>
          <w:p w14:paraId="3D62F648" w14:textId="77777777" w:rsidR="000A6E78" w:rsidRPr="00C17D79" w:rsidRDefault="000A6E78" w:rsidP="00331317">
            <w:pPr>
              <w:spacing w:after="0" w:line="240" w:lineRule="auto"/>
              <w:jc w:val="center"/>
              <w:rPr>
                <w:rFonts w:ascii="Arial" w:eastAsia="Calibri" w:hAnsi="Arial" w:cs="Arial"/>
                <w:sz w:val="20"/>
                <w:szCs w:val="20"/>
                <w:lang w:val="en-US" w:eastAsia="ru-RU"/>
              </w:rPr>
            </w:pPr>
            <w:r w:rsidRPr="00C17D79">
              <w:rPr>
                <w:rFonts w:ascii="Arial" w:eastAsia="Calibri" w:hAnsi="Arial" w:cs="Arial"/>
                <w:sz w:val="20"/>
                <w:szCs w:val="20"/>
                <w:lang w:eastAsia="ru-RU"/>
              </w:rPr>
              <w:t>светодиодные</w:t>
            </w:r>
          </w:p>
        </w:tc>
        <w:tc>
          <w:tcPr>
            <w:tcW w:w="7230" w:type="dxa"/>
            <w:tcBorders>
              <w:top w:val="single" w:sz="4" w:space="0" w:color="auto"/>
              <w:left w:val="single" w:sz="4" w:space="0" w:color="auto"/>
              <w:bottom w:val="single" w:sz="4" w:space="0" w:color="auto"/>
              <w:right w:val="single" w:sz="4" w:space="0" w:color="auto"/>
            </w:tcBorders>
          </w:tcPr>
          <w:p w14:paraId="188F0765" w14:textId="77777777" w:rsidR="000A6E78" w:rsidRPr="00C17D79" w:rsidRDefault="000A6E78" w:rsidP="00331317">
            <w:pPr>
              <w:spacing w:line="256" w:lineRule="auto"/>
              <w:contextualSpacing/>
              <w:rPr>
                <w:rFonts w:ascii="Arial" w:hAnsi="Arial" w:cs="Arial"/>
                <w:spacing w:val="-4"/>
                <w:sz w:val="20"/>
                <w:szCs w:val="20"/>
                <w:lang w:bidi="en-US"/>
              </w:rPr>
            </w:pPr>
            <w:r w:rsidRPr="00C17D79">
              <w:rPr>
                <w:rFonts w:ascii="Arial" w:eastAsia="Calibri" w:hAnsi="Arial" w:cs="Arial"/>
                <w:sz w:val="20"/>
                <w:szCs w:val="20"/>
              </w:rPr>
              <w:t xml:space="preserve">- </w:t>
            </w:r>
            <w:r w:rsidRPr="00C17D79">
              <w:rPr>
                <w:rFonts w:ascii="Arial" w:hAnsi="Arial" w:cs="Arial"/>
                <w:spacing w:val="-4"/>
                <w:sz w:val="20"/>
                <w:szCs w:val="20"/>
                <w:lang w:bidi="en-US"/>
              </w:rPr>
              <w:t>Тип светильника – накладной</w:t>
            </w:r>
          </w:p>
          <w:p w14:paraId="421B5BFF" w14:textId="77777777" w:rsidR="000A6E78" w:rsidRPr="00C17D79" w:rsidRDefault="000A6E78" w:rsidP="00331317">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 Тип лампы – светодиодная</w:t>
            </w:r>
          </w:p>
          <w:p w14:paraId="2EA52938" w14:textId="77777777" w:rsidR="000A6E78" w:rsidRPr="00C17D79" w:rsidRDefault="000A6E78" w:rsidP="00331317">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 xml:space="preserve">- Напряжение – 200-240 В, </w:t>
            </w:r>
          </w:p>
          <w:p w14:paraId="112B0C2F" w14:textId="77777777" w:rsidR="000A6E78" w:rsidRPr="00C17D79" w:rsidRDefault="000A6E78" w:rsidP="00331317">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 Степень защиты – IP 65</w:t>
            </w:r>
          </w:p>
          <w:p w14:paraId="3B7F1B73" w14:textId="77777777" w:rsidR="000A6E78" w:rsidRPr="00C17D79" w:rsidRDefault="000A6E78" w:rsidP="00331317">
            <w:pPr>
              <w:spacing w:after="0" w:line="240" w:lineRule="auto"/>
              <w:jc w:val="both"/>
              <w:rPr>
                <w:rFonts w:ascii="Arial" w:eastAsia="Calibri" w:hAnsi="Arial" w:cs="Arial"/>
                <w:sz w:val="20"/>
                <w:szCs w:val="20"/>
              </w:rPr>
            </w:pPr>
          </w:p>
        </w:tc>
      </w:tr>
      <w:tr w:rsidR="000A6E78" w:rsidRPr="00C17D79" w14:paraId="7671CF3C" w14:textId="77777777" w:rsidTr="00331317">
        <w:trPr>
          <w:trHeight w:val="69"/>
        </w:trPr>
        <w:tc>
          <w:tcPr>
            <w:tcW w:w="2126" w:type="dxa"/>
            <w:tcBorders>
              <w:top w:val="single" w:sz="4" w:space="0" w:color="auto"/>
              <w:left w:val="single" w:sz="4" w:space="0" w:color="auto"/>
              <w:bottom w:val="single" w:sz="4" w:space="0" w:color="auto"/>
              <w:right w:val="single" w:sz="4" w:space="0" w:color="auto"/>
            </w:tcBorders>
          </w:tcPr>
          <w:p w14:paraId="1EBA7545"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Светильник наружный светодиодный</w:t>
            </w:r>
          </w:p>
        </w:tc>
        <w:tc>
          <w:tcPr>
            <w:tcW w:w="7230" w:type="dxa"/>
            <w:tcBorders>
              <w:top w:val="single" w:sz="4" w:space="0" w:color="auto"/>
              <w:left w:val="single" w:sz="4" w:space="0" w:color="auto"/>
              <w:bottom w:val="single" w:sz="4" w:space="0" w:color="auto"/>
              <w:right w:val="single" w:sz="4" w:space="0" w:color="auto"/>
            </w:tcBorders>
          </w:tcPr>
          <w:p w14:paraId="7231AAC9" w14:textId="77777777" w:rsidR="000A6E78" w:rsidRPr="00C17D79" w:rsidRDefault="000A6E78" w:rsidP="00331317">
            <w:pPr>
              <w:spacing w:line="256" w:lineRule="auto"/>
              <w:contextualSpacing/>
              <w:rPr>
                <w:rFonts w:ascii="Arial" w:eastAsia="Calibri" w:hAnsi="Arial" w:cs="Arial"/>
                <w:sz w:val="20"/>
                <w:szCs w:val="20"/>
              </w:rPr>
            </w:pPr>
            <w:r w:rsidRPr="00C17D79">
              <w:rPr>
                <w:rFonts w:ascii="Arial" w:eastAsia="Calibri" w:hAnsi="Arial" w:cs="Arial"/>
                <w:sz w:val="20"/>
                <w:szCs w:val="20"/>
              </w:rPr>
              <w:t xml:space="preserve">- Светодиодная лента во влагозащищенном профиле </w:t>
            </w:r>
          </w:p>
        </w:tc>
      </w:tr>
      <w:tr w:rsidR="000A6E78" w:rsidRPr="00C17D79" w14:paraId="7F0F0703" w14:textId="77777777" w:rsidTr="00331317">
        <w:trPr>
          <w:trHeight w:val="80"/>
        </w:trPr>
        <w:tc>
          <w:tcPr>
            <w:tcW w:w="2126" w:type="dxa"/>
            <w:tcBorders>
              <w:top w:val="single" w:sz="4" w:space="0" w:color="auto"/>
              <w:left w:val="single" w:sz="4" w:space="0" w:color="auto"/>
              <w:bottom w:val="single" w:sz="4" w:space="0" w:color="auto"/>
              <w:right w:val="single" w:sz="4" w:space="0" w:color="auto"/>
            </w:tcBorders>
          </w:tcPr>
          <w:p w14:paraId="0728387F"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Щиты с монтажной панелью: ЩМП-2.3.1-0.</w:t>
            </w:r>
          </w:p>
        </w:tc>
        <w:tc>
          <w:tcPr>
            <w:tcW w:w="7230" w:type="dxa"/>
            <w:tcBorders>
              <w:top w:val="single" w:sz="4" w:space="0" w:color="auto"/>
              <w:left w:val="single" w:sz="4" w:space="0" w:color="auto"/>
              <w:bottom w:val="single" w:sz="4" w:space="0" w:color="auto"/>
              <w:right w:val="single" w:sz="4" w:space="0" w:color="auto"/>
            </w:tcBorders>
          </w:tcPr>
          <w:p w14:paraId="2D0C11D1"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Вид установки: навесной;</w:t>
            </w:r>
          </w:p>
          <w:p w14:paraId="431442D0"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 </w:t>
            </w:r>
            <w:hyperlink r:id="rId34" w:history="1">
              <w:r w:rsidRPr="00C17D79">
                <w:rPr>
                  <w:rFonts w:ascii="Arial" w:eastAsia="Calibri" w:hAnsi="Arial" w:cs="Arial"/>
                  <w:sz w:val="20"/>
                  <w:szCs w:val="20"/>
                </w:rPr>
                <w:t>Степень защиты</w:t>
              </w:r>
            </w:hyperlink>
            <w:r w:rsidRPr="00C17D79">
              <w:rPr>
                <w:rFonts w:ascii="Arial" w:eastAsia="Calibri" w:hAnsi="Arial" w:cs="Arial"/>
                <w:sz w:val="20"/>
                <w:szCs w:val="20"/>
              </w:rPr>
              <w:t xml:space="preserve">: IP66; </w:t>
            </w:r>
          </w:p>
          <w:p w14:paraId="7B53EEC4"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Материал: сертифицированная сталь металл толщиной не менее 1,2мм;</w:t>
            </w:r>
          </w:p>
          <w:p w14:paraId="5DFBC0CC"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Покрытие корпуса: текстурированный полиэстеровый порошок;</w:t>
            </w:r>
          </w:p>
          <w:p w14:paraId="1E204C05"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lastRenderedPageBreak/>
              <w:t xml:space="preserve">- Климатическое исполнение: УХЛ 2 для </w:t>
            </w:r>
            <w:r w:rsidRPr="00C17D79">
              <w:rPr>
                <w:rFonts w:ascii="Arial" w:eastAsia="Calibri" w:hAnsi="Arial" w:cs="Arial"/>
                <w:sz w:val="20"/>
                <w:szCs w:val="20"/>
                <w:lang w:val="en-US"/>
              </w:rPr>
              <w:t>IP</w:t>
            </w:r>
            <w:r w:rsidRPr="00C17D79">
              <w:rPr>
                <w:rFonts w:ascii="Arial" w:eastAsia="Calibri" w:hAnsi="Arial" w:cs="Arial"/>
                <w:sz w:val="20"/>
                <w:szCs w:val="20"/>
              </w:rPr>
              <w:t xml:space="preserve"> 66;</w:t>
            </w:r>
          </w:p>
          <w:p w14:paraId="58112399"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Цвет корпуса: RAL 7022;</w:t>
            </w:r>
          </w:p>
          <w:p w14:paraId="248F7EDF"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Номинальный ток устанавливаемой аппаратуры: 63-400А;</w:t>
            </w:r>
          </w:p>
          <w:p w14:paraId="30030622"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lang w:eastAsia="ru-RU"/>
              </w:rPr>
              <w:t xml:space="preserve">- Размер: </w:t>
            </w:r>
            <w:r w:rsidRPr="00C17D79">
              <w:rPr>
                <w:rFonts w:ascii="Arial" w:eastAsia="Calibri" w:hAnsi="Arial" w:cs="Arial"/>
                <w:sz w:val="20"/>
                <w:szCs w:val="20"/>
                <w:lang w:val="en-US" w:eastAsia="ru-RU"/>
              </w:rPr>
              <w:t>250</w:t>
            </w:r>
            <w:r w:rsidRPr="00C17D79">
              <w:rPr>
                <w:rFonts w:ascii="Arial" w:eastAsia="Calibri" w:hAnsi="Arial" w:cs="Arial"/>
                <w:sz w:val="20"/>
                <w:szCs w:val="20"/>
                <w:lang w:eastAsia="ru-RU"/>
              </w:rPr>
              <w:t>х3</w:t>
            </w:r>
            <w:r w:rsidRPr="00C17D79">
              <w:rPr>
                <w:rFonts w:ascii="Arial" w:eastAsia="Calibri" w:hAnsi="Arial" w:cs="Arial"/>
                <w:sz w:val="20"/>
                <w:szCs w:val="20"/>
                <w:lang w:val="en-US" w:eastAsia="ru-RU"/>
              </w:rPr>
              <w:t>0</w:t>
            </w:r>
            <w:r w:rsidRPr="00C17D79">
              <w:rPr>
                <w:rFonts w:ascii="Arial" w:eastAsia="Calibri" w:hAnsi="Arial" w:cs="Arial"/>
                <w:sz w:val="20"/>
                <w:szCs w:val="20"/>
                <w:lang w:eastAsia="ru-RU"/>
              </w:rPr>
              <w:t>0х</w:t>
            </w:r>
            <w:r w:rsidRPr="00C17D79">
              <w:rPr>
                <w:rFonts w:ascii="Arial" w:eastAsia="Calibri" w:hAnsi="Arial" w:cs="Arial"/>
                <w:sz w:val="20"/>
                <w:szCs w:val="20"/>
                <w:lang w:val="en-US" w:eastAsia="ru-RU"/>
              </w:rPr>
              <w:t>15</w:t>
            </w:r>
            <w:r w:rsidRPr="00C17D79">
              <w:rPr>
                <w:rFonts w:ascii="Arial" w:eastAsia="Calibri" w:hAnsi="Arial" w:cs="Arial"/>
                <w:sz w:val="20"/>
                <w:szCs w:val="20"/>
                <w:lang w:eastAsia="ru-RU"/>
              </w:rPr>
              <w:t>0мм;</w:t>
            </w:r>
          </w:p>
        </w:tc>
      </w:tr>
      <w:tr w:rsidR="000A6E78" w:rsidRPr="00C17D79" w14:paraId="14B1459A" w14:textId="77777777" w:rsidTr="00331317">
        <w:trPr>
          <w:trHeight w:val="69"/>
        </w:trPr>
        <w:tc>
          <w:tcPr>
            <w:tcW w:w="2126" w:type="dxa"/>
            <w:tcBorders>
              <w:top w:val="single" w:sz="4" w:space="0" w:color="auto"/>
              <w:left w:val="single" w:sz="4" w:space="0" w:color="auto"/>
              <w:bottom w:val="single" w:sz="4" w:space="0" w:color="auto"/>
              <w:right w:val="single" w:sz="4" w:space="0" w:color="auto"/>
            </w:tcBorders>
          </w:tcPr>
          <w:p w14:paraId="7E8CF4EC"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lastRenderedPageBreak/>
              <w:t>Выключатели автоматические</w:t>
            </w:r>
          </w:p>
        </w:tc>
        <w:tc>
          <w:tcPr>
            <w:tcW w:w="7230" w:type="dxa"/>
            <w:tcBorders>
              <w:top w:val="single" w:sz="4" w:space="0" w:color="auto"/>
              <w:left w:val="single" w:sz="4" w:space="0" w:color="auto"/>
              <w:bottom w:val="single" w:sz="4" w:space="0" w:color="auto"/>
              <w:right w:val="single" w:sz="4" w:space="0" w:color="auto"/>
            </w:tcBorders>
          </w:tcPr>
          <w:p w14:paraId="009D053D"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Автоматический выключатель 16А рассчитан на работу в сетях переменного тока при номинальном напряжении 220В и частоте 50 Гц;</w:t>
            </w:r>
          </w:p>
          <w:p w14:paraId="22DEA03F"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eastAsia="Calibri" w:hAnsi="Arial" w:cs="Arial"/>
                <w:sz w:val="20"/>
                <w:szCs w:val="20"/>
              </w:rPr>
              <w:t xml:space="preserve">- номинальный ток: 16А; </w:t>
            </w:r>
          </w:p>
          <w:p w14:paraId="51B6555F"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 номинальное значение дифференциального тока: 30мА; </w:t>
            </w:r>
          </w:p>
          <w:p w14:paraId="5AF6039A" w14:textId="77777777" w:rsidR="000A6E78" w:rsidRPr="00C17D79" w:rsidRDefault="000A6E78" w:rsidP="00331317">
            <w:pPr>
              <w:spacing w:after="0" w:line="240" w:lineRule="auto"/>
              <w:rPr>
                <w:rFonts w:ascii="Arial" w:eastAsia="Calibri" w:hAnsi="Arial" w:cs="Arial"/>
                <w:sz w:val="20"/>
                <w:szCs w:val="20"/>
              </w:rPr>
            </w:pPr>
            <w:r w:rsidRPr="00C17D79">
              <w:rPr>
                <w:rFonts w:ascii="Arial" w:eastAsia="Calibri" w:hAnsi="Arial" w:cs="Arial"/>
                <w:sz w:val="20"/>
                <w:szCs w:val="20"/>
              </w:rPr>
              <w:t xml:space="preserve">- значение номинального не отключающего тока 15 мА; </w:t>
            </w:r>
          </w:p>
          <w:p w14:paraId="2AF50443" w14:textId="77777777" w:rsidR="000A6E78" w:rsidRPr="00C17D79" w:rsidRDefault="000A6E78" w:rsidP="00331317">
            <w:pPr>
              <w:spacing w:after="0" w:line="240" w:lineRule="auto"/>
              <w:jc w:val="both"/>
              <w:rPr>
                <w:rFonts w:ascii="Arial" w:eastAsia="Calibri" w:hAnsi="Arial" w:cs="Arial"/>
                <w:sz w:val="20"/>
                <w:szCs w:val="20"/>
                <w:lang w:eastAsia="ru-RU"/>
              </w:rPr>
            </w:pPr>
            <w:r w:rsidRPr="00C17D79">
              <w:rPr>
                <w:rFonts w:ascii="Arial" w:eastAsia="Calibri" w:hAnsi="Arial" w:cs="Arial"/>
                <w:sz w:val="20"/>
                <w:szCs w:val="20"/>
              </w:rPr>
              <w:t>- Степень защиты IP20.</w:t>
            </w:r>
          </w:p>
        </w:tc>
      </w:tr>
      <w:tr w:rsidR="000A6E78" w:rsidRPr="00C17D79" w14:paraId="07E22EA4" w14:textId="77777777" w:rsidTr="00331317">
        <w:trPr>
          <w:trHeight w:val="69"/>
        </w:trPr>
        <w:tc>
          <w:tcPr>
            <w:tcW w:w="2126" w:type="dxa"/>
            <w:tcBorders>
              <w:top w:val="single" w:sz="4" w:space="0" w:color="auto"/>
              <w:left w:val="single" w:sz="4" w:space="0" w:color="auto"/>
              <w:bottom w:val="single" w:sz="4" w:space="0" w:color="auto"/>
              <w:right w:val="single" w:sz="4" w:space="0" w:color="auto"/>
            </w:tcBorders>
          </w:tcPr>
          <w:p w14:paraId="6FC7CE74" w14:textId="77777777" w:rsidR="000A6E78" w:rsidRPr="00C17D79" w:rsidRDefault="000A6E78" w:rsidP="00331317">
            <w:pPr>
              <w:spacing w:after="0" w:line="240" w:lineRule="auto"/>
              <w:jc w:val="center"/>
              <w:rPr>
                <w:rFonts w:ascii="Arial" w:eastAsia="Calibri" w:hAnsi="Arial" w:cs="Arial"/>
                <w:sz w:val="20"/>
                <w:szCs w:val="20"/>
                <w:lang w:eastAsia="ru-RU"/>
              </w:rPr>
            </w:pPr>
            <w:r w:rsidRPr="00C17D79">
              <w:rPr>
                <w:rFonts w:ascii="Arial" w:eastAsia="Calibri" w:hAnsi="Arial" w:cs="Arial"/>
                <w:sz w:val="20"/>
                <w:szCs w:val="20"/>
                <w:lang w:eastAsia="ru-RU"/>
              </w:rPr>
              <w:t>Водонагреватель</w:t>
            </w:r>
          </w:p>
        </w:tc>
        <w:tc>
          <w:tcPr>
            <w:tcW w:w="7230" w:type="dxa"/>
            <w:tcBorders>
              <w:top w:val="single" w:sz="4" w:space="0" w:color="auto"/>
              <w:left w:val="single" w:sz="4" w:space="0" w:color="auto"/>
              <w:bottom w:val="single" w:sz="4" w:space="0" w:color="auto"/>
              <w:right w:val="single" w:sz="4" w:space="0" w:color="auto"/>
            </w:tcBorders>
          </w:tcPr>
          <w:p w14:paraId="5F482A1B" w14:textId="77777777" w:rsidR="000A6E78" w:rsidRPr="00C17D79" w:rsidRDefault="000A6E78" w:rsidP="00331317">
            <w:pPr>
              <w:spacing w:after="0" w:line="240" w:lineRule="auto"/>
              <w:jc w:val="both"/>
              <w:rPr>
                <w:rFonts w:ascii="Arial" w:hAnsi="Arial" w:cs="Arial"/>
                <w:spacing w:val="-4"/>
                <w:sz w:val="20"/>
                <w:szCs w:val="20"/>
                <w:lang w:bidi="en-US"/>
              </w:rPr>
            </w:pPr>
            <w:r w:rsidRPr="00C17D79">
              <w:rPr>
                <w:rFonts w:ascii="Arial" w:hAnsi="Arial" w:cs="Arial"/>
                <w:spacing w:val="-4"/>
                <w:sz w:val="20"/>
                <w:szCs w:val="20"/>
                <w:lang w:bidi="en-US"/>
              </w:rPr>
              <w:t>- Тип-накопительный;</w:t>
            </w:r>
          </w:p>
          <w:p w14:paraId="6E843249" w14:textId="77777777" w:rsidR="000A6E78" w:rsidRPr="00C17D79" w:rsidRDefault="000A6E78" w:rsidP="00331317">
            <w:pPr>
              <w:spacing w:after="0" w:line="240" w:lineRule="auto"/>
              <w:jc w:val="both"/>
              <w:rPr>
                <w:rFonts w:ascii="Arial" w:hAnsi="Arial" w:cs="Arial"/>
                <w:spacing w:val="-4"/>
                <w:sz w:val="20"/>
                <w:szCs w:val="20"/>
                <w:lang w:bidi="en-US"/>
              </w:rPr>
            </w:pPr>
            <w:r w:rsidRPr="00C17D79">
              <w:rPr>
                <w:rFonts w:ascii="Arial" w:hAnsi="Arial" w:cs="Arial"/>
                <w:spacing w:val="-4"/>
                <w:sz w:val="20"/>
                <w:szCs w:val="20"/>
                <w:lang w:bidi="en-US"/>
              </w:rPr>
              <w:t>- Объем 60-80л;</w:t>
            </w:r>
          </w:p>
          <w:p w14:paraId="608A0A9C" w14:textId="77777777" w:rsidR="000A6E78" w:rsidRPr="00C17D79" w:rsidRDefault="000A6E78" w:rsidP="00331317">
            <w:pPr>
              <w:spacing w:after="0" w:line="240" w:lineRule="auto"/>
              <w:jc w:val="both"/>
              <w:rPr>
                <w:rFonts w:ascii="Arial" w:hAnsi="Arial" w:cs="Arial"/>
                <w:spacing w:val="-4"/>
                <w:sz w:val="20"/>
                <w:szCs w:val="20"/>
                <w:lang w:bidi="en-US"/>
              </w:rPr>
            </w:pPr>
            <w:r w:rsidRPr="00C17D79">
              <w:rPr>
                <w:rFonts w:ascii="Arial" w:hAnsi="Arial" w:cs="Arial"/>
                <w:spacing w:val="-4"/>
                <w:sz w:val="20"/>
                <w:szCs w:val="20"/>
                <w:lang w:bidi="en-US"/>
              </w:rPr>
              <w:t>- Номинальная мощность – 1300/2000Вт;</w:t>
            </w:r>
          </w:p>
          <w:p w14:paraId="2AC5F8B0" w14:textId="77777777" w:rsidR="000A6E78" w:rsidRPr="00C17D79" w:rsidRDefault="000A6E78" w:rsidP="00331317">
            <w:pPr>
              <w:spacing w:after="0" w:line="240" w:lineRule="auto"/>
              <w:jc w:val="both"/>
              <w:rPr>
                <w:rFonts w:ascii="Arial" w:eastAsia="Calibri" w:hAnsi="Arial" w:cs="Arial"/>
                <w:sz w:val="20"/>
                <w:szCs w:val="20"/>
              </w:rPr>
            </w:pPr>
            <w:r w:rsidRPr="00C17D79">
              <w:rPr>
                <w:rFonts w:ascii="Arial" w:hAnsi="Arial" w:cs="Arial"/>
                <w:spacing w:val="-4"/>
                <w:sz w:val="20"/>
                <w:szCs w:val="20"/>
                <w:lang w:bidi="en-US"/>
              </w:rPr>
              <w:t>- Номинальное напряжение – 220В.</w:t>
            </w:r>
          </w:p>
        </w:tc>
      </w:tr>
    </w:tbl>
    <w:p w14:paraId="0B23ED9F" w14:textId="77777777" w:rsidR="000A6E78" w:rsidRPr="00C17D79" w:rsidRDefault="000A6E78" w:rsidP="000A6E78">
      <w:pPr>
        <w:spacing w:after="0" w:line="240" w:lineRule="auto"/>
        <w:ind w:firstLine="284"/>
        <w:jc w:val="center"/>
        <w:rPr>
          <w:rFonts w:ascii="Arial" w:eastAsia="Times New Roman" w:hAnsi="Arial" w:cs="Arial"/>
          <w:b/>
          <w:sz w:val="20"/>
          <w:szCs w:val="20"/>
          <w:lang w:eastAsia="ru-RU"/>
        </w:rPr>
      </w:pPr>
    </w:p>
    <w:p w14:paraId="7C5FAE65" w14:textId="77777777" w:rsidR="000A6E78" w:rsidRPr="00C17D79" w:rsidRDefault="000A6E78" w:rsidP="000A6E78">
      <w:pPr>
        <w:tabs>
          <w:tab w:val="left" w:pos="0"/>
        </w:tabs>
        <w:rPr>
          <w:rFonts w:ascii="Arial" w:eastAsia="Times New Roman" w:hAnsi="Arial" w:cs="Arial"/>
          <w:sz w:val="20"/>
          <w:szCs w:val="20"/>
          <w:lang w:eastAsia="ru-RU"/>
        </w:rPr>
      </w:pPr>
    </w:p>
    <w:p w14:paraId="7DB25D63" w14:textId="77777777" w:rsidR="000A6E78" w:rsidRPr="00C17D79" w:rsidRDefault="000A6E78" w:rsidP="000A6E78">
      <w:pPr>
        <w:tabs>
          <w:tab w:val="left" w:pos="0"/>
        </w:tabs>
        <w:ind w:left="-993"/>
        <w:rPr>
          <w:rFonts w:ascii="Times New Roman" w:eastAsia="Times New Roman" w:hAnsi="Times New Roman" w:cs="Times New Roman"/>
          <w:sz w:val="28"/>
          <w:szCs w:val="28"/>
          <w:lang w:eastAsia="ru-RU"/>
        </w:rPr>
      </w:pPr>
      <w:r w:rsidRPr="00C17D79">
        <w:rPr>
          <w:rFonts w:ascii="Arial" w:eastAsia="Times New Roman" w:hAnsi="Arial" w:cs="Arial"/>
          <w:sz w:val="20"/>
          <w:szCs w:val="20"/>
          <w:lang w:eastAsia="ru-RU"/>
        </w:rPr>
        <w:tab/>
      </w:r>
      <w:r w:rsidRPr="00C17D79">
        <w:rPr>
          <w:rFonts w:ascii="Times New Roman" w:eastAsia="Times New Roman" w:hAnsi="Times New Roman" w:cs="Times New Roman"/>
          <w:sz w:val="28"/>
          <w:szCs w:val="28"/>
          <w:lang w:eastAsia="ru-RU"/>
        </w:rPr>
        <w:t xml:space="preserve"> Вид павильонов:</w:t>
      </w:r>
    </w:p>
    <w:p w14:paraId="3EB5932E" w14:textId="77777777" w:rsidR="000A6E78" w:rsidRPr="00C17D79" w:rsidRDefault="000A6E78" w:rsidP="000A6E78">
      <w:pPr>
        <w:tabs>
          <w:tab w:val="left" w:pos="0"/>
        </w:tabs>
        <w:ind w:left="-993"/>
        <w:rPr>
          <w:rFonts w:ascii="Times New Roman" w:eastAsia="Times New Roman" w:hAnsi="Times New Roman" w:cs="Times New Roman"/>
          <w:sz w:val="28"/>
          <w:szCs w:val="28"/>
          <w:lang w:eastAsia="ru-RU"/>
        </w:rPr>
      </w:pPr>
      <w:r w:rsidRPr="00C17D79">
        <w:rPr>
          <w:rFonts w:ascii="Times New Roman" w:eastAsia="Times New Roman" w:hAnsi="Times New Roman" w:cs="Times New Roman"/>
          <w:sz w:val="28"/>
          <w:szCs w:val="28"/>
          <w:lang w:eastAsia="ru-RU"/>
        </w:rPr>
        <w:tab/>
        <w:t xml:space="preserve"> павильон 3000х9000мм – 2 шт.</w:t>
      </w:r>
    </w:p>
    <w:p w14:paraId="56DC1B0F" w14:textId="77777777" w:rsidR="000A6E78" w:rsidRPr="00C17D79" w:rsidRDefault="000A6E78" w:rsidP="000A6E78">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noProof/>
          <w:lang w:eastAsia="ru-RU"/>
        </w:rPr>
        <w:drawing>
          <wp:inline distT="0" distB="0" distL="0" distR="0" wp14:anchorId="4E8419AB" wp14:editId="3CD98E96">
            <wp:extent cx="6400165" cy="3742961"/>
            <wp:effectExtent l="0" t="0" r="0" b="0"/>
            <wp:docPr id="18" name="Рисунок 3" descr="План тип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3" descr="План тип 1.jpg"/>
                    <pic:cNvPicPr>
                      <a:picLocks noChangeAspect="1"/>
                    </pic:cNvPicPr>
                  </pic:nvPicPr>
                  <pic:blipFill>
                    <a:blip r:embed="rId24" cstate="print"/>
                    <a:stretch>
                      <a:fillRect/>
                    </a:stretch>
                  </pic:blipFill>
                  <pic:spPr>
                    <a:xfrm>
                      <a:off x="0" y="0"/>
                      <a:ext cx="6423758" cy="3756759"/>
                    </a:xfrm>
                    <a:prstGeom prst="rect">
                      <a:avLst/>
                    </a:prstGeom>
                  </pic:spPr>
                </pic:pic>
              </a:graphicData>
            </a:graphic>
          </wp:inline>
        </w:drawing>
      </w:r>
    </w:p>
    <w:p w14:paraId="5506F600" w14:textId="77777777" w:rsidR="000A6E78" w:rsidRPr="00C17D79" w:rsidRDefault="000A6E78" w:rsidP="000A6E78">
      <w:pPr>
        <w:tabs>
          <w:tab w:val="left" w:pos="1152"/>
        </w:tabs>
        <w:ind w:left="-993"/>
        <w:rPr>
          <w:rFonts w:ascii="Times New Roman" w:eastAsia="Times New Roman" w:hAnsi="Times New Roman" w:cs="Times New Roman"/>
          <w:lang w:eastAsia="ru-RU"/>
        </w:rPr>
      </w:pPr>
    </w:p>
    <w:p w14:paraId="071838E4" w14:textId="77777777" w:rsidR="000A6E78" w:rsidRPr="00C17D79" w:rsidRDefault="000A6E78" w:rsidP="000A6E78">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lang w:eastAsia="ru-RU"/>
        </w:rPr>
        <w:lastRenderedPageBreak/>
        <w:t xml:space="preserve">   </w:t>
      </w:r>
      <w:r w:rsidRPr="00C17D79">
        <w:rPr>
          <w:rFonts w:ascii="Times New Roman" w:eastAsia="Times New Roman" w:hAnsi="Times New Roman" w:cs="Times New Roman"/>
          <w:noProof/>
          <w:lang w:eastAsia="ru-RU"/>
        </w:rPr>
        <w:drawing>
          <wp:inline distT="0" distB="0" distL="0" distR="0" wp14:anchorId="013FE5B1" wp14:editId="0B5B5893">
            <wp:extent cx="7029450" cy="5953125"/>
            <wp:effectExtent l="0" t="0" r="0" b="0"/>
            <wp:docPr id="20" name="Рисунок 7" descr="Фасады 1 3х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 descr="Фасады 1 3х9.jpg"/>
                    <pic:cNvPicPr>
                      <a:picLocks noChangeAspect="1"/>
                    </pic:cNvPicPr>
                  </pic:nvPicPr>
                  <pic:blipFill>
                    <a:blip r:embed="rId25" cstate="print"/>
                    <a:stretch>
                      <a:fillRect/>
                    </a:stretch>
                  </pic:blipFill>
                  <pic:spPr>
                    <a:xfrm>
                      <a:off x="0" y="0"/>
                      <a:ext cx="7029450" cy="5953125"/>
                    </a:xfrm>
                    <a:prstGeom prst="rect">
                      <a:avLst/>
                    </a:prstGeom>
                  </pic:spPr>
                </pic:pic>
              </a:graphicData>
            </a:graphic>
          </wp:inline>
        </w:drawing>
      </w:r>
    </w:p>
    <w:p w14:paraId="474B42F7" w14:textId="77777777" w:rsidR="000A6E78" w:rsidRPr="00C17D79" w:rsidRDefault="000A6E78" w:rsidP="000A6E78">
      <w:pPr>
        <w:rPr>
          <w:rFonts w:ascii="Times New Roman" w:eastAsia="Times New Roman" w:hAnsi="Times New Roman" w:cs="Times New Roman"/>
          <w:sz w:val="28"/>
          <w:szCs w:val="28"/>
          <w:lang w:eastAsia="ru-RU"/>
        </w:rPr>
      </w:pPr>
      <w:r w:rsidRPr="00C17D79">
        <w:rPr>
          <w:rFonts w:ascii="Times New Roman" w:eastAsia="Times New Roman" w:hAnsi="Times New Roman" w:cs="Times New Roman"/>
          <w:sz w:val="28"/>
          <w:szCs w:val="28"/>
          <w:lang w:eastAsia="ru-RU"/>
        </w:rPr>
        <w:br w:type="page"/>
      </w:r>
      <w:r w:rsidRPr="00C17D79">
        <w:rPr>
          <w:rFonts w:ascii="Times New Roman" w:eastAsia="Times New Roman" w:hAnsi="Times New Roman" w:cs="Times New Roman"/>
          <w:sz w:val="28"/>
          <w:szCs w:val="28"/>
          <w:lang w:eastAsia="ru-RU"/>
        </w:rPr>
        <w:lastRenderedPageBreak/>
        <w:t>павильон 3000х12000мм – 1 шт.</w:t>
      </w:r>
    </w:p>
    <w:p w14:paraId="2D54EA27" w14:textId="77777777" w:rsidR="000A6E78" w:rsidRPr="00C17D79" w:rsidRDefault="000A6E78" w:rsidP="000A6E78">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noProof/>
          <w:lang w:eastAsia="ru-RU"/>
        </w:rPr>
        <w:drawing>
          <wp:inline distT="0" distB="0" distL="0" distR="0" wp14:anchorId="4A61A564" wp14:editId="1F12D631">
            <wp:extent cx="7010400" cy="3143250"/>
            <wp:effectExtent l="0" t="0" r="0" b="0"/>
            <wp:docPr id="21" name="Рисунок 4" descr="План ти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4" descr="План тип 2.jpg"/>
                    <pic:cNvPicPr>
                      <a:picLocks noChangeAspect="1"/>
                    </pic:cNvPicPr>
                  </pic:nvPicPr>
                  <pic:blipFill>
                    <a:blip r:embed="rId26" cstate="print"/>
                    <a:stretch>
                      <a:fillRect/>
                    </a:stretch>
                  </pic:blipFill>
                  <pic:spPr>
                    <a:xfrm>
                      <a:off x="0" y="0"/>
                      <a:ext cx="7011607" cy="3143791"/>
                    </a:xfrm>
                    <a:prstGeom prst="rect">
                      <a:avLst/>
                    </a:prstGeom>
                  </pic:spPr>
                </pic:pic>
              </a:graphicData>
            </a:graphic>
          </wp:inline>
        </w:drawing>
      </w:r>
    </w:p>
    <w:p w14:paraId="2DA7ADA4" w14:textId="77777777" w:rsidR="000A6E78" w:rsidRPr="00C17D79" w:rsidRDefault="000A6E78" w:rsidP="000A6E78">
      <w:pPr>
        <w:tabs>
          <w:tab w:val="left" w:pos="1152"/>
        </w:tabs>
        <w:ind w:left="-993"/>
        <w:rPr>
          <w:rFonts w:ascii="Times New Roman" w:eastAsia="Times New Roman" w:hAnsi="Times New Roman" w:cs="Times New Roman"/>
          <w:lang w:eastAsia="ru-RU"/>
        </w:rPr>
      </w:pPr>
      <w:r w:rsidRPr="00C17D79">
        <w:rPr>
          <w:rFonts w:ascii="Times New Roman" w:eastAsia="Times New Roman" w:hAnsi="Times New Roman" w:cs="Times New Roman"/>
          <w:lang w:eastAsia="ru-RU"/>
        </w:rPr>
        <w:t xml:space="preserve">     </w:t>
      </w:r>
      <w:r w:rsidRPr="00C17D79">
        <w:rPr>
          <w:rFonts w:ascii="Times New Roman" w:eastAsia="Times New Roman" w:hAnsi="Times New Roman" w:cs="Times New Roman"/>
          <w:noProof/>
          <w:lang w:eastAsia="ru-RU"/>
        </w:rPr>
        <w:drawing>
          <wp:inline distT="0" distB="0" distL="0" distR="0" wp14:anchorId="30AFE454" wp14:editId="66D72BC7">
            <wp:extent cx="6829425" cy="5219700"/>
            <wp:effectExtent l="0" t="0" r="0" b="0"/>
            <wp:docPr id="25" name="Рисунок 8" descr="Фасады 23х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8" descr="Фасады 23х12.jpg"/>
                    <pic:cNvPicPr>
                      <a:picLocks noChangeAspect="1"/>
                    </pic:cNvPicPr>
                  </pic:nvPicPr>
                  <pic:blipFill>
                    <a:blip r:embed="rId27" cstate="print"/>
                    <a:stretch>
                      <a:fillRect/>
                    </a:stretch>
                  </pic:blipFill>
                  <pic:spPr>
                    <a:xfrm>
                      <a:off x="0" y="0"/>
                      <a:ext cx="6829425" cy="5219700"/>
                    </a:xfrm>
                    <a:prstGeom prst="rect">
                      <a:avLst/>
                    </a:prstGeom>
                  </pic:spPr>
                </pic:pic>
              </a:graphicData>
            </a:graphic>
          </wp:inline>
        </w:drawing>
      </w:r>
    </w:p>
    <w:p w14:paraId="14BD2D65" w14:textId="77777777" w:rsidR="000A6E78" w:rsidRPr="00C17D79" w:rsidRDefault="000A6E78" w:rsidP="000A6E78">
      <w:pPr>
        <w:rPr>
          <w:rFonts w:ascii="Times New Roman" w:eastAsia="Times New Roman" w:hAnsi="Times New Roman" w:cs="Times New Roman"/>
          <w:lang w:eastAsia="ru-RU"/>
        </w:rPr>
      </w:pPr>
      <w:r w:rsidRPr="00C17D79">
        <w:rPr>
          <w:rFonts w:ascii="Times New Roman" w:eastAsia="Times New Roman" w:hAnsi="Times New Roman" w:cs="Times New Roman"/>
          <w:lang w:eastAsia="ru-RU"/>
        </w:rPr>
        <w:br w:type="page"/>
      </w:r>
    </w:p>
    <w:p w14:paraId="388333BD" w14:textId="77777777" w:rsidR="000A6E78" w:rsidRPr="00C17D79" w:rsidRDefault="000A6E78" w:rsidP="000A6E78">
      <w:pPr>
        <w:tabs>
          <w:tab w:val="left" w:pos="1152"/>
        </w:tabs>
        <w:rPr>
          <w:rFonts w:ascii="Times New Roman" w:eastAsia="Times New Roman" w:hAnsi="Times New Roman" w:cs="Times New Roman"/>
          <w:sz w:val="28"/>
          <w:szCs w:val="28"/>
          <w:lang w:eastAsia="ru-RU"/>
        </w:rPr>
      </w:pPr>
      <w:r w:rsidRPr="00C17D79">
        <w:rPr>
          <w:rFonts w:ascii="Times New Roman" w:eastAsia="Times New Roman" w:hAnsi="Times New Roman" w:cs="Times New Roman"/>
          <w:sz w:val="28"/>
          <w:szCs w:val="28"/>
          <w:lang w:eastAsia="ru-RU"/>
        </w:rPr>
        <w:lastRenderedPageBreak/>
        <w:t>Вертикальный разрез</w:t>
      </w:r>
    </w:p>
    <w:p w14:paraId="1C64AE68" w14:textId="77777777" w:rsidR="000A6E78" w:rsidRPr="00C17D79" w:rsidRDefault="000A6E78" w:rsidP="000A6E78">
      <w:pPr>
        <w:tabs>
          <w:tab w:val="left" w:pos="1152"/>
        </w:tabs>
        <w:rPr>
          <w:rFonts w:ascii="Times New Roman" w:eastAsia="Times New Roman" w:hAnsi="Times New Roman" w:cs="Times New Roman"/>
          <w:lang w:eastAsia="ru-RU"/>
        </w:rPr>
      </w:pPr>
      <w:r w:rsidRPr="00C17D79">
        <w:rPr>
          <w:rFonts w:ascii="Times New Roman" w:eastAsia="Times New Roman" w:hAnsi="Times New Roman" w:cs="Times New Roman"/>
          <w:noProof/>
          <w:lang w:eastAsia="ru-RU"/>
        </w:rPr>
        <w:drawing>
          <wp:inline distT="0" distB="0" distL="0" distR="0" wp14:anchorId="67B75326" wp14:editId="7EFDBB2F">
            <wp:extent cx="5762427" cy="5857875"/>
            <wp:effectExtent l="0" t="0" r="0" b="0"/>
            <wp:docPr id="26" name="Рисунок 23" descr="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23" descr="Разрез.jpg"/>
                    <pic:cNvPicPr>
                      <a:picLocks noChangeAspect="1"/>
                    </pic:cNvPicPr>
                  </pic:nvPicPr>
                  <pic:blipFill>
                    <a:blip r:embed="rId28" cstate="print"/>
                    <a:stretch>
                      <a:fillRect/>
                    </a:stretch>
                  </pic:blipFill>
                  <pic:spPr>
                    <a:xfrm>
                      <a:off x="0" y="0"/>
                      <a:ext cx="5772920" cy="5868542"/>
                    </a:xfrm>
                    <a:prstGeom prst="rect">
                      <a:avLst/>
                    </a:prstGeom>
                  </pic:spPr>
                </pic:pic>
              </a:graphicData>
            </a:graphic>
          </wp:inline>
        </w:drawing>
      </w:r>
      <w:r w:rsidRPr="00C17D79">
        <w:rPr>
          <w:rFonts w:ascii="Times New Roman" w:eastAsia="Times New Roman" w:hAnsi="Times New Roman" w:cs="Times New Roman"/>
          <w:b/>
          <w:spacing w:val="-4"/>
          <w:sz w:val="28"/>
          <w:szCs w:val="28"/>
          <w:lang w:eastAsia="ru-RU" w:bidi="en-US"/>
        </w:rPr>
        <w:tab/>
      </w:r>
    </w:p>
    <w:p w14:paraId="5D838FF7"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3. Описание работ и материалов:</w:t>
      </w:r>
    </w:p>
    <w:p w14:paraId="1B36DBD0"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Несущий металлический каркас:</w:t>
      </w:r>
    </w:p>
    <w:p w14:paraId="229B6F50"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Каркас металлический сварной выполнен в соответствии с СП 16.13330.2011 (СНиП II-23-81*) Стальные конструкции.</w:t>
      </w:r>
    </w:p>
    <w:p w14:paraId="400A251B"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 xml:space="preserve">Каркас металлический сварной, выполнен из профильных труб 80х80, сваренных между собой электродуговой сваркой. Для связей, пролетов и распорок используется одиночные и парные уголки, гнутосварные профиля или прямоугольные трубы. </w:t>
      </w:r>
    </w:p>
    <w:p w14:paraId="603E5CDD"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Изготовление стальных конструкций выполнять в соответствии с ГОСТ 23118-2012 «Конструкции стальные строительные», СП 53-101-98 «Изготовление и контроль качества стальных строительных конструкций», указаниями и требованиями настоящего проекта, а также с учетом дополнительных технических требований монтажной организации.</w:t>
      </w:r>
    </w:p>
    <w:p w14:paraId="537D853E"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Заводские сварные соединения производить согласно ГОСТ 14771-76 дуговая сварка в защитном газе. При ручной дуговой сварке способ сварки должен обеспечивать свойства сварных соединений, выполненных электродами типа Э-50 по ГОСТ 9467-75.  Не допускается уменьшение проектных размеров сварных швов. Размеры и форму сварных швов принимать с учетом условий п.14.1.7 СП 16.13330.2011. Разделку кромок под сварку, размеры и форму сварных швов принимать в соответствии с п.4.1.2 СП 16.13330.2011.</w:t>
      </w:r>
    </w:p>
    <w:p w14:paraId="116D7823"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color w:val="FF0000"/>
          <w:spacing w:val="-4"/>
          <w:sz w:val="20"/>
          <w:szCs w:val="20"/>
          <w:lang w:eastAsia="ru-RU" w:bidi="en-US"/>
        </w:rPr>
      </w:pPr>
      <w:r w:rsidRPr="00C17D79">
        <w:rPr>
          <w:rFonts w:ascii="Arial" w:eastAsia="Times New Roman" w:hAnsi="Arial" w:cs="Arial"/>
          <w:spacing w:val="-4"/>
          <w:sz w:val="20"/>
          <w:szCs w:val="20"/>
          <w:lang w:eastAsia="ru-RU" w:bidi="en-US"/>
        </w:rPr>
        <w:t>Изготовление и монтаж конструкций производить в соответствии с требованиями рабочих чертежей. Класс точности конструкции при изготовлении элементов согласно ГОСТ 23118-99. Виды работ, для которых необходимо составить акты освидетельствования скрытых работ. При монтаже металлоконструкции должна быть обеспечена их устойчивость на всех стадиях монтажа.</w:t>
      </w:r>
    </w:p>
    <w:p w14:paraId="2FA69DAC"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pacing w:val="-4"/>
          <w:sz w:val="20"/>
          <w:szCs w:val="20"/>
          <w:lang w:eastAsia="ru-RU" w:bidi="en-US"/>
        </w:rPr>
        <w:lastRenderedPageBreak/>
        <w:t>Конструкции поставляются на площадку строительства в огрунтованном виде в соответствии с требованиями СП 28.13330.2012: грунтовка ГФ – 021 или аналог по ТУ 2312-507-0-05034239-2000- два слоя, эмаль ПФ-115 ВЭ или аналог по ТУ-6-10-1826-81 – два слоя. Не подлежат огрунтованию зоны монтажной сварки на расстоянии 100мм по обе стороны сварного шва. Подготовку поверхности перед нанесением лакокрасочных покрытий производить механическим (проволочные щетки) и химическим (обезжиривание в органических растворителях) методами. После монтажа конструкций все металлические элементы и сварные швы должны быть обработаны грунтовками согласно СП 28.13330.2012.</w:t>
      </w:r>
      <w:r w:rsidRPr="00C17D79">
        <w:rPr>
          <w:rFonts w:ascii="Arial" w:eastAsia="Times New Roman" w:hAnsi="Arial" w:cs="Arial"/>
          <w:spacing w:val="-4"/>
          <w:sz w:val="20"/>
          <w:szCs w:val="20"/>
          <w:lang w:eastAsia="ru-RU" w:bidi="en-US"/>
        </w:rPr>
        <w:br/>
      </w:r>
      <w:r w:rsidRPr="00C17D79">
        <w:rPr>
          <w:rFonts w:ascii="Arial" w:eastAsia="Times New Roman" w:hAnsi="Arial" w:cs="Arial"/>
          <w:spacing w:val="-4"/>
          <w:sz w:val="20"/>
          <w:szCs w:val="20"/>
          <w:lang w:eastAsia="ru-RU" w:bidi="en-US"/>
        </w:rPr>
        <w:br/>
      </w:r>
      <w:r w:rsidRPr="00C17D79">
        <w:rPr>
          <w:rFonts w:ascii="Arial" w:eastAsia="Times New Roman" w:hAnsi="Arial" w:cs="Arial"/>
          <w:b/>
          <w:sz w:val="20"/>
          <w:szCs w:val="20"/>
          <w:lang w:bidi="en-US"/>
        </w:rPr>
        <w:t xml:space="preserve">Крыша(потолок): </w:t>
      </w:r>
      <w:r w:rsidRPr="00C17D79">
        <w:rPr>
          <w:rFonts w:ascii="Arial" w:eastAsia="Times New Roman" w:hAnsi="Arial" w:cs="Arial"/>
          <w:b/>
          <w:sz w:val="20"/>
          <w:szCs w:val="20"/>
          <w:lang w:bidi="en-US"/>
        </w:rPr>
        <w:br/>
      </w:r>
      <w:r w:rsidRPr="00C17D79">
        <w:rPr>
          <w:rFonts w:ascii="Arial" w:eastAsia="Times New Roman" w:hAnsi="Arial" w:cs="Arial"/>
          <w:sz w:val="20"/>
          <w:szCs w:val="20"/>
          <w:lang w:bidi="en-US"/>
        </w:rPr>
        <w:t xml:space="preserve">Выполнен в соответствии с СП 16.13330.2011 (СНиП II-23-81*) Стальные конструкции. </w:t>
      </w:r>
    </w:p>
    <w:p w14:paraId="25FBA9DA"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Основание потолка – конструкция металлическая сварная, выполнена из профильных труб 60x60, сваренных между собой электродуговой сваркой. Изготовления стальных конструкций выполнять в соответствии с ГОСТ 23118-2012 «Конструкции стальные строительные», СП 53-101-98 «Изготовление и контроль качества стальных строительных конструкций», указаниями и требованиями настоящего проекта, а также с учетом дополнительных технических требований монтажной организации.</w:t>
      </w:r>
    </w:p>
    <w:p w14:paraId="42AFC5EB"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Заводские сварные соединения производить согласно ГОСТ 14771-76 дуговая сварка в защитном газе. При ручной дуговой сварке способ сварки должен обеспечивать свойства сварных соединений, выполненных электродами типа Э-50 по ГОСТ 9467-75 Не допускается уменьшение проектных размеров сварных швов. Размеры и форму сварных швов принимать с учетом условий п.14.1.7 СП 16.13330.2011. Разделку кромок под сварку, размеры и форму сварных швов принимать в соответствии с п.4.1.2 СП 16.13330.2011.</w:t>
      </w:r>
    </w:p>
    <w:p w14:paraId="6C48AB46"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Изготовление и монтаж конструкций производить в соответствии с требованиями рабочих чертежей. Класс точности конструкции при изготовлении элементов согласно ГОСТ 23118-99. При монтаже металлоконструкции должна быть обеспечена их устойчивость на всех стадиях монтажа согласно проекту производства работ.</w:t>
      </w:r>
    </w:p>
    <w:p w14:paraId="3ADF93A4" w14:textId="77777777" w:rsidR="000A6E78" w:rsidRPr="00C17D79" w:rsidRDefault="000A6E78" w:rsidP="000A6E78">
      <w:pPr>
        <w:spacing w:line="256" w:lineRule="auto"/>
        <w:contextualSpacing/>
        <w:jc w:val="both"/>
        <w:rPr>
          <w:rFonts w:ascii="Arial" w:eastAsia="Times New Roman" w:hAnsi="Arial" w:cs="Arial"/>
          <w:b/>
          <w:sz w:val="20"/>
          <w:szCs w:val="20"/>
          <w:lang w:bidi="en-US"/>
        </w:rPr>
      </w:pPr>
      <w:r w:rsidRPr="00C17D79">
        <w:rPr>
          <w:rFonts w:ascii="Arial" w:eastAsia="Times New Roman" w:hAnsi="Arial" w:cs="Arial"/>
          <w:sz w:val="20"/>
          <w:szCs w:val="20"/>
          <w:lang w:bidi="en-US"/>
        </w:rPr>
        <w:t>Конструкции поставляются на площадку строительства в огрунтованном виде в соответствии с требованиями СП 28.13330.2012: грунтовка ГФ – 021 или аналог по ТУ 2312-507-0-05034239-2000- два слоя, эмаль ПФ-115 ВЭ или аналог по ТУ-6-10-1826-81 – два слоя. Не подлежат огрунтованию зоны монтажной сварки на расстоянии 100мм по обе стороны сварного шва. Подготовку поверхности перед нанесением лакокрасочных покрытий производить механическим (проволочные щетки) и химическим (обезжиривание в органических растворителях) методами. После монтажа конструкций все металлические элементы и сварные швы должны быть обработаны грунтовками согласно СП 28.13330.2012.</w:t>
      </w:r>
      <w:r w:rsidRPr="00C17D79">
        <w:rPr>
          <w:rFonts w:ascii="Arial" w:eastAsia="Times New Roman" w:hAnsi="Arial" w:cs="Arial"/>
          <w:b/>
          <w:sz w:val="20"/>
          <w:szCs w:val="20"/>
          <w:lang w:bidi="en-US"/>
        </w:rPr>
        <w:br/>
      </w:r>
    </w:p>
    <w:p w14:paraId="2E2FD41E"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b/>
          <w:sz w:val="20"/>
          <w:szCs w:val="20"/>
          <w:lang w:bidi="en-US"/>
        </w:rPr>
        <w:t>Крыша односкатная</w:t>
      </w:r>
      <w:r w:rsidRPr="00C17D79">
        <w:rPr>
          <w:rFonts w:ascii="Arial" w:eastAsia="Times New Roman" w:hAnsi="Arial" w:cs="Arial"/>
          <w:sz w:val="20"/>
          <w:szCs w:val="20"/>
          <w:lang w:bidi="en-US"/>
        </w:rPr>
        <w:t xml:space="preserve"> состоит из заводской трёхслойной кровельной сэндвич панели с обкладками из оцинкованной стали (0,55 мм). Утеплитель  пенополистирол  ППС  80 мм. Внутренний цвет потолка по RAL – 7022, серый.  Вдоль заднего фасада предусмотреть свес кровельной панели для  организации водоотвода. Монтаж и стыки панелей производить согласно рекомендациям поставщика-производителя</w:t>
      </w:r>
    </w:p>
    <w:p w14:paraId="7BE95F0F"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42F0AC53" w14:textId="77777777" w:rsidR="000A6E78" w:rsidRPr="00C17D79" w:rsidRDefault="000A6E78" w:rsidP="000A6E78">
      <w:pPr>
        <w:tabs>
          <w:tab w:val="left" w:pos="709"/>
        </w:tabs>
        <w:autoSpaceDE w:val="0"/>
        <w:autoSpaceDN w:val="0"/>
        <w:adjustRightInd w:val="0"/>
        <w:spacing w:after="0" w:line="240" w:lineRule="auto"/>
        <w:jc w:val="both"/>
        <w:rPr>
          <w:rFonts w:ascii="Arial" w:eastAsia="Times New Roman" w:hAnsi="Arial" w:cs="Arial"/>
          <w:b/>
          <w:spacing w:val="-4"/>
          <w:sz w:val="20"/>
          <w:szCs w:val="20"/>
          <w:lang w:eastAsia="ru-RU" w:bidi="en-US"/>
        </w:rPr>
      </w:pPr>
      <w:r w:rsidRPr="00C17D79">
        <w:rPr>
          <w:rFonts w:ascii="Arial" w:eastAsia="Times New Roman" w:hAnsi="Arial" w:cs="Arial"/>
          <w:b/>
          <w:spacing w:val="-4"/>
          <w:sz w:val="20"/>
          <w:szCs w:val="20"/>
          <w:lang w:eastAsia="ru-RU" w:bidi="en-US"/>
        </w:rPr>
        <w:t>Пол (основание):</w:t>
      </w:r>
    </w:p>
    <w:p w14:paraId="260FB8F5"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 xml:space="preserve">Выполнен в соответствии с СП 16.13330.2011 (СНиП II-23-81) Стальные конструкции. </w:t>
      </w:r>
    </w:p>
    <w:p w14:paraId="44374973"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Основание пола конструкция-металлическая сварная, выполнена из профильных труб 60x60, сваренных между собой электродуговой сваркой. Изготовление стальных конструкций выполнять в соответствии с ГОСТ 23118-2012 «Конструкции стальные строительные», СП 53-101-98 «Изготовление и контроль качества стальных строительных конструкций», указаниями и требованиями настоящего проекта, а также с учетом дополнительных технических требований монтажной организации.</w:t>
      </w:r>
    </w:p>
    <w:p w14:paraId="18098E55"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Заводские сварные соединения производить согласно ГОСТ 14771-76 дуговая сварка в защитном газе. При ручной дуговой сварке способ сварки должен обеспечивать свойства сварных соединений, выполненных электродами типа Э-50 или аналог по ГОСТ 9467-75. Не допускается уменьшение проектных размеров сварных швов. Размеры и форму сварных швов принимать с учетом условий п.14.1.7 СП 16.13330.2011. Разделку кромок под сварку, размеры и форму сварных швов принимать в соответствии с п.4.1.2 СП 16.13330.2011.</w:t>
      </w:r>
    </w:p>
    <w:p w14:paraId="41A60648"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Изготовление и монтаж конструкций производить в соответствии с требованиями рабочих чертежей. Класс точности конструкции при изготовлении элементов согласно ГОСТ 23118-99. Виды работ, для которых необходимо составить акты освидетельствования скрытых работ. При монтаже металлоконструкции должна быть обеспечена их устойчивость на всех стадиях монтажа согласно проекту производства работ.</w:t>
      </w:r>
    </w:p>
    <w:p w14:paraId="194BC2DD"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 xml:space="preserve">Конструкции поставляются на площадку строительства в огрунтованном виде в соответствии с требованиями СП 28.13330.2012: грунтовка ГФ – 021 или аналог по ТУ 2312-507-0-05034239-2000- два слоя, эмаль ПФ-115 ВЭ или аналог по ТУ-6-10-1826-81 – два слоя. Не подлежат огрунтованию зоны монтажной сварки на расстоянии 100мм по обе стороны сварного шва. Подготовку поверхности перед нанесением лакокрасочных </w:t>
      </w:r>
      <w:r w:rsidRPr="00C17D79">
        <w:rPr>
          <w:rFonts w:ascii="Arial" w:eastAsia="Times New Roman" w:hAnsi="Arial" w:cs="Arial"/>
          <w:spacing w:val="-4"/>
          <w:sz w:val="20"/>
          <w:szCs w:val="20"/>
          <w:lang w:eastAsia="ru-RU" w:bidi="en-US"/>
        </w:rPr>
        <w:lastRenderedPageBreak/>
        <w:t>покрытий производить механическим (проволочные щетки) и химическим (обезжиривание в органических растворителях) методами. После монтажа конструкций все металлические элементы и сварные швы должны быть обработаны грунтовками согласно СП 28.13330.2012.</w:t>
      </w:r>
    </w:p>
    <w:p w14:paraId="0A7F4F70"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spacing w:val="-4"/>
          <w:sz w:val="20"/>
          <w:szCs w:val="20"/>
          <w:lang w:eastAsia="ru-RU" w:bidi="en-US"/>
        </w:rPr>
        <w:t>Сверху стальных конструкций укладывается заводская трёхслойная сэндвич панель с обкладками из оцинкованной стали (0,55 мм), с полимерным покрытием. Утеплитель – пенополистирол ППС 80 мм.</w:t>
      </w:r>
    </w:p>
    <w:p w14:paraId="5117232D"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7FAD449E"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eastAsia="Times New Roman" w:hAnsi="Arial" w:cs="Arial"/>
          <w:b/>
          <w:spacing w:val="-4"/>
          <w:sz w:val="20"/>
          <w:szCs w:val="20"/>
          <w:lang w:eastAsia="ru-RU" w:bidi="en-US"/>
        </w:rPr>
        <w:t>Покрытие пола:</w:t>
      </w:r>
      <w:r w:rsidRPr="00C17D79">
        <w:rPr>
          <w:rFonts w:ascii="Arial" w:eastAsia="Times New Roman" w:hAnsi="Arial" w:cs="Arial"/>
          <w:spacing w:val="-4"/>
          <w:sz w:val="20"/>
          <w:szCs w:val="20"/>
          <w:lang w:eastAsia="ru-RU" w:bidi="en-US"/>
        </w:rPr>
        <w:t xml:space="preserve"> сверху трёхслойной сэндвич панели - линолеум (коммерческий, износостойкий, типа Tarkett Acczent Pro, MODUS 3 или аналоги) по фанере ФК 1525х1525х12 мм, пластиковый плинтус  по периметру.</w:t>
      </w:r>
    </w:p>
    <w:p w14:paraId="352E6858"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5065D70D" w14:textId="77777777" w:rsidR="000A6E78" w:rsidRPr="00C17D79" w:rsidRDefault="000A6E78" w:rsidP="000A6E78">
      <w:pPr>
        <w:tabs>
          <w:tab w:val="left" w:pos="284"/>
        </w:tabs>
        <w:autoSpaceDE w:val="0"/>
        <w:autoSpaceDN w:val="0"/>
        <w:adjustRightInd w:val="0"/>
        <w:spacing w:after="0" w:line="240" w:lineRule="auto"/>
        <w:jc w:val="both"/>
        <w:rPr>
          <w:rFonts w:ascii="Arial" w:hAnsi="Arial" w:cs="Arial"/>
          <w:sz w:val="20"/>
          <w:szCs w:val="20"/>
          <w:shd w:val="clear" w:color="auto" w:fill="FFFFFF"/>
        </w:rPr>
      </w:pPr>
      <w:r w:rsidRPr="00C17D79">
        <w:rPr>
          <w:rFonts w:ascii="Arial" w:eastAsia="Times New Roman" w:hAnsi="Arial" w:cs="Arial"/>
          <w:b/>
          <w:spacing w:val="-4"/>
          <w:sz w:val="20"/>
          <w:szCs w:val="20"/>
          <w:lang w:eastAsia="ru-RU" w:bidi="en-US"/>
        </w:rPr>
        <w:t>Покрытие пола в сантехническом блоке</w:t>
      </w:r>
      <w:r w:rsidRPr="00C17D79">
        <w:rPr>
          <w:rFonts w:ascii="Arial" w:eastAsia="Times New Roman" w:hAnsi="Arial" w:cs="Arial"/>
          <w:spacing w:val="-4"/>
          <w:sz w:val="20"/>
          <w:szCs w:val="20"/>
          <w:lang w:eastAsia="ru-RU" w:bidi="en-US"/>
        </w:rPr>
        <w:t>:</w:t>
      </w:r>
      <w:r w:rsidRPr="00C17D79">
        <w:rPr>
          <w:rFonts w:ascii="Arial" w:hAnsi="Arial" w:cs="Arial"/>
          <w:sz w:val="20"/>
          <w:szCs w:val="20"/>
        </w:rPr>
        <w:t xml:space="preserve"> OSB-плита влагостойкая (типа Taleon, </w:t>
      </w:r>
      <w:r w:rsidRPr="00C17D79">
        <w:rPr>
          <w:rFonts w:ascii="Arial" w:hAnsi="Arial" w:cs="Arial"/>
          <w:sz w:val="20"/>
          <w:szCs w:val="20"/>
          <w:lang w:val="en-US"/>
        </w:rPr>
        <w:t>K</w:t>
      </w:r>
      <w:r w:rsidRPr="00C17D79">
        <w:rPr>
          <w:rFonts w:ascii="Arial" w:hAnsi="Arial" w:cs="Arial"/>
          <w:sz w:val="20"/>
          <w:szCs w:val="20"/>
        </w:rPr>
        <w:t>ronospan или аналоги) с последующей укладкой керамогранита с высокой износостойкостью</w:t>
      </w:r>
      <w:r w:rsidRPr="00C17D79">
        <w:rPr>
          <w:rFonts w:ascii="Arial" w:hAnsi="Arial" w:cs="Arial"/>
          <w:sz w:val="20"/>
          <w:szCs w:val="20"/>
          <w:shd w:val="clear" w:color="auto" w:fill="FFFFFF"/>
        </w:rPr>
        <w:t xml:space="preserve">. </w:t>
      </w:r>
    </w:p>
    <w:p w14:paraId="6DF7FAD1" w14:textId="77777777" w:rsidR="000A6E78" w:rsidRPr="00C17D79" w:rsidRDefault="000A6E78" w:rsidP="000A6E78">
      <w:pPr>
        <w:tabs>
          <w:tab w:val="left" w:pos="284"/>
        </w:tabs>
        <w:autoSpaceDE w:val="0"/>
        <w:autoSpaceDN w:val="0"/>
        <w:adjustRightInd w:val="0"/>
        <w:spacing w:after="0" w:line="240" w:lineRule="auto"/>
        <w:jc w:val="both"/>
        <w:rPr>
          <w:rFonts w:ascii="Arial" w:hAnsi="Arial" w:cs="Arial"/>
          <w:sz w:val="20"/>
          <w:szCs w:val="20"/>
          <w:shd w:val="clear" w:color="auto" w:fill="FFFFFF"/>
        </w:rPr>
      </w:pPr>
      <w:r w:rsidRPr="00C17D79">
        <w:rPr>
          <w:rFonts w:ascii="Arial" w:hAnsi="Arial" w:cs="Arial"/>
          <w:sz w:val="20"/>
          <w:szCs w:val="20"/>
          <w:shd w:val="clear" w:color="auto" w:fill="FFFFFF"/>
        </w:rPr>
        <w:t xml:space="preserve">Рекомендуемые размеры керамогранита – 30х30, 30х60, 60х60см. </w:t>
      </w:r>
    </w:p>
    <w:p w14:paraId="5D5E0FBF"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hAnsi="Arial" w:cs="Arial"/>
          <w:sz w:val="20"/>
          <w:szCs w:val="20"/>
          <w:shd w:val="clear" w:color="auto" w:fill="FFFFFF"/>
        </w:rPr>
        <w:t xml:space="preserve">Керамогранит типа «Kerama Marazzi. Аллея», серый темный или аналоги.  </w:t>
      </w:r>
    </w:p>
    <w:p w14:paraId="7C8EFAE9"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p>
    <w:p w14:paraId="143CA566" w14:textId="77777777" w:rsidR="000A6E78" w:rsidRPr="00C17D79" w:rsidRDefault="000A6E78" w:rsidP="000A6E78">
      <w:pPr>
        <w:spacing w:line="256" w:lineRule="auto"/>
        <w:contextualSpacing/>
        <w:jc w:val="both"/>
        <w:rPr>
          <w:rFonts w:ascii="Arial" w:eastAsia="Times New Roman" w:hAnsi="Arial" w:cs="Arial"/>
          <w:b/>
          <w:sz w:val="20"/>
          <w:szCs w:val="20"/>
          <w:lang w:bidi="en-US"/>
        </w:rPr>
      </w:pPr>
      <w:r w:rsidRPr="00C17D79">
        <w:rPr>
          <w:rFonts w:ascii="Arial" w:eastAsia="Times New Roman" w:hAnsi="Arial" w:cs="Arial"/>
          <w:b/>
          <w:sz w:val="20"/>
          <w:szCs w:val="20"/>
          <w:lang w:bidi="en-US"/>
        </w:rPr>
        <w:t>Отделка стен:</w:t>
      </w:r>
    </w:p>
    <w:p w14:paraId="75A1EB21"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b/>
          <w:sz w:val="20"/>
          <w:szCs w:val="20"/>
          <w:lang w:bidi="en-US"/>
        </w:rPr>
        <w:t>Фасады</w:t>
      </w:r>
      <w:r w:rsidRPr="00C17D79">
        <w:rPr>
          <w:rFonts w:ascii="Arial" w:eastAsia="Times New Roman" w:hAnsi="Arial" w:cs="Arial"/>
          <w:sz w:val="20"/>
          <w:szCs w:val="20"/>
          <w:lang w:bidi="en-US"/>
        </w:rPr>
        <w:t xml:space="preserve"> отделываются гладкими трехслойными заводскими сэндвич панелями с обкладками из оцинкованной стали (0,55 мм) (утеплитель – пенополистирол ППС 80 мм) с последующей облицовкой алюминиевым композитным материалом (4мм) с имитацией текстуры дерева (образцы согласовать со Сторорой-1).  Цвет стен внутренний - RAL 7022.</w:t>
      </w:r>
    </w:p>
    <w:p w14:paraId="5FC65037" w14:textId="77777777" w:rsidR="000A6E78" w:rsidRPr="00C17D79" w:rsidRDefault="000A6E78" w:rsidP="000A6E78">
      <w:pPr>
        <w:tabs>
          <w:tab w:val="left" w:pos="284"/>
        </w:tabs>
        <w:autoSpaceDE w:val="0"/>
        <w:autoSpaceDN w:val="0"/>
        <w:adjustRightInd w:val="0"/>
        <w:spacing w:after="0" w:line="240" w:lineRule="auto"/>
        <w:jc w:val="both"/>
        <w:rPr>
          <w:rFonts w:ascii="Arial" w:hAnsi="Arial" w:cs="Arial"/>
          <w:sz w:val="20"/>
          <w:szCs w:val="20"/>
          <w:shd w:val="clear" w:color="auto" w:fill="FFFFFF"/>
        </w:rPr>
      </w:pPr>
      <w:r w:rsidRPr="00C17D79">
        <w:rPr>
          <w:rFonts w:ascii="Arial" w:eastAsia="Times New Roman" w:hAnsi="Arial" w:cs="Arial"/>
          <w:sz w:val="20"/>
          <w:szCs w:val="20"/>
          <w:lang w:bidi="en-US"/>
        </w:rPr>
        <w:t>Сэндвич панели крепятся непосредственно к несущему металлическому каркасу.</w:t>
      </w:r>
      <w:r w:rsidRPr="00C17D79">
        <w:rPr>
          <w:rFonts w:ascii="Arial" w:eastAsia="Times New Roman" w:hAnsi="Arial" w:cs="Arial"/>
          <w:sz w:val="20"/>
          <w:szCs w:val="20"/>
          <w:lang w:bidi="en-US"/>
        </w:rPr>
        <w:br/>
        <w:t xml:space="preserve">Монтаж и стыки панелей производить согласно рекомендациям поставщика-производителя. </w:t>
      </w:r>
      <w:r w:rsidRPr="00C17D79">
        <w:rPr>
          <w:rFonts w:ascii="Arial" w:eastAsia="Times New Roman" w:hAnsi="Arial" w:cs="Arial"/>
          <w:sz w:val="20"/>
          <w:szCs w:val="20"/>
          <w:lang w:bidi="en-US"/>
        </w:rPr>
        <w:br/>
      </w:r>
      <w:r w:rsidRPr="00C17D79">
        <w:rPr>
          <w:rFonts w:ascii="Arial" w:eastAsia="Times New Roman" w:hAnsi="Arial" w:cs="Arial"/>
          <w:sz w:val="20"/>
          <w:szCs w:val="20"/>
          <w:lang w:bidi="en-US"/>
        </w:rPr>
        <w:br/>
      </w:r>
      <w:r w:rsidRPr="00C17D79">
        <w:rPr>
          <w:rFonts w:ascii="Arial" w:eastAsia="Times New Roman" w:hAnsi="Arial" w:cs="Arial"/>
          <w:b/>
          <w:sz w:val="20"/>
          <w:szCs w:val="20"/>
          <w:lang w:bidi="en-US"/>
        </w:rPr>
        <w:t>Отделка стен в сантехническом блоке</w:t>
      </w:r>
      <w:r w:rsidRPr="00C17D79">
        <w:rPr>
          <w:rFonts w:ascii="Arial" w:eastAsia="Times New Roman" w:hAnsi="Arial" w:cs="Arial"/>
          <w:sz w:val="20"/>
          <w:szCs w:val="20"/>
          <w:lang w:bidi="en-US"/>
        </w:rPr>
        <w:t xml:space="preserve"> - </w:t>
      </w:r>
      <w:r w:rsidRPr="00C17D79">
        <w:rPr>
          <w:rFonts w:ascii="Arial" w:hAnsi="Arial" w:cs="Arial"/>
          <w:sz w:val="20"/>
          <w:szCs w:val="20"/>
        </w:rPr>
        <w:t xml:space="preserve">OSB-плита влагостойкая (типа Taleon, </w:t>
      </w:r>
      <w:r w:rsidRPr="00C17D79">
        <w:rPr>
          <w:rFonts w:ascii="Arial" w:hAnsi="Arial" w:cs="Arial"/>
          <w:sz w:val="20"/>
          <w:szCs w:val="20"/>
          <w:lang w:val="en-US"/>
        </w:rPr>
        <w:t>K</w:t>
      </w:r>
      <w:r w:rsidRPr="00C17D79">
        <w:rPr>
          <w:rFonts w:ascii="Arial" w:hAnsi="Arial" w:cs="Arial"/>
          <w:sz w:val="20"/>
          <w:szCs w:val="20"/>
        </w:rPr>
        <w:t>ronospan или аналоги) с последующей укладкой керамогранита с высокой износостойкостью</w:t>
      </w:r>
      <w:r w:rsidRPr="00C17D79">
        <w:rPr>
          <w:rFonts w:ascii="Arial" w:hAnsi="Arial" w:cs="Arial"/>
          <w:sz w:val="20"/>
          <w:szCs w:val="20"/>
          <w:shd w:val="clear" w:color="auto" w:fill="FFFFFF"/>
        </w:rPr>
        <w:t xml:space="preserve">. </w:t>
      </w:r>
    </w:p>
    <w:p w14:paraId="5600384D" w14:textId="77777777" w:rsidR="000A6E78" w:rsidRPr="00C17D79" w:rsidRDefault="000A6E78" w:rsidP="000A6E78">
      <w:pPr>
        <w:tabs>
          <w:tab w:val="left" w:pos="284"/>
        </w:tabs>
        <w:autoSpaceDE w:val="0"/>
        <w:autoSpaceDN w:val="0"/>
        <w:adjustRightInd w:val="0"/>
        <w:spacing w:after="0" w:line="240" w:lineRule="auto"/>
        <w:jc w:val="both"/>
        <w:rPr>
          <w:rFonts w:ascii="Arial" w:eastAsia="Times New Roman" w:hAnsi="Arial" w:cs="Arial"/>
          <w:spacing w:val="-4"/>
          <w:sz w:val="20"/>
          <w:szCs w:val="20"/>
          <w:lang w:eastAsia="ru-RU" w:bidi="en-US"/>
        </w:rPr>
      </w:pPr>
      <w:r w:rsidRPr="00C17D79">
        <w:rPr>
          <w:rFonts w:ascii="Arial" w:hAnsi="Arial" w:cs="Arial"/>
          <w:sz w:val="20"/>
          <w:szCs w:val="20"/>
          <w:shd w:val="clear" w:color="auto" w:fill="FFFFFF"/>
        </w:rPr>
        <w:t xml:space="preserve">Рекомендуемые размеры керамогранита – 30х30, 30х60, 60х60см. Керамогранит типа «Kerama Marazzi. Аллея», серый темный или аналоги.  </w:t>
      </w:r>
    </w:p>
    <w:p w14:paraId="617CD882" w14:textId="77777777" w:rsidR="000A6E78" w:rsidRPr="00C17D79" w:rsidRDefault="000A6E78" w:rsidP="000A6E78">
      <w:pPr>
        <w:spacing w:line="256" w:lineRule="auto"/>
        <w:contextualSpacing/>
        <w:rPr>
          <w:rFonts w:ascii="Arial" w:eastAsia="Times New Roman" w:hAnsi="Arial" w:cs="Arial"/>
          <w:sz w:val="20"/>
          <w:szCs w:val="20"/>
          <w:lang w:bidi="en-US"/>
        </w:rPr>
      </w:pPr>
      <w:r w:rsidRPr="00C17D79">
        <w:rPr>
          <w:rFonts w:ascii="Arial" w:eastAsia="Times New Roman" w:hAnsi="Arial" w:cs="Arial"/>
          <w:sz w:val="20"/>
          <w:szCs w:val="20"/>
          <w:lang w:bidi="en-US"/>
        </w:rPr>
        <w:br/>
      </w:r>
      <w:r w:rsidRPr="00C17D79">
        <w:rPr>
          <w:rFonts w:ascii="Arial" w:eastAsia="Times New Roman" w:hAnsi="Arial" w:cs="Arial"/>
          <w:b/>
          <w:sz w:val="20"/>
          <w:szCs w:val="20"/>
          <w:lang w:bidi="en-US"/>
        </w:rPr>
        <w:t>Доборные элементы</w:t>
      </w:r>
      <w:r w:rsidRPr="00C17D79">
        <w:rPr>
          <w:rFonts w:ascii="Arial" w:eastAsia="Times New Roman" w:hAnsi="Arial" w:cs="Arial"/>
          <w:sz w:val="20"/>
          <w:szCs w:val="20"/>
          <w:lang w:bidi="en-US"/>
        </w:rPr>
        <w:t xml:space="preserve"> (обрамление проемов, подоконники, кровельные фартуки, капельники и т.д.)  -оцинкованная сталь, окрашенная в цвет оконных рам, RAL7022.</w:t>
      </w:r>
      <w:r w:rsidRPr="00C17D79">
        <w:rPr>
          <w:rFonts w:ascii="Arial" w:eastAsia="Times New Roman" w:hAnsi="Arial" w:cs="Arial"/>
          <w:sz w:val="20"/>
          <w:szCs w:val="20"/>
          <w:lang w:bidi="en-US"/>
        </w:rPr>
        <w:br/>
      </w:r>
    </w:p>
    <w:p w14:paraId="0D8ADAB5"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b/>
          <w:sz w:val="20"/>
          <w:szCs w:val="20"/>
          <w:lang w:bidi="en-US"/>
        </w:rPr>
        <w:t>Декоративные короба</w:t>
      </w:r>
      <w:r w:rsidRPr="00C17D79">
        <w:rPr>
          <w:rFonts w:ascii="Arial" w:eastAsia="Times New Roman" w:hAnsi="Arial" w:cs="Arial"/>
          <w:sz w:val="20"/>
          <w:szCs w:val="20"/>
          <w:lang w:bidi="en-US"/>
        </w:rPr>
        <w:t xml:space="preserve">, закрывающие рольставни, представляют собой сварную конструкцию из труб прямоугольного сечения с облицовкой  алюминиевыми композитными панелями (цвет RAL 7022). </w:t>
      </w:r>
      <w:r w:rsidRPr="00C17D79">
        <w:rPr>
          <w:rFonts w:ascii="Arial" w:eastAsia="Times New Roman" w:hAnsi="Arial" w:cs="Arial"/>
          <w:sz w:val="20"/>
          <w:szCs w:val="20"/>
          <w:lang w:bidi="en-US"/>
        </w:rPr>
        <w:br/>
        <w:t xml:space="preserve">Вдоль декоративных коробов предусмотреть скрытую светодиодную подсветку во влагозащищенном профиле. Внешние размеры коробов: 2600х880(h)х300мм, с декоративным пазом 20х40мм (итого 19 шт.) 2400х300(h)х300мм * (итого 4 шт.) </w:t>
      </w:r>
    </w:p>
    <w:p w14:paraId="22F4FF50"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(*Высоту короба уточнить после утверждения конструкции рольставен).</w:t>
      </w:r>
    </w:p>
    <w:p w14:paraId="2BF36453"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335C89D6"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0020ADBD"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00B5DAB8"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5B947B04"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6A403D2D"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3D77DC03"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3A4031D0"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4BC3C06B"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2FB9AA21"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00C084FD"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74BA9EF2"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36709D3B" w14:textId="77777777" w:rsidR="000A6E78" w:rsidRDefault="000A6E78" w:rsidP="000A6E78">
      <w:pPr>
        <w:spacing w:line="256" w:lineRule="auto"/>
        <w:contextualSpacing/>
        <w:rPr>
          <w:rFonts w:ascii="Times New Roman" w:eastAsia="Times New Roman" w:hAnsi="Times New Roman" w:cs="Times New Roman"/>
          <w:b/>
          <w:sz w:val="28"/>
          <w:szCs w:val="28"/>
          <w:lang w:bidi="en-US"/>
        </w:rPr>
      </w:pPr>
    </w:p>
    <w:p w14:paraId="194CB46E" w14:textId="77777777" w:rsidR="000A6E78" w:rsidRDefault="000A6E78" w:rsidP="000A6E78">
      <w:pPr>
        <w:spacing w:line="256" w:lineRule="auto"/>
        <w:contextualSpacing/>
        <w:rPr>
          <w:rFonts w:ascii="Times New Roman" w:eastAsia="Times New Roman" w:hAnsi="Times New Roman" w:cs="Times New Roman"/>
          <w:b/>
          <w:sz w:val="28"/>
          <w:szCs w:val="28"/>
          <w:lang w:bidi="en-US"/>
        </w:rPr>
      </w:pPr>
    </w:p>
    <w:p w14:paraId="2EB2AB31" w14:textId="77777777" w:rsidR="000A6E78" w:rsidRDefault="000A6E78" w:rsidP="000A6E78">
      <w:pPr>
        <w:spacing w:line="256" w:lineRule="auto"/>
        <w:contextualSpacing/>
        <w:rPr>
          <w:rFonts w:ascii="Times New Roman" w:eastAsia="Times New Roman" w:hAnsi="Times New Roman" w:cs="Times New Roman"/>
          <w:b/>
          <w:sz w:val="28"/>
          <w:szCs w:val="28"/>
          <w:lang w:bidi="en-US"/>
        </w:rPr>
      </w:pPr>
    </w:p>
    <w:p w14:paraId="175E385E"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14A51F28" w14:textId="77777777" w:rsidR="000A6E78" w:rsidRPr="00C17D79" w:rsidRDefault="000A6E78" w:rsidP="000A6E78">
      <w:pPr>
        <w:spacing w:line="256" w:lineRule="auto"/>
        <w:contextualSpacing/>
        <w:rPr>
          <w:rFonts w:ascii="Times New Roman" w:eastAsia="Times New Roman" w:hAnsi="Times New Roman" w:cs="Times New Roman"/>
          <w:b/>
          <w:sz w:val="28"/>
          <w:szCs w:val="28"/>
          <w:lang w:bidi="en-US"/>
        </w:rPr>
      </w:pPr>
    </w:p>
    <w:p w14:paraId="1DA8ED11" w14:textId="77777777" w:rsidR="000A6E78" w:rsidRPr="00C17D79" w:rsidRDefault="000A6E78" w:rsidP="000A6E78">
      <w:pPr>
        <w:spacing w:line="256" w:lineRule="auto"/>
        <w:contextualSpacing/>
        <w:jc w:val="center"/>
        <w:rPr>
          <w:rFonts w:ascii="Times New Roman" w:eastAsia="Times New Roman" w:hAnsi="Times New Roman" w:cs="Times New Roman"/>
          <w:b/>
          <w:sz w:val="28"/>
          <w:szCs w:val="28"/>
          <w:lang w:bidi="en-US"/>
        </w:rPr>
      </w:pPr>
      <w:r w:rsidRPr="00C17D79">
        <w:rPr>
          <w:rFonts w:ascii="Times New Roman" w:eastAsia="Times New Roman" w:hAnsi="Times New Roman" w:cs="Times New Roman"/>
          <w:b/>
          <w:sz w:val="28"/>
          <w:szCs w:val="28"/>
          <w:lang w:bidi="en-US"/>
        </w:rPr>
        <w:lastRenderedPageBreak/>
        <w:t>Декоративные короба. Схематичное изображение:</w:t>
      </w:r>
    </w:p>
    <w:p w14:paraId="749B6D1B" w14:textId="77777777" w:rsidR="000A6E78" w:rsidRPr="00C17D79" w:rsidRDefault="000A6E78" w:rsidP="000A6E78">
      <w:pPr>
        <w:spacing w:line="256" w:lineRule="auto"/>
        <w:contextualSpacing/>
        <w:rPr>
          <w:rFonts w:ascii="Times New Roman" w:eastAsia="Times New Roman" w:hAnsi="Times New Roman" w:cs="Times New Roman"/>
          <w:b/>
          <w:lang w:bidi="en-US"/>
        </w:rPr>
      </w:pPr>
    </w:p>
    <w:p w14:paraId="09B58D0A" w14:textId="77777777" w:rsidR="000A6E78" w:rsidRPr="00C17D79" w:rsidRDefault="000A6E78" w:rsidP="000A6E78">
      <w:pPr>
        <w:spacing w:line="256" w:lineRule="auto"/>
        <w:contextualSpacing/>
        <w:rPr>
          <w:rFonts w:ascii="Times New Roman" w:eastAsia="Times New Roman" w:hAnsi="Times New Roman" w:cs="Times New Roman"/>
          <w:lang w:bidi="en-US"/>
        </w:rPr>
      </w:pPr>
      <w:r w:rsidRPr="00C17D79">
        <w:rPr>
          <w:rFonts w:ascii="Times New Roman" w:eastAsia="Times New Roman" w:hAnsi="Times New Roman" w:cs="Times New Roman"/>
          <w:noProof/>
          <w:lang w:eastAsia="ru-RU"/>
        </w:rPr>
        <w:drawing>
          <wp:inline distT="0" distB="0" distL="0" distR="0" wp14:anchorId="6702E6DE" wp14:editId="755FC8F5">
            <wp:extent cx="6381750" cy="4943475"/>
            <wp:effectExtent l="0" t="0" r="0" b="0"/>
            <wp:docPr id="27" name="Рисунок 22" descr="Декоративные коро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22" descr="Декоративные короба.jpg"/>
                    <pic:cNvPicPr>
                      <a:picLocks noChangeAspect="1"/>
                    </pic:cNvPicPr>
                  </pic:nvPicPr>
                  <pic:blipFill>
                    <a:blip r:embed="rId29" cstate="print">
                      <a:lum/>
                    </a:blip>
                    <a:stretch>
                      <a:fillRect/>
                    </a:stretch>
                  </pic:blipFill>
                  <pic:spPr>
                    <a:xfrm>
                      <a:off x="0" y="0"/>
                      <a:ext cx="6381750" cy="4943475"/>
                    </a:xfrm>
                    <a:prstGeom prst="rect">
                      <a:avLst/>
                    </a:prstGeom>
                  </pic:spPr>
                </pic:pic>
              </a:graphicData>
            </a:graphic>
          </wp:inline>
        </w:drawing>
      </w:r>
    </w:p>
    <w:p w14:paraId="14F05F39" w14:textId="77777777" w:rsidR="000A6E78" w:rsidRPr="00C17D79" w:rsidRDefault="000A6E78" w:rsidP="000A6E78">
      <w:pPr>
        <w:spacing w:line="256" w:lineRule="auto"/>
        <w:contextualSpacing/>
        <w:rPr>
          <w:rFonts w:ascii="Times New Roman" w:eastAsia="Times New Roman" w:hAnsi="Times New Roman" w:cs="Times New Roman"/>
          <w:lang w:bidi="en-US"/>
        </w:rPr>
      </w:pPr>
    </w:p>
    <w:p w14:paraId="6481D616" w14:textId="77777777" w:rsidR="000A6E78" w:rsidRPr="00C17D79" w:rsidRDefault="000A6E78" w:rsidP="000A6E78">
      <w:pPr>
        <w:spacing w:line="256" w:lineRule="auto"/>
        <w:contextualSpacing/>
        <w:rPr>
          <w:rFonts w:ascii="Times New Roman" w:eastAsia="Times New Roman" w:hAnsi="Times New Roman" w:cs="Times New Roman"/>
          <w:lang w:bidi="en-US"/>
        </w:rPr>
      </w:pPr>
    </w:p>
    <w:p w14:paraId="63FEF5AA"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47235545"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318B2217"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41A7A705"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57BF3C6A"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5E7D80ED"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0FC7FCCF"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063A5C95"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07FE6945"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461924D4"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4DA6ABA9"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0E1459A6"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p>
    <w:p w14:paraId="3DBFF452" w14:textId="77777777" w:rsidR="000A6E78" w:rsidRPr="00C17D79" w:rsidRDefault="000A6E78" w:rsidP="000A6E78">
      <w:pPr>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br w:type="page"/>
      </w:r>
    </w:p>
    <w:p w14:paraId="080CBE6A"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lastRenderedPageBreak/>
        <w:t>Узел 1:</w:t>
      </w:r>
    </w:p>
    <w:p w14:paraId="6BF1AD11" w14:textId="77777777" w:rsidR="000A6E78" w:rsidRPr="00C17D79" w:rsidRDefault="000A6E78" w:rsidP="000A6E78">
      <w:pPr>
        <w:spacing w:line="256" w:lineRule="auto"/>
        <w:ind w:left="-851"/>
        <w:contextualSpacing/>
        <w:rPr>
          <w:rFonts w:ascii="Times New Roman" w:eastAsia="Times New Roman" w:hAnsi="Times New Roman" w:cs="Times New Roman"/>
          <w:lang w:bidi="en-US"/>
        </w:rPr>
      </w:pPr>
      <w:r w:rsidRPr="00C17D79">
        <w:rPr>
          <w:rFonts w:ascii="Times New Roman" w:eastAsia="Times New Roman" w:hAnsi="Times New Roman" w:cs="Times New Roman"/>
          <w:noProof/>
          <w:lang w:eastAsia="ru-RU"/>
        </w:rPr>
        <w:drawing>
          <wp:inline distT="0" distB="0" distL="0" distR="0" wp14:anchorId="76AD57EF" wp14:editId="7313729E">
            <wp:extent cx="6728460" cy="4010025"/>
            <wp:effectExtent l="0" t="0" r="0" b="0"/>
            <wp:docPr id="31" name="Рисунок 0" descr="Узе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0" descr="Узел 1.jpg"/>
                    <pic:cNvPicPr>
                      <a:picLocks noChangeAspect="1"/>
                    </pic:cNvPicPr>
                  </pic:nvPicPr>
                  <pic:blipFill>
                    <a:blip r:embed="rId30" cstate="print"/>
                    <a:stretch>
                      <a:fillRect/>
                    </a:stretch>
                  </pic:blipFill>
                  <pic:spPr>
                    <a:xfrm>
                      <a:off x="0" y="0"/>
                      <a:ext cx="6730291" cy="4011116"/>
                    </a:xfrm>
                    <a:prstGeom prst="rect">
                      <a:avLst/>
                    </a:prstGeom>
                  </pic:spPr>
                </pic:pic>
              </a:graphicData>
            </a:graphic>
          </wp:inline>
        </w:drawing>
      </w:r>
    </w:p>
    <w:p w14:paraId="318946BC"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t>Узел 2:</w:t>
      </w:r>
    </w:p>
    <w:p w14:paraId="7A6B60F3" w14:textId="77777777" w:rsidR="000A6E78" w:rsidRPr="00C17D79" w:rsidRDefault="000A6E78" w:rsidP="000A6E78">
      <w:pPr>
        <w:spacing w:line="256" w:lineRule="auto"/>
        <w:ind w:left="-709"/>
        <w:contextualSpacing/>
        <w:rPr>
          <w:rFonts w:ascii="Times New Roman" w:eastAsia="Times New Roman" w:hAnsi="Times New Roman" w:cs="Times New Roman"/>
          <w:lang w:bidi="en-US"/>
        </w:rPr>
      </w:pPr>
      <w:r w:rsidRPr="00C17D79">
        <w:rPr>
          <w:rFonts w:ascii="Times New Roman" w:eastAsia="Times New Roman" w:hAnsi="Times New Roman" w:cs="Times New Roman"/>
          <w:noProof/>
          <w:lang w:eastAsia="ru-RU"/>
        </w:rPr>
        <w:drawing>
          <wp:inline distT="0" distB="0" distL="0" distR="0" wp14:anchorId="4C210EE9" wp14:editId="2B45CFB2">
            <wp:extent cx="6669405" cy="4238625"/>
            <wp:effectExtent l="0" t="0" r="0" b="0"/>
            <wp:docPr id="33" name="Рисунок 1" descr="Узе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 descr="Узел 2.jpg"/>
                    <pic:cNvPicPr>
                      <a:picLocks noChangeAspect="1"/>
                    </pic:cNvPicPr>
                  </pic:nvPicPr>
                  <pic:blipFill>
                    <a:blip r:embed="rId31" cstate="print"/>
                    <a:stretch>
                      <a:fillRect/>
                    </a:stretch>
                  </pic:blipFill>
                  <pic:spPr>
                    <a:xfrm>
                      <a:off x="0" y="0"/>
                      <a:ext cx="6676407" cy="4243075"/>
                    </a:xfrm>
                    <a:prstGeom prst="rect">
                      <a:avLst/>
                    </a:prstGeom>
                  </pic:spPr>
                </pic:pic>
              </a:graphicData>
            </a:graphic>
          </wp:inline>
        </w:drawing>
      </w:r>
    </w:p>
    <w:p w14:paraId="04735580" w14:textId="77777777" w:rsidR="000A6E78" w:rsidRPr="00C17D79" w:rsidRDefault="000A6E78" w:rsidP="000A6E78">
      <w:pPr>
        <w:spacing w:line="256" w:lineRule="auto"/>
        <w:contextualSpacing/>
        <w:rPr>
          <w:rFonts w:ascii="Times New Roman" w:eastAsia="Times New Roman" w:hAnsi="Times New Roman" w:cs="Times New Roman"/>
          <w:lang w:bidi="en-US"/>
        </w:rPr>
      </w:pPr>
    </w:p>
    <w:p w14:paraId="57A3AF7E" w14:textId="77777777" w:rsidR="000A6E78" w:rsidRPr="00C17D79" w:rsidRDefault="000A6E78" w:rsidP="000A6E78">
      <w:pPr>
        <w:spacing w:line="256" w:lineRule="auto"/>
        <w:ind w:left="720"/>
        <w:contextualSpacing/>
        <w:rPr>
          <w:rFonts w:ascii="Times New Roman" w:eastAsia="Times New Roman" w:hAnsi="Times New Roman" w:cs="Times New Roman"/>
          <w:b/>
          <w:sz w:val="28"/>
          <w:szCs w:val="28"/>
          <w:lang w:bidi="en-US"/>
        </w:rPr>
      </w:pPr>
    </w:p>
    <w:p w14:paraId="3D90641E" w14:textId="77777777" w:rsidR="000A6E78" w:rsidRPr="00C17D79" w:rsidRDefault="000A6E78" w:rsidP="000A6E78">
      <w:pPr>
        <w:rPr>
          <w:rFonts w:ascii="Arial" w:eastAsia="Times New Roman" w:hAnsi="Arial" w:cs="Arial"/>
          <w:b/>
          <w:sz w:val="20"/>
          <w:szCs w:val="20"/>
          <w:lang w:bidi="en-US"/>
        </w:rPr>
      </w:pPr>
      <w:r w:rsidRPr="00C17D79">
        <w:rPr>
          <w:rFonts w:ascii="Times New Roman" w:eastAsia="Times New Roman" w:hAnsi="Times New Roman" w:cs="Times New Roman"/>
          <w:b/>
          <w:sz w:val="28"/>
          <w:szCs w:val="28"/>
          <w:lang w:bidi="en-US"/>
        </w:rPr>
        <w:br w:type="page"/>
      </w:r>
      <w:r w:rsidRPr="00C17D79">
        <w:rPr>
          <w:rFonts w:ascii="Arial" w:eastAsia="Times New Roman" w:hAnsi="Arial" w:cs="Arial"/>
          <w:b/>
          <w:sz w:val="20"/>
          <w:szCs w:val="20"/>
          <w:lang w:bidi="en-US"/>
        </w:rPr>
        <w:lastRenderedPageBreak/>
        <w:t>Отделка цоколя:</w:t>
      </w:r>
    </w:p>
    <w:p w14:paraId="675DA997"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t xml:space="preserve">В уровне цоколя стеновые сэндвич панели облицевать декингом из ДПК (типа </w:t>
      </w:r>
      <w:r w:rsidRPr="00C17D79">
        <w:rPr>
          <w:rFonts w:ascii="Arial" w:eastAsia="Times New Roman" w:hAnsi="Arial" w:cs="Arial"/>
          <w:sz w:val="20"/>
          <w:szCs w:val="20"/>
          <w:lang w:val="en-US" w:bidi="en-US"/>
        </w:rPr>
        <w:t>SW</w:t>
      </w:r>
      <w:r w:rsidRPr="00C17D79">
        <w:rPr>
          <w:rFonts w:ascii="Arial" w:eastAsia="Times New Roman" w:hAnsi="Arial" w:cs="Arial"/>
          <w:sz w:val="20"/>
          <w:szCs w:val="20"/>
          <w:lang w:bidi="en-US"/>
        </w:rPr>
        <w:t xml:space="preserve"> </w:t>
      </w:r>
      <w:r w:rsidRPr="00C17D79">
        <w:rPr>
          <w:rFonts w:ascii="Arial" w:eastAsia="Times New Roman" w:hAnsi="Arial" w:cs="Arial"/>
          <w:sz w:val="20"/>
          <w:szCs w:val="20"/>
          <w:lang w:val="en-US" w:bidi="en-US"/>
        </w:rPr>
        <w:t>Fagus</w:t>
      </w:r>
      <w:r w:rsidRPr="00C17D79">
        <w:rPr>
          <w:rFonts w:ascii="Arial" w:eastAsia="Times New Roman" w:hAnsi="Arial" w:cs="Arial"/>
          <w:sz w:val="20"/>
          <w:szCs w:val="20"/>
          <w:lang w:bidi="en-US"/>
        </w:rPr>
        <w:t xml:space="preserve"> пепельный). Производитель, артикул и цвет декинга – аналогично облицовке террас. </w:t>
      </w:r>
      <w:r w:rsidRPr="00C17D79">
        <w:rPr>
          <w:rFonts w:ascii="Arial" w:eastAsia="Times New Roman" w:hAnsi="Arial" w:cs="Arial"/>
          <w:sz w:val="20"/>
          <w:szCs w:val="20"/>
          <w:lang w:bidi="en-US"/>
        </w:rPr>
        <w:br/>
        <w:t xml:space="preserve">Стык алюминиевой композитной панели и декинга произвести при помощи цокольного отлива (цвет RAL 7022). Планки отлива между собой соединяются внахлест. </w:t>
      </w:r>
      <w:r w:rsidRPr="00C17D79">
        <w:rPr>
          <w:rFonts w:ascii="Arial" w:eastAsia="Times New Roman" w:hAnsi="Arial" w:cs="Arial"/>
          <w:sz w:val="20"/>
          <w:szCs w:val="20"/>
          <w:lang w:bidi="en-US"/>
        </w:rPr>
        <w:br/>
      </w:r>
    </w:p>
    <w:p w14:paraId="0F3FE5C4" w14:textId="77777777" w:rsidR="000A6E78" w:rsidRPr="00C17D79" w:rsidRDefault="000A6E78" w:rsidP="000A6E78">
      <w:pPr>
        <w:spacing w:line="256" w:lineRule="auto"/>
        <w:contextualSpacing/>
        <w:rPr>
          <w:rFonts w:ascii="Times New Roman" w:eastAsia="Times New Roman" w:hAnsi="Times New Roman" w:cs="Times New Roman"/>
          <w:sz w:val="28"/>
          <w:szCs w:val="28"/>
          <w:lang w:bidi="en-US"/>
        </w:rPr>
      </w:pPr>
      <w:r w:rsidRPr="00C17D79">
        <w:rPr>
          <w:rFonts w:ascii="Times New Roman" w:eastAsia="Times New Roman" w:hAnsi="Times New Roman" w:cs="Times New Roman"/>
          <w:sz w:val="28"/>
          <w:szCs w:val="28"/>
          <w:lang w:bidi="en-US"/>
        </w:rPr>
        <w:t>Узел 3:</w:t>
      </w:r>
    </w:p>
    <w:p w14:paraId="215E56DD" w14:textId="77777777" w:rsidR="000A6E78" w:rsidRPr="00C17D79" w:rsidRDefault="000A6E78" w:rsidP="000A6E78">
      <w:pPr>
        <w:spacing w:line="256" w:lineRule="auto"/>
        <w:contextualSpacing/>
        <w:rPr>
          <w:rFonts w:ascii="Arial" w:eastAsia="Times New Roman" w:hAnsi="Arial" w:cs="Arial"/>
          <w:sz w:val="20"/>
          <w:szCs w:val="20"/>
          <w:lang w:bidi="en-US"/>
        </w:rPr>
      </w:pPr>
      <w:r w:rsidRPr="00C17D79">
        <w:rPr>
          <w:rFonts w:ascii="Times New Roman" w:eastAsia="Times New Roman" w:hAnsi="Times New Roman" w:cs="Times New Roman"/>
          <w:noProof/>
          <w:lang w:eastAsia="ru-RU"/>
        </w:rPr>
        <w:drawing>
          <wp:inline distT="0" distB="0" distL="0" distR="0" wp14:anchorId="303DAB58" wp14:editId="48E313FA">
            <wp:extent cx="6303645" cy="2447925"/>
            <wp:effectExtent l="0" t="0" r="1905" b="9525"/>
            <wp:docPr id="34" name="Рисунок 2" descr="Узе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2" descr="Узел 3.jpg"/>
                    <pic:cNvPicPr>
                      <a:picLocks noChangeAspect="1"/>
                    </pic:cNvPicPr>
                  </pic:nvPicPr>
                  <pic:blipFill>
                    <a:blip r:embed="rId32" cstate="print"/>
                    <a:stretch>
                      <a:fillRect/>
                    </a:stretch>
                  </pic:blipFill>
                  <pic:spPr>
                    <a:xfrm>
                      <a:off x="0" y="0"/>
                      <a:ext cx="6302786" cy="2447474"/>
                    </a:xfrm>
                    <a:prstGeom prst="rect">
                      <a:avLst/>
                    </a:prstGeom>
                  </pic:spPr>
                </pic:pic>
              </a:graphicData>
            </a:graphic>
          </wp:inline>
        </w:drawing>
      </w:r>
      <w:r w:rsidRPr="00C17D79">
        <w:rPr>
          <w:rFonts w:ascii="Times New Roman" w:eastAsia="Times New Roman" w:hAnsi="Times New Roman" w:cs="Times New Roman"/>
          <w:lang w:bidi="en-US"/>
        </w:rPr>
        <w:br/>
      </w:r>
      <w:r w:rsidRPr="00C17D79">
        <w:rPr>
          <w:rFonts w:ascii="Arial" w:eastAsia="Times New Roman" w:hAnsi="Arial" w:cs="Arial"/>
          <w:b/>
          <w:sz w:val="20"/>
          <w:szCs w:val="20"/>
          <w:lang w:bidi="en-US"/>
        </w:rPr>
        <w:t xml:space="preserve">Окна: </w:t>
      </w:r>
    </w:p>
    <w:p w14:paraId="3B371AC7"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Оконные рамы</w:t>
      </w:r>
      <w:r w:rsidRPr="00C17D79">
        <w:rPr>
          <w:rFonts w:ascii="Arial" w:hAnsi="Arial" w:cs="Arial"/>
          <w:spacing w:val="-4"/>
          <w:sz w:val="20"/>
          <w:szCs w:val="20"/>
          <w:lang w:bidi="en-US"/>
        </w:rPr>
        <w:t xml:space="preserve"> (цвет RAL 7022) выполнены из алюминиевого сплава </w:t>
      </w:r>
      <w:r w:rsidRPr="00C17D79">
        <w:rPr>
          <w:rFonts w:ascii="Arial" w:hAnsi="Arial" w:cs="Arial"/>
          <w:spacing w:val="-4"/>
          <w:sz w:val="20"/>
          <w:szCs w:val="20"/>
          <w:lang w:val="en-US" w:bidi="en-US"/>
        </w:rPr>
        <w:t>AIMgSI</w:t>
      </w:r>
      <w:r w:rsidRPr="00C17D79">
        <w:rPr>
          <w:rFonts w:ascii="Arial" w:hAnsi="Arial" w:cs="Arial"/>
          <w:spacing w:val="-4"/>
          <w:sz w:val="20"/>
          <w:szCs w:val="20"/>
          <w:lang w:bidi="en-US"/>
        </w:rPr>
        <w:t xml:space="preserve"> 0.5 </w:t>
      </w:r>
      <w:r w:rsidRPr="00C17D79">
        <w:rPr>
          <w:rFonts w:ascii="Arial" w:hAnsi="Arial" w:cs="Arial"/>
          <w:spacing w:val="-4"/>
          <w:sz w:val="20"/>
          <w:szCs w:val="20"/>
          <w:lang w:val="en-US" w:bidi="en-US"/>
        </w:rPr>
        <w:t>F</w:t>
      </w:r>
      <w:r w:rsidRPr="00C17D79">
        <w:rPr>
          <w:rFonts w:ascii="Arial" w:hAnsi="Arial" w:cs="Arial"/>
          <w:spacing w:val="-4"/>
          <w:sz w:val="20"/>
          <w:szCs w:val="20"/>
          <w:lang w:bidi="en-US"/>
        </w:rPr>
        <w:t xml:space="preserve"> 22 анодируемый. Прочностные свойства в соответствии с </w:t>
      </w:r>
      <w:r w:rsidRPr="00C17D79">
        <w:rPr>
          <w:rFonts w:ascii="Arial" w:hAnsi="Arial" w:cs="Arial"/>
          <w:spacing w:val="-4"/>
          <w:sz w:val="20"/>
          <w:szCs w:val="20"/>
          <w:lang w:val="en-US" w:bidi="en-US"/>
        </w:rPr>
        <w:t>DIN</w:t>
      </w:r>
      <w:r w:rsidRPr="00C17D79">
        <w:rPr>
          <w:rFonts w:ascii="Arial" w:hAnsi="Arial" w:cs="Arial"/>
          <w:spacing w:val="-4"/>
          <w:sz w:val="20"/>
          <w:szCs w:val="20"/>
          <w:lang w:bidi="en-US"/>
        </w:rPr>
        <w:t xml:space="preserve"> 1725. Тип герметизирующего уплотнения – внешняя предкамера с перекрытием. Терморазрыв выполнен в виде двух непрерывных полиамидных прутков, армированных стекловолокном. Толщина рамы не менее 68мм. Толщина створки не менее 68 или 76мм. Зазор между рамой и створкой не белее 5мм. Просвет между створкой и верхним краем центрального уплотнителя не более 5мм. Полка под стекло не менее 22мм. Система из двух алюминиевых экструдированных профилей, жёстко соединённых между собой с помощью двух полиамидных прутков, армированных стекловолокном.  Поверхностная обработка профилей выполняется с применением анодирования в различные тона после обезжиривания и травления, путем окрашивания порошковыми эмалями в определяемой цветовой шкале.</w:t>
      </w:r>
      <w:r w:rsidRPr="00C17D79">
        <w:rPr>
          <w:rFonts w:ascii="Arial" w:hAnsi="Arial" w:cs="Arial"/>
          <w:spacing w:val="-4"/>
          <w:sz w:val="20"/>
          <w:szCs w:val="20"/>
          <w:lang w:bidi="en-US"/>
        </w:rPr>
        <w:br/>
        <w:t xml:space="preserve">Фактурное антивандальное покрытие профилей - Coatex или аналог, цвет RAL 7022. </w:t>
      </w:r>
      <w:r w:rsidRPr="00C17D79">
        <w:rPr>
          <w:rFonts w:ascii="Arial" w:hAnsi="Arial" w:cs="Arial"/>
          <w:spacing w:val="-4"/>
          <w:sz w:val="20"/>
          <w:szCs w:val="20"/>
          <w:lang w:bidi="en-US"/>
        </w:rPr>
        <w:br/>
      </w:r>
      <w:r w:rsidRPr="00C17D79">
        <w:rPr>
          <w:rFonts w:ascii="Arial" w:hAnsi="Arial" w:cs="Arial"/>
          <w:spacing w:val="-4"/>
          <w:sz w:val="20"/>
          <w:szCs w:val="20"/>
          <w:lang w:bidi="en-US"/>
        </w:rPr>
        <w:br/>
      </w:r>
      <w:r w:rsidRPr="00C17D79">
        <w:rPr>
          <w:rFonts w:ascii="Arial" w:hAnsi="Arial" w:cs="Arial"/>
          <w:b/>
          <w:spacing w:val="-4"/>
          <w:sz w:val="20"/>
          <w:szCs w:val="20"/>
          <w:lang w:bidi="en-US"/>
        </w:rPr>
        <w:t>Размеры оконных проемов и элементов заполнения:</w:t>
      </w:r>
      <w:r w:rsidRPr="00C17D79">
        <w:rPr>
          <w:rFonts w:ascii="Arial" w:hAnsi="Arial" w:cs="Arial"/>
          <w:spacing w:val="-4"/>
          <w:sz w:val="20"/>
          <w:szCs w:val="20"/>
          <w:lang w:bidi="en-US"/>
        </w:rPr>
        <w:t xml:space="preserve"> </w:t>
      </w:r>
    </w:p>
    <w:p w14:paraId="4C0B0A80"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-2250х2675(h)мм, проём 2300х2720(h)мм  – 2шт/комплект (итого 6 шт.); </w:t>
      </w:r>
    </w:p>
    <w:p w14:paraId="5E9EB1E8"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-2250х850(h)мм, проём 2300х900(h)мм–2шт./комплект (итого 6 шт.);     </w:t>
      </w:r>
    </w:p>
    <w:p w14:paraId="091BF038"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-1100х850(h)мм, проём 1150х900(h)мм, с поворотно-откидным открыванием – 1шт/комплект (итого 3 шт.);</w:t>
      </w:r>
    </w:p>
    <w:p w14:paraId="0FDB4D25"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-1100х1800(h)мм, проём 1150х1850(h)мм, с вертикально-подъемным открыванием (раздача) 1шт./комплект (итого3шт.);         </w:t>
      </w:r>
    </w:p>
    <w:p w14:paraId="6B2B2BC7"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-650х670(h)мм, проём 700х720(h)мм, с поворотно-откидным открыванием, стекло матовое – 1шт.</w:t>
      </w:r>
    </w:p>
    <w:p w14:paraId="723B58FE"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br/>
      </w:r>
      <w:r w:rsidRPr="00C17D79">
        <w:rPr>
          <w:rFonts w:ascii="Arial" w:hAnsi="Arial" w:cs="Arial"/>
          <w:b/>
          <w:spacing w:val="-4"/>
          <w:sz w:val="20"/>
          <w:szCs w:val="20"/>
          <w:lang w:bidi="en-US"/>
        </w:rPr>
        <w:t>Открывание окон</w:t>
      </w:r>
      <w:r w:rsidRPr="00C17D79">
        <w:rPr>
          <w:rFonts w:ascii="Arial" w:hAnsi="Arial" w:cs="Arial"/>
          <w:spacing w:val="-4"/>
          <w:sz w:val="20"/>
          <w:szCs w:val="20"/>
          <w:lang w:bidi="en-US"/>
        </w:rPr>
        <w:t xml:space="preserve"> согласно проекту: поворотно-откидное открывание окна на заднем фасаде и в зоне санузла, а также вертикально-подъемное открывание окна в зоне раздачи. Окно в санузле - остекление матовое типа </w:t>
      </w:r>
      <w:r w:rsidRPr="00C17D79">
        <w:rPr>
          <w:rFonts w:ascii="Arial" w:hAnsi="Arial" w:cs="Arial"/>
          <w:spacing w:val="-4"/>
          <w:sz w:val="20"/>
          <w:szCs w:val="20"/>
          <w:lang w:val="en-US" w:bidi="en-US"/>
        </w:rPr>
        <w:t>Matelux</w:t>
      </w:r>
      <w:r w:rsidRPr="00C17D79">
        <w:rPr>
          <w:rFonts w:ascii="Arial" w:hAnsi="Arial" w:cs="Arial"/>
          <w:spacing w:val="-4"/>
          <w:sz w:val="20"/>
          <w:szCs w:val="20"/>
          <w:lang w:bidi="en-US"/>
        </w:rPr>
        <w:t xml:space="preserve"> или аналоги.</w:t>
      </w:r>
    </w:p>
    <w:p w14:paraId="69D1F119" w14:textId="77777777" w:rsidR="000A6E78" w:rsidRPr="00C17D79" w:rsidRDefault="000A6E78" w:rsidP="000A6E78">
      <w:pPr>
        <w:spacing w:line="256" w:lineRule="auto"/>
        <w:contextualSpacing/>
        <w:rPr>
          <w:rFonts w:ascii="Arial" w:eastAsia="Times New Roman" w:hAnsi="Arial" w:cs="Arial"/>
          <w:sz w:val="20"/>
          <w:szCs w:val="20"/>
          <w:lang w:bidi="en-US"/>
        </w:rPr>
      </w:pPr>
      <w:r w:rsidRPr="00C17D79">
        <w:rPr>
          <w:rFonts w:ascii="Arial" w:hAnsi="Arial" w:cs="Arial"/>
          <w:spacing w:val="-4"/>
          <w:sz w:val="20"/>
          <w:szCs w:val="20"/>
          <w:lang w:bidi="en-US"/>
        </w:rPr>
        <w:br/>
      </w:r>
      <w:r w:rsidRPr="00C17D79">
        <w:rPr>
          <w:rFonts w:ascii="Arial" w:eastAsia="Times New Roman" w:hAnsi="Arial" w:cs="Arial"/>
          <w:b/>
          <w:sz w:val="20"/>
          <w:szCs w:val="20"/>
          <w:lang w:bidi="en-US"/>
        </w:rPr>
        <w:t xml:space="preserve">Доборные элементы </w:t>
      </w:r>
      <w:r w:rsidRPr="00C17D79">
        <w:rPr>
          <w:rFonts w:ascii="Arial" w:eastAsia="Times New Roman" w:hAnsi="Arial" w:cs="Arial"/>
          <w:sz w:val="20"/>
          <w:szCs w:val="20"/>
          <w:lang w:bidi="en-US"/>
        </w:rPr>
        <w:t>(обрамление проемов, подоконники  и т.д.)-оцинкованная сталь, окрашена     в цвет оконных рам, RAL7022.</w:t>
      </w:r>
      <w:r w:rsidRPr="00C17D79">
        <w:rPr>
          <w:rFonts w:ascii="Arial" w:eastAsia="Times New Roman" w:hAnsi="Arial" w:cs="Arial"/>
          <w:sz w:val="20"/>
          <w:szCs w:val="20"/>
          <w:lang w:bidi="en-US"/>
        </w:rPr>
        <w:br/>
      </w:r>
      <w:r w:rsidRPr="00C17D79">
        <w:rPr>
          <w:rFonts w:ascii="Arial" w:hAnsi="Arial" w:cs="Arial"/>
          <w:spacing w:val="-4"/>
          <w:sz w:val="20"/>
          <w:szCs w:val="20"/>
          <w:lang w:bidi="en-US"/>
        </w:rPr>
        <w:br/>
      </w:r>
      <w:r w:rsidRPr="00C17D79">
        <w:rPr>
          <w:rFonts w:ascii="Arial" w:hAnsi="Arial" w:cs="Arial"/>
          <w:b/>
          <w:spacing w:val="-4"/>
          <w:sz w:val="20"/>
          <w:szCs w:val="20"/>
          <w:lang w:bidi="en-US"/>
        </w:rPr>
        <w:t xml:space="preserve">Подоконник раздачи  </w:t>
      </w:r>
      <w:r w:rsidRPr="00C17D79">
        <w:rPr>
          <w:rFonts w:ascii="Arial" w:hAnsi="Arial" w:cs="Arial"/>
          <w:spacing w:val="-4"/>
          <w:sz w:val="20"/>
          <w:szCs w:val="20"/>
          <w:lang w:bidi="en-US"/>
        </w:rPr>
        <w:t xml:space="preserve">представляет собой сварную конструкцию </w:t>
      </w:r>
      <w:r w:rsidRPr="00C17D79">
        <w:rPr>
          <w:rFonts w:ascii="Arial" w:eastAsia="Times New Roman" w:hAnsi="Arial" w:cs="Arial"/>
          <w:sz w:val="20"/>
          <w:szCs w:val="20"/>
          <w:lang w:bidi="en-US"/>
        </w:rPr>
        <w:t>из труб прямоугольного сечения с облицовкой  алюминиевыми композитными панелями (цвет RAL 7022).</w:t>
      </w:r>
      <w:r w:rsidRPr="00C17D79">
        <w:rPr>
          <w:rFonts w:ascii="Arial" w:eastAsia="Times New Roman" w:hAnsi="Arial" w:cs="Arial"/>
          <w:sz w:val="20"/>
          <w:szCs w:val="20"/>
          <w:lang w:bidi="en-US"/>
        </w:rPr>
        <w:br/>
        <w:t xml:space="preserve">Вдоль подоконника раздачи предусмотреть скрытую светодиодную подсветку во  влагозащищенном профиле. </w:t>
      </w:r>
    </w:p>
    <w:p w14:paraId="361B2A6B"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eastAsia="Times New Roman" w:hAnsi="Arial" w:cs="Arial"/>
          <w:sz w:val="20"/>
          <w:szCs w:val="20"/>
          <w:lang w:bidi="en-US"/>
        </w:rPr>
        <w:br/>
        <w:t>Внешние размеры подоконника раздачи: 2600х300(h)х300мм – 1 шт./комплект (итого 3 шт.).</w:t>
      </w:r>
      <w:r w:rsidRPr="00C17D79">
        <w:rPr>
          <w:rFonts w:ascii="Arial" w:eastAsia="Times New Roman" w:hAnsi="Arial" w:cs="Arial"/>
          <w:sz w:val="20"/>
          <w:szCs w:val="20"/>
          <w:lang w:bidi="en-US"/>
        </w:rPr>
        <w:br/>
      </w:r>
    </w:p>
    <w:p w14:paraId="4B3718A5" w14:textId="77777777" w:rsidR="000A6E78" w:rsidRPr="00C17D79" w:rsidRDefault="000A6E78" w:rsidP="000A6E78">
      <w:pPr>
        <w:spacing w:line="256" w:lineRule="auto"/>
        <w:ind w:left="709" w:hanging="709"/>
        <w:contextualSpacing/>
        <w:rPr>
          <w:rFonts w:ascii="Arial" w:eastAsia="Times New Roman" w:hAnsi="Arial" w:cs="Arial"/>
          <w:b/>
          <w:sz w:val="20"/>
          <w:szCs w:val="20"/>
          <w:lang w:bidi="en-US"/>
        </w:rPr>
      </w:pPr>
      <w:r w:rsidRPr="00C17D79">
        <w:rPr>
          <w:rFonts w:ascii="Arial" w:eastAsia="Times New Roman" w:hAnsi="Arial" w:cs="Arial"/>
          <w:b/>
          <w:sz w:val="20"/>
          <w:szCs w:val="20"/>
          <w:lang w:bidi="en-US"/>
        </w:rPr>
        <w:t xml:space="preserve">Двери наружные: </w:t>
      </w:r>
    </w:p>
    <w:p w14:paraId="1BB9609D"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lastRenderedPageBreak/>
        <w:t xml:space="preserve">Двери </w:t>
      </w:r>
      <w:r w:rsidRPr="00C17D79">
        <w:rPr>
          <w:rFonts w:ascii="Arial" w:hAnsi="Arial" w:cs="Arial"/>
          <w:spacing w:val="-4"/>
          <w:sz w:val="20"/>
          <w:szCs w:val="20"/>
          <w:lang w:bidi="en-US"/>
        </w:rPr>
        <w:t xml:space="preserve">со стеклянным заполнением (цвет рам RAL 7022) выполнены из алюминиевого сплава </w:t>
      </w:r>
      <w:r w:rsidRPr="00C17D79">
        <w:rPr>
          <w:rFonts w:ascii="Arial" w:hAnsi="Arial" w:cs="Arial"/>
          <w:spacing w:val="-4"/>
          <w:sz w:val="20"/>
          <w:szCs w:val="20"/>
          <w:lang w:val="en-US" w:bidi="en-US"/>
        </w:rPr>
        <w:t>AIMgSI</w:t>
      </w:r>
      <w:r w:rsidRPr="00C17D79">
        <w:rPr>
          <w:rFonts w:ascii="Arial" w:hAnsi="Arial" w:cs="Arial"/>
          <w:spacing w:val="-4"/>
          <w:sz w:val="20"/>
          <w:szCs w:val="20"/>
          <w:lang w:bidi="en-US"/>
        </w:rPr>
        <w:t xml:space="preserve"> 0.5 </w:t>
      </w:r>
      <w:r w:rsidRPr="00C17D79">
        <w:rPr>
          <w:rFonts w:ascii="Arial" w:hAnsi="Arial" w:cs="Arial"/>
          <w:spacing w:val="-4"/>
          <w:sz w:val="20"/>
          <w:szCs w:val="20"/>
          <w:lang w:val="en-US" w:bidi="en-US"/>
        </w:rPr>
        <w:t>F</w:t>
      </w:r>
      <w:r w:rsidRPr="00C17D79">
        <w:rPr>
          <w:rFonts w:ascii="Arial" w:hAnsi="Arial" w:cs="Arial"/>
          <w:spacing w:val="-4"/>
          <w:sz w:val="20"/>
          <w:szCs w:val="20"/>
          <w:lang w:bidi="en-US"/>
        </w:rPr>
        <w:t xml:space="preserve"> 22 анодируемый. Прочностные свойства в соответствии с </w:t>
      </w:r>
      <w:r w:rsidRPr="00C17D79">
        <w:rPr>
          <w:rFonts w:ascii="Arial" w:hAnsi="Arial" w:cs="Arial"/>
          <w:spacing w:val="-4"/>
          <w:sz w:val="20"/>
          <w:szCs w:val="20"/>
          <w:lang w:val="en-US" w:bidi="en-US"/>
        </w:rPr>
        <w:t>DIN</w:t>
      </w:r>
      <w:r w:rsidRPr="00C17D79">
        <w:rPr>
          <w:rFonts w:ascii="Arial" w:hAnsi="Arial" w:cs="Arial"/>
          <w:spacing w:val="-4"/>
          <w:sz w:val="20"/>
          <w:szCs w:val="20"/>
          <w:lang w:bidi="en-US"/>
        </w:rPr>
        <w:t xml:space="preserve"> 1725. Тип герметизирующего уплотнения – внешняя предкамера с перекрытием. Терморазрыв выполнен в виде двух непрерывных полиамидных прутков, армированных стекловолокном. Толщина рамы не менее 68мм. Толщина створки не менее 68 или 76мм. Зазор между рамой и створкой не белее 5мм. Просвет между створкой и верхним краем центрального уплотнителя не более 5мм. Полка под стекло не менее 22мм. Система из двух алюминиевых экструдированных профилей, жёстко соединённых между собой с помощью двух полиамидных прутков, армированных стекловолокном.  Поверхностная обработка профилей выполняется с применением анодирования в различные тона после обезжиривания и травления, путем окрашивания порошковыми эмалями в определяемой цветовой шкале.</w:t>
      </w:r>
      <w:r w:rsidRPr="00C17D79">
        <w:rPr>
          <w:rFonts w:ascii="Arial" w:hAnsi="Arial" w:cs="Arial"/>
          <w:spacing w:val="-4"/>
          <w:sz w:val="20"/>
          <w:szCs w:val="20"/>
          <w:lang w:bidi="en-US"/>
        </w:rPr>
        <w:br/>
        <w:t xml:space="preserve">Фактурное антивандальное покрытие профилей - Coatex или аналог, цвет RAL 7022. </w:t>
      </w:r>
    </w:p>
    <w:p w14:paraId="31BC2560"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19F2B283"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Входная дверь</w:t>
      </w:r>
      <w:r w:rsidRPr="00C17D79">
        <w:rPr>
          <w:rFonts w:ascii="Arial" w:hAnsi="Arial" w:cs="Arial"/>
          <w:spacing w:val="-4"/>
          <w:sz w:val="20"/>
          <w:szCs w:val="20"/>
          <w:lang w:bidi="en-US"/>
        </w:rPr>
        <w:t xml:space="preserve"> - двустворчатая с пассивной и активной створками. Порог нулевой.  Двери оборудованы запорным механизмом, доводчиком, ручка из нержавеющей стали вертикальная типа «штанга», длина ручки 1200мм. Двери должны быть спроектированы с учетом требований по доступности инвалидов и МГН.</w:t>
      </w:r>
      <w:r w:rsidRPr="00C17D79">
        <w:rPr>
          <w:rFonts w:ascii="Arial" w:hAnsi="Arial" w:cs="Arial"/>
          <w:spacing w:val="-4"/>
          <w:sz w:val="20"/>
          <w:szCs w:val="20"/>
          <w:lang w:bidi="en-US"/>
        </w:rPr>
        <w:br/>
      </w:r>
    </w:p>
    <w:p w14:paraId="0EB70EE1"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Входная дверь в сантехнический блок</w:t>
      </w:r>
      <w:r w:rsidRPr="00C17D79">
        <w:rPr>
          <w:rFonts w:ascii="Arial" w:hAnsi="Arial" w:cs="Arial"/>
          <w:spacing w:val="-4"/>
          <w:sz w:val="20"/>
          <w:szCs w:val="20"/>
          <w:lang w:bidi="en-US"/>
        </w:rPr>
        <w:t xml:space="preserve"> - одностворчатая глухая с верхней фрамугой. Фактурное антивандальное покрытие профилей - Coatex или аналог, цвет RAL 7022. </w:t>
      </w:r>
    </w:p>
    <w:p w14:paraId="1FC28590"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Цвет рам – RAL 7022, остекление матовое типа Matelux или аналоги. </w:t>
      </w:r>
    </w:p>
    <w:p w14:paraId="048AA528"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Порог нулевой.  Дверь оборудована запорным механизмом, доводчиком, ручка из нержавеющей стали вертикальная типа «штанга», длина ручки 1200мм. Двери должны быть спроектированы с учетом требований по доступности инвалидов и МГН.</w:t>
      </w:r>
    </w:p>
    <w:p w14:paraId="55EE99B7"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br/>
      </w:r>
      <w:r w:rsidRPr="00C17D79">
        <w:rPr>
          <w:rFonts w:ascii="Arial" w:hAnsi="Arial" w:cs="Arial"/>
          <w:b/>
          <w:spacing w:val="-4"/>
          <w:sz w:val="20"/>
          <w:szCs w:val="20"/>
          <w:lang w:bidi="en-US"/>
        </w:rPr>
        <w:t>Размеры дверных блоков и элементов заполнения:</w:t>
      </w:r>
      <w:r w:rsidRPr="00C17D79">
        <w:rPr>
          <w:rFonts w:ascii="Arial" w:hAnsi="Arial" w:cs="Arial"/>
          <w:spacing w:val="-4"/>
          <w:sz w:val="20"/>
          <w:szCs w:val="20"/>
          <w:lang w:bidi="en-US"/>
        </w:rPr>
        <w:t xml:space="preserve"> </w:t>
      </w:r>
    </w:p>
    <w:p w14:paraId="3D8BE56F"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-2050х2675(h)мм, проём 2100х2720(h)мм, двустворчатая со стеклянным заполнением - 1шт/комплект (итого 3 шт.);</w:t>
      </w:r>
    </w:p>
    <w:p w14:paraId="3AEDB901"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spacing w:val="-4"/>
          <w:sz w:val="20"/>
          <w:szCs w:val="20"/>
          <w:lang w:bidi="en-US"/>
        </w:rPr>
        <w:t>-1150х2675(h)мм, проём 1200х2720(h)мм, одностворчатая глухая с верхней фрамугой, стекло матовое  - 1шт.</w:t>
      </w:r>
    </w:p>
    <w:p w14:paraId="4CDF217F" w14:textId="77777777" w:rsidR="000A6E78" w:rsidRPr="00C17D79" w:rsidRDefault="000A6E78" w:rsidP="000A6E78">
      <w:pPr>
        <w:spacing w:line="256" w:lineRule="auto"/>
        <w:contextualSpacing/>
        <w:jc w:val="both"/>
        <w:rPr>
          <w:rFonts w:ascii="Arial" w:eastAsia="Times New Roman" w:hAnsi="Arial" w:cs="Arial"/>
          <w:sz w:val="20"/>
          <w:szCs w:val="20"/>
          <w:lang w:bidi="en-US"/>
        </w:rPr>
      </w:pPr>
      <w:r w:rsidRPr="00C17D79">
        <w:rPr>
          <w:rFonts w:ascii="Arial" w:hAnsi="Arial" w:cs="Arial"/>
          <w:spacing w:val="-4"/>
          <w:sz w:val="20"/>
          <w:szCs w:val="20"/>
          <w:lang w:bidi="en-US"/>
        </w:rPr>
        <w:br/>
      </w:r>
      <w:r w:rsidRPr="00C17D79">
        <w:rPr>
          <w:rFonts w:ascii="Arial" w:eastAsia="Times New Roman" w:hAnsi="Arial" w:cs="Arial"/>
          <w:b/>
          <w:sz w:val="20"/>
          <w:szCs w:val="20"/>
          <w:lang w:bidi="en-US"/>
        </w:rPr>
        <w:t>Доборные элементы</w:t>
      </w:r>
      <w:r w:rsidRPr="00C17D79">
        <w:rPr>
          <w:rFonts w:ascii="Arial" w:eastAsia="Times New Roman" w:hAnsi="Arial" w:cs="Arial"/>
          <w:sz w:val="20"/>
          <w:szCs w:val="20"/>
          <w:lang w:bidi="en-US"/>
        </w:rPr>
        <w:t xml:space="preserve"> (обрамление проемов, подоконники и т.д.)  - оцинкованная сталь, окрашенная  в цвет оконных рам, RAL 7022.</w:t>
      </w:r>
    </w:p>
    <w:p w14:paraId="2714DF94" w14:textId="77777777" w:rsidR="000A6E78" w:rsidRPr="00C17D79" w:rsidRDefault="000A6E78" w:rsidP="000A6E78">
      <w:pPr>
        <w:spacing w:line="256" w:lineRule="auto"/>
        <w:contextualSpacing/>
        <w:jc w:val="both"/>
        <w:rPr>
          <w:rFonts w:ascii="Arial" w:eastAsia="Times New Roman" w:hAnsi="Arial" w:cs="Arial"/>
          <w:sz w:val="20"/>
          <w:szCs w:val="20"/>
          <w:lang w:bidi="en-US"/>
        </w:rPr>
      </w:pPr>
    </w:p>
    <w:p w14:paraId="66D1ED75" w14:textId="77777777" w:rsidR="000A6E78" w:rsidRPr="00C17D79" w:rsidRDefault="000A6E78" w:rsidP="000A6E78">
      <w:pPr>
        <w:spacing w:line="256" w:lineRule="auto"/>
        <w:contextualSpacing/>
        <w:jc w:val="both"/>
        <w:rPr>
          <w:rFonts w:ascii="Arial" w:eastAsia="Times New Roman" w:hAnsi="Arial" w:cs="Arial"/>
          <w:b/>
          <w:sz w:val="20"/>
          <w:szCs w:val="20"/>
          <w:lang w:bidi="en-US"/>
        </w:rPr>
      </w:pPr>
      <w:r w:rsidRPr="00C17D79">
        <w:rPr>
          <w:rFonts w:ascii="Arial" w:eastAsia="Times New Roman" w:hAnsi="Arial" w:cs="Arial"/>
          <w:b/>
          <w:sz w:val="20"/>
          <w:szCs w:val="20"/>
          <w:lang w:bidi="en-US"/>
        </w:rPr>
        <w:t xml:space="preserve">Двери внутренние: </w:t>
      </w:r>
    </w:p>
    <w:p w14:paraId="1E8F804A"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Внутренние двери</w:t>
      </w:r>
      <w:r w:rsidRPr="00C17D79">
        <w:rPr>
          <w:rFonts w:ascii="Arial" w:hAnsi="Arial" w:cs="Arial"/>
          <w:spacing w:val="-4"/>
          <w:sz w:val="20"/>
          <w:szCs w:val="20"/>
          <w:lang w:bidi="en-US"/>
        </w:rPr>
        <w:t xml:space="preserve"> в санузлы – двери с покрытием ПВХ, с ключом, защелкой с индикацией занятости и вентиляционными решетками.</w:t>
      </w:r>
    </w:p>
    <w:p w14:paraId="0239681C"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Двери должны быть спроектированы с учетом требований по доступности инвалидов и МГН.</w:t>
      </w:r>
    </w:p>
    <w:p w14:paraId="6F5BA9C0"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2A8C11B5"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Сантехническая перегородка с дверью</w:t>
      </w:r>
      <w:r w:rsidRPr="00C17D79">
        <w:rPr>
          <w:rFonts w:ascii="Arial" w:hAnsi="Arial" w:cs="Arial"/>
          <w:spacing w:val="-4"/>
          <w:sz w:val="20"/>
          <w:szCs w:val="20"/>
          <w:lang w:bidi="en-US"/>
        </w:rPr>
        <w:t xml:space="preserve"> – ламинированная ДСП на металлическом каркасе.</w:t>
      </w:r>
      <w:r w:rsidRPr="00C17D79">
        <w:rPr>
          <w:rFonts w:ascii="Arial" w:hAnsi="Arial" w:cs="Arial"/>
          <w:spacing w:val="-4"/>
          <w:sz w:val="20"/>
          <w:szCs w:val="20"/>
          <w:lang w:bidi="en-US"/>
        </w:rPr>
        <w:br/>
      </w:r>
    </w:p>
    <w:p w14:paraId="5A9006F9"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Антивандальная система (рольставни):</w:t>
      </w:r>
    </w:p>
    <w:p w14:paraId="62685D77"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Роллеты</w:t>
      </w:r>
      <w:r w:rsidRPr="00C17D79">
        <w:rPr>
          <w:rFonts w:ascii="Arial" w:hAnsi="Arial" w:cs="Arial"/>
          <w:spacing w:val="-4"/>
          <w:sz w:val="20"/>
          <w:szCs w:val="20"/>
          <w:lang w:bidi="en-US"/>
        </w:rPr>
        <w:t xml:space="preserve"> из профиля AR/40; Высота профиля 40мм. Тип профиля сплошной. Направляющие шины стандартные/специальные (угловые, дистанцирующиеся, сдвоенные), формы коробов круглые, полукруглые, 20° и 45°, встроенные короба. Открывание механическое. Изделие изготовлено в соответствии с ТУ РБ 37364010.001-95. Ветровой класс/район согласно: ГОСТ 52502-2012/ СНИП 2.01.07/EN13569/EN12424.</w:t>
      </w:r>
    </w:p>
    <w:p w14:paraId="58D6845B" w14:textId="77777777" w:rsidR="000A6E78" w:rsidRPr="00C17D79" w:rsidRDefault="000A6E78" w:rsidP="000A6E78">
      <w:pPr>
        <w:spacing w:line="256" w:lineRule="auto"/>
        <w:ind w:left="709"/>
        <w:contextualSpacing/>
        <w:jc w:val="both"/>
        <w:rPr>
          <w:rFonts w:ascii="Arial" w:hAnsi="Arial" w:cs="Arial"/>
          <w:b/>
          <w:spacing w:val="-4"/>
          <w:sz w:val="20"/>
          <w:szCs w:val="20"/>
          <w:lang w:bidi="en-US"/>
        </w:rPr>
      </w:pPr>
    </w:p>
    <w:p w14:paraId="38A08701"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 xml:space="preserve">Цвет антивандальной системы - RAL 7022.  </w:t>
      </w:r>
    </w:p>
    <w:p w14:paraId="0167F314"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Антивандальную систему скрыть за декоративными коробами.  Открывание рольставен механическое.</w:t>
      </w:r>
    </w:p>
    <w:p w14:paraId="0BE50535"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6C058BE8"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Направляющие шины должны быть выставлены по уровню в вертикальных плоскостях, защитный короб – в горизонтальной плоскости.</w:t>
      </w:r>
    </w:p>
    <w:p w14:paraId="2BD53DD4"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Рольставни должны быть расположены симметрично относительно проёма.</w:t>
      </w:r>
    </w:p>
    <w:p w14:paraId="2EB1B786"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Короб и направляющие шины должны прилегать к обрамлению проёма по всей длине. Допускаются местные зазоры не более 5 мм. Разность длин диагоналей, замеренная по крайним точкам направляющих шин, не должна быть более 2 мм.</w:t>
      </w:r>
    </w:p>
    <w:p w14:paraId="72DA4A6C"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Установка и выравнивание элементов изделия на стене перед их закреплением может осуществляться с помощью металлических прокладок или специальных пластмассовых клиньев, устанавливаемых в области точек крепления. Швы и зазоры после завершения монтажа изделий должны заделываться герметиками.</w:t>
      </w:r>
    </w:p>
    <w:p w14:paraId="3B65FAA9"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 процессе монтажа следует обращать внимание на правильную и равномерную затяжку крепёжных элементов для того, чтобы избежать перекосов изделия и обеспечить его работоспособность.</w:t>
      </w:r>
    </w:p>
    <w:p w14:paraId="524DEEC0"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При креплении направляющих шин допустимое расстояние между элементами крепежа должно быть менее 500 мм, при этом расстояние от края шины до точки крепления не должна превышать 150 мм.</w:t>
      </w:r>
    </w:p>
    <w:p w14:paraId="12CD0EEC"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5FC23F09"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Освещение наружное:</w:t>
      </w:r>
    </w:p>
    <w:p w14:paraId="39F92B2A"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Вдоль декоративных коробов и подоконников раздачи предусмотреть скрытую подсветку – светодиодную ленту во влагозащищенном профиле. </w:t>
      </w:r>
    </w:p>
    <w:p w14:paraId="26F9BD81"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55E7D022"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Освещение внутреннее потолочное:</w:t>
      </w:r>
    </w:p>
    <w:p w14:paraId="39289320"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Светильники светодиодные, в кол-ве 6 шт./комплект (итого 18шт). Длина 1226 мм высота 60 мм , ширина 68 мм, мощность 40 Вт. тип светильника – накладной, тип лампы - светодиодная, свет – теплый  белый, напряжение – 200-240 В, форма плафона – прямоугольник, цвет плафона – белый, степень защиты – IP 65, световой поток – 3600 Лм, цветовая температура – 4000 К, тип рассеивателя – матовый, светопроницаемость – 90 %</w:t>
      </w:r>
    </w:p>
    <w:p w14:paraId="64A1063E"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10796DA4"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 каждом павильоне предусмотреть 2 группы включения: 1гр. - освещение в общем зале, 2гр. - освещение над зоной раздачи.</w:t>
      </w:r>
    </w:p>
    <w:p w14:paraId="1D6FDC63"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Выключатель одноклавишный – 2шт./комплект (итого 6 шт.).</w:t>
      </w:r>
    </w:p>
    <w:p w14:paraId="67667118"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600D8939"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Освещение санузла и комнаты матери и ребенка:</w:t>
      </w:r>
    </w:p>
    <w:p w14:paraId="025631F1"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Светильники светодиодные, в кол-ве 6 шт./комплект (итого 6 шт.). Длина 1226 мм высота 60 мм , ширина 68 мм, мощность 40 Вт. тип светильника – накладной, тип лампы - светодиодная, свет – теплый  белый, напряжение – 200-240 В, форма плафона – прямоугольник, цвет плафона – белый, степень защиты – IP 65, световой поток – 3600 Лм, цветовая температура – 4000 К, тип рассеивателя – матовый, светопроницаемость – 90 %</w:t>
      </w:r>
    </w:p>
    <w:p w14:paraId="3FC6A30C"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br/>
        <w:t xml:space="preserve">В блоке санузлов предусмотреть 3 группы включения: 1гр. – коридор,  2 гр. – санузел, 3гр. – комната матери и ребенка. </w:t>
      </w:r>
    </w:p>
    <w:p w14:paraId="4269DB8D"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Выключатель одноклавишный – 3шт. </w:t>
      </w:r>
    </w:p>
    <w:p w14:paraId="7218990B"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34B43F9F"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Отопление и вентиляция:</w:t>
      </w:r>
    </w:p>
    <w:p w14:paraId="01F97DB9"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Конвектор электрический в кол-ве 4 шт./комплект (итого 12шт).  Площадь нагрева 10 м². Класс защиты не менее IP25. Термостат-механический. Тип установки – настенное крепление. Длина конвектора-458 см., высота конвектора-451 см. Отключение при перегреве, отключение при опрокидывании. Питание (В/Гц)-220/50. Размеры (ВхШхГ) 451x458x98.  Вес 5 кг.</w:t>
      </w:r>
    </w:p>
    <w:p w14:paraId="5B58D635"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7A1E8B57"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 каждом павильоне и в сантехническом блоке предусмотреть накопительный бойлер (60-80л, номинальная мощность – 1300/2000Вт , номинальное напряжение – 220В)  - 1шт./комплект (итого 4шт). </w:t>
      </w:r>
    </w:p>
    <w:p w14:paraId="00D48285"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Вентиляция с естественным побуждением. </w:t>
      </w:r>
    </w:p>
    <w:p w14:paraId="739FC9CE"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540DEB75"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b/>
          <w:spacing w:val="-4"/>
          <w:sz w:val="20"/>
          <w:szCs w:val="20"/>
          <w:lang w:bidi="en-US"/>
        </w:rPr>
        <w:t>Отопление и вентиляция санузла и комнаты матери и ребенка:</w:t>
      </w:r>
    </w:p>
    <w:p w14:paraId="350EC40B"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Конвектор электрический в кол-ве 3 шт./комплект (итого 3 шт).  Площадь нагрева 10 м². Класс защиты не менее IP25. Термостат-механический. Тип установки – настенное крепление. Длина конвектора-458 см., высота конвектора-451 см. Отключение при перегреве, отключение при опрокидывании. Питание (В/Гц)-220/50. Размеры (ВхШхГ) 451x458x98.  Вес 5 кг.</w:t>
      </w:r>
    </w:p>
    <w:p w14:paraId="128399FD"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Вентиляция с естественным побуждением.</w:t>
      </w:r>
    </w:p>
    <w:p w14:paraId="5DB73708"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58C7099E" w14:textId="77777777" w:rsidR="000A6E78" w:rsidRPr="00C17D79" w:rsidRDefault="000A6E78" w:rsidP="000A6E78">
      <w:pPr>
        <w:spacing w:line="256" w:lineRule="auto"/>
        <w:contextualSpacing/>
        <w:jc w:val="both"/>
        <w:rPr>
          <w:rFonts w:ascii="Arial" w:hAnsi="Arial" w:cs="Arial"/>
          <w:b/>
          <w:spacing w:val="-4"/>
          <w:sz w:val="20"/>
          <w:szCs w:val="20"/>
          <w:lang w:bidi="en-US"/>
        </w:rPr>
      </w:pPr>
      <w:r w:rsidRPr="00C17D79">
        <w:rPr>
          <w:rFonts w:ascii="Arial" w:hAnsi="Arial" w:cs="Arial"/>
          <w:b/>
          <w:spacing w:val="-4"/>
          <w:sz w:val="20"/>
          <w:szCs w:val="20"/>
          <w:lang w:bidi="en-US"/>
        </w:rPr>
        <w:t>Оборудование санузла и комнаты матери и ребенка:</w:t>
      </w:r>
    </w:p>
    <w:p w14:paraId="66C8D8D3"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Разводка ВК скрытая, трубы ПВХ,  предусмотреть трап в полу.</w:t>
      </w:r>
    </w:p>
    <w:p w14:paraId="4232FC1B"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Санузел должен быть  оборудован унитазом, раковиной, зеркалом, сушкой для рук (Dyson Airblade V или аналоги), урной, диспенсером для жидкого мыла. Управление смесителем, клавишами смыва – сенсорное. </w:t>
      </w:r>
    </w:p>
    <w:p w14:paraId="38FE6F67"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 xml:space="preserve">Комната матери и ребенка должна быть оборудована согласно требованиям по доступности для инвалидов и МГН. </w:t>
      </w:r>
    </w:p>
    <w:p w14:paraId="140482DC" w14:textId="77777777" w:rsidR="000A6E78" w:rsidRPr="00C17D79" w:rsidRDefault="000A6E78" w:rsidP="000A6E78">
      <w:pPr>
        <w:spacing w:line="256" w:lineRule="auto"/>
        <w:contextualSpacing/>
        <w:jc w:val="both"/>
        <w:rPr>
          <w:rFonts w:ascii="Arial" w:hAnsi="Arial" w:cs="Arial"/>
          <w:spacing w:val="-4"/>
          <w:sz w:val="20"/>
          <w:szCs w:val="20"/>
          <w:lang w:bidi="en-US"/>
        </w:rPr>
      </w:pPr>
      <w:r w:rsidRPr="00C17D79">
        <w:rPr>
          <w:rFonts w:ascii="Arial" w:hAnsi="Arial" w:cs="Arial"/>
          <w:spacing w:val="-4"/>
          <w:sz w:val="20"/>
          <w:szCs w:val="20"/>
          <w:lang w:bidi="en-US"/>
        </w:rPr>
        <w:t>Комната матери и ребенка должна быть оборудована унитазом, раковиной с зеркалом, сушкой для рук, урной, диспенсером для жидкого мыла, пеленальным столом (типа Ksitex J-8001) и настенными поручнями. Все приборы должны предусматривать возможность использования инвалидами.</w:t>
      </w:r>
    </w:p>
    <w:p w14:paraId="0C1CED7E" w14:textId="77777777" w:rsidR="000A6E78" w:rsidRPr="00C17D79" w:rsidRDefault="000A6E78" w:rsidP="000A6E78">
      <w:pPr>
        <w:spacing w:line="256" w:lineRule="auto"/>
        <w:contextualSpacing/>
        <w:jc w:val="both"/>
        <w:rPr>
          <w:rFonts w:ascii="Arial" w:hAnsi="Arial" w:cs="Arial"/>
          <w:spacing w:val="-4"/>
          <w:sz w:val="20"/>
          <w:szCs w:val="20"/>
          <w:lang w:bidi="en-US"/>
        </w:rPr>
      </w:pPr>
    </w:p>
    <w:p w14:paraId="4CCFBDC2" w14:textId="77777777" w:rsidR="000A6E78" w:rsidRPr="00C17D79" w:rsidRDefault="000A6E78" w:rsidP="000A6E78">
      <w:pPr>
        <w:spacing w:line="256" w:lineRule="auto"/>
        <w:ind w:left="-851" w:firstLine="851"/>
        <w:contextualSpacing/>
        <w:rPr>
          <w:rFonts w:ascii="Times New Roman" w:hAnsi="Times New Roman" w:cs="Times New Roman"/>
          <w:spacing w:val="-4"/>
          <w:lang w:bidi="en-US"/>
        </w:rPr>
      </w:pPr>
      <w:r w:rsidRPr="00C17D79">
        <w:rPr>
          <w:rFonts w:ascii="Times New Roman" w:hAnsi="Times New Roman" w:cs="Times New Roman"/>
          <w:noProof/>
          <w:spacing w:val="-4"/>
          <w:lang w:eastAsia="ru-RU"/>
        </w:rPr>
        <w:lastRenderedPageBreak/>
        <w:drawing>
          <wp:inline distT="0" distB="0" distL="0" distR="0" wp14:anchorId="4A8242D3" wp14:editId="024A6CCD">
            <wp:extent cx="6181725" cy="4352925"/>
            <wp:effectExtent l="0" t="0" r="0" b="0"/>
            <wp:docPr id="36" name="Рисунок 6" descr="Сануз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 descr="Санузел.jpg"/>
                    <pic:cNvPicPr>
                      <a:picLocks noChangeAspect="1"/>
                    </pic:cNvPicPr>
                  </pic:nvPicPr>
                  <pic:blipFill>
                    <a:blip r:embed="rId33" cstate="print"/>
                    <a:stretch>
                      <a:fillRect/>
                    </a:stretch>
                  </pic:blipFill>
                  <pic:spPr>
                    <a:xfrm>
                      <a:off x="0" y="0"/>
                      <a:ext cx="6188444" cy="4357656"/>
                    </a:xfrm>
                    <a:prstGeom prst="rect">
                      <a:avLst/>
                    </a:prstGeom>
                  </pic:spPr>
                </pic:pic>
              </a:graphicData>
            </a:graphic>
          </wp:inline>
        </w:drawing>
      </w:r>
    </w:p>
    <w:p w14:paraId="58AFA426" w14:textId="77777777" w:rsidR="000A6E78" w:rsidRPr="00C17D79" w:rsidRDefault="000A6E78" w:rsidP="000A6E78">
      <w:pPr>
        <w:spacing w:line="256" w:lineRule="auto"/>
        <w:contextualSpacing/>
        <w:rPr>
          <w:rFonts w:ascii="Times New Roman" w:hAnsi="Times New Roman" w:cs="Times New Roman"/>
          <w:spacing w:val="-4"/>
          <w:lang w:bidi="en-US"/>
        </w:rPr>
      </w:pPr>
    </w:p>
    <w:p w14:paraId="65393C7D" w14:textId="77777777" w:rsidR="000A6E78" w:rsidRPr="00C17D79" w:rsidRDefault="000A6E78" w:rsidP="000A6E78">
      <w:pPr>
        <w:spacing w:line="256" w:lineRule="auto"/>
        <w:contextualSpacing/>
        <w:rPr>
          <w:rFonts w:ascii="Times New Roman" w:hAnsi="Times New Roman" w:cs="Times New Roman"/>
          <w:spacing w:val="-4"/>
          <w:lang w:bidi="en-US"/>
        </w:rPr>
      </w:pPr>
    </w:p>
    <w:p w14:paraId="5FD27CD2" w14:textId="77777777" w:rsidR="000A6E78" w:rsidRPr="00C17D79" w:rsidRDefault="000A6E78" w:rsidP="000A6E78">
      <w:pPr>
        <w:spacing w:line="256" w:lineRule="auto"/>
        <w:contextualSpacing/>
        <w:rPr>
          <w:rFonts w:ascii="Arial" w:hAnsi="Arial" w:cs="Arial"/>
          <w:b/>
          <w:spacing w:val="-4"/>
          <w:sz w:val="20"/>
          <w:szCs w:val="20"/>
          <w:lang w:bidi="en-US"/>
        </w:rPr>
      </w:pPr>
      <w:r w:rsidRPr="00C17D79">
        <w:rPr>
          <w:rFonts w:ascii="Arial" w:hAnsi="Arial" w:cs="Arial"/>
          <w:b/>
          <w:spacing w:val="-4"/>
          <w:sz w:val="20"/>
          <w:szCs w:val="20"/>
          <w:lang w:bidi="en-US"/>
        </w:rPr>
        <w:t>Кондиционирование:</w:t>
      </w:r>
      <w:r w:rsidRPr="00C17D79">
        <w:rPr>
          <w:rFonts w:ascii="Arial" w:hAnsi="Arial" w:cs="Arial"/>
          <w:spacing w:val="-4"/>
          <w:sz w:val="20"/>
          <w:szCs w:val="20"/>
          <w:lang w:bidi="en-US"/>
        </w:rPr>
        <w:br/>
        <w:t>Применить кондиционеры холодопроизводительностью 5,5 кВт, потребляемая мощность 2,5 кВт, 220В.</w:t>
      </w:r>
    </w:p>
    <w:p w14:paraId="290B7655" w14:textId="77777777" w:rsidR="000A6E78" w:rsidRPr="00C17D79" w:rsidRDefault="000A6E78" w:rsidP="000A6E78">
      <w:pPr>
        <w:spacing w:line="256" w:lineRule="auto"/>
        <w:contextualSpacing/>
        <w:rPr>
          <w:rFonts w:ascii="Arial" w:hAnsi="Arial" w:cs="Arial"/>
          <w:b/>
          <w:spacing w:val="-4"/>
          <w:sz w:val="20"/>
          <w:szCs w:val="20"/>
          <w:lang w:bidi="en-US"/>
        </w:rPr>
      </w:pPr>
    </w:p>
    <w:p w14:paraId="37C75FE4" w14:textId="77777777" w:rsidR="000A6E78" w:rsidRPr="00C17D79" w:rsidRDefault="000A6E78" w:rsidP="000A6E78">
      <w:pPr>
        <w:spacing w:line="256" w:lineRule="auto"/>
        <w:contextualSpacing/>
        <w:rPr>
          <w:rFonts w:ascii="Arial" w:hAnsi="Arial" w:cs="Arial"/>
          <w:b/>
          <w:spacing w:val="-4"/>
          <w:sz w:val="20"/>
          <w:szCs w:val="20"/>
          <w:lang w:bidi="en-US"/>
        </w:rPr>
      </w:pPr>
      <w:r w:rsidRPr="00C17D79">
        <w:rPr>
          <w:rFonts w:ascii="Arial" w:hAnsi="Arial" w:cs="Arial"/>
          <w:b/>
          <w:spacing w:val="-4"/>
          <w:sz w:val="20"/>
          <w:szCs w:val="20"/>
          <w:lang w:bidi="en-US"/>
        </w:rPr>
        <w:t>Наружные сети:</w:t>
      </w:r>
    </w:p>
    <w:p w14:paraId="76B66C77" w14:textId="77777777" w:rsidR="000A6E78" w:rsidRPr="00C17D79" w:rsidRDefault="000A6E78" w:rsidP="000A6E78">
      <w:pPr>
        <w:spacing w:line="256" w:lineRule="auto"/>
        <w:contextualSpacing/>
        <w:rPr>
          <w:rFonts w:ascii="Arial" w:hAnsi="Arial" w:cs="Arial"/>
          <w:spacing w:val="-4"/>
          <w:sz w:val="20"/>
          <w:szCs w:val="20"/>
          <w:lang w:bidi="en-US"/>
        </w:rPr>
      </w:pPr>
      <w:r w:rsidRPr="00C17D79">
        <w:rPr>
          <w:rFonts w:ascii="Arial" w:hAnsi="Arial" w:cs="Arial"/>
          <w:spacing w:val="-4"/>
          <w:sz w:val="20"/>
          <w:szCs w:val="20"/>
          <w:lang w:bidi="en-US"/>
        </w:rPr>
        <w:t>Предусмотреть подключение павильонов к сетям ВК, ЭО.</w:t>
      </w:r>
    </w:p>
    <w:p w14:paraId="4F6C0BBD" w14:textId="77777777" w:rsidR="000A6E78" w:rsidRPr="00C17D79" w:rsidRDefault="000A6E78" w:rsidP="000A6E78">
      <w:pPr>
        <w:spacing w:after="0" w:line="240" w:lineRule="auto"/>
        <w:rPr>
          <w:rFonts w:ascii="Arial" w:hAnsi="Arial" w:cs="Arial"/>
          <w:sz w:val="20"/>
          <w:szCs w:val="20"/>
        </w:rPr>
      </w:pPr>
    </w:p>
    <w:p w14:paraId="7F0B2AE5" w14:textId="77777777" w:rsidR="000A6E78" w:rsidRPr="00C17D79" w:rsidRDefault="000A6E78" w:rsidP="000A6E78">
      <w:pPr>
        <w:spacing w:after="0" w:line="240" w:lineRule="auto"/>
        <w:rPr>
          <w:rFonts w:ascii="Arial" w:hAnsi="Arial" w:cs="Arial"/>
          <w:b/>
          <w:sz w:val="20"/>
          <w:szCs w:val="20"/>
        </w:rPr>
      </w:pPr>
      <w:r w:rsidRPr="00C17D79">
        <w:rPr>
          <w:rFonts w:ascii="Arial" w:hAnsi="Arial" w:cs="Arial"/>
          <w:b/>
          <w:sz w:val="20"/>
          <w:szCs w:val="20"/>
        </w:rPr>
        <w:t>Требования к основным материалам:</w:t>
      </w:r>
    </w:p>
    <w:p w14:paraId="6A79A034" w14:textId="77777777" w:rsidR="000A6E78" w:rsidRPr="00C17D79" w:rsidRDefault="000A6E78" w:rsidP="000A6E78">
      <w:pPr>
        <w:spacing w:after="0" w:line="240" w:lineRule="auto"/>
        <w:rPr>
          <w:rFonts w:ascii="Arial" w:hAnsi="Arial" w:cs="Arial"/>
          <w:sz w:val="20"/>
          <w:szCs w:val="20"/>
        </w:rPr>
      </w:pPr>
      <w:r w:rsidRPr="00C17D79">
        <w:rPr>
          <w:rFonts w:ascii="Arial" w:hAnsi="Arial" w:cs="Arial"/>
          <w:sz w:val="20"/>
          <w:szCs w:val="20"/>
        </w:rPr>
        <w:t>АКП должны иметь пожарный сертификат соответствия горючести-Г1.</w:t>
      </w:r>
    </w:p>
    <w:p w14:paraId="5703E566" w14:textId="77777777" w:rsidR="000A6E78" w:rsidRPr="00C17D79" w:rsidRDefault="000A6E78" w:rsidP="000A6E78">
      <w:pPr>
        <w:spacing w:after="0" w:line="240" w:lineRule="auto"/>
        <w:rPr>
          <w:rFonts w:ascii="Arial" w:hAnsi="Arial" w:cs="Arial"/>
          <w:sz w:val="20"/>
          <w:szCs w:val="20"/>
        </w:rPr>
      </w:pPr>
      <w:r w:rsidRPr="00C17D79">
        <w:rPr>
          <w:rFonts w:ascii="Arial" w:hAnsi="Arial" w:cs="Arial"/>
          <w:sz w:val="20"/>
          <w:szCs w:val="20"/>
        </w:rPr>
        <w:t>Все применяемые материалы, должны иметь соответствующие сертификаты качества производителя.</w:t>
      </w:r>
    </w:p>
    <w:p w14:paraId="4B845338" w14:textId="77777777" w:rsidR="000A6E78" w:rsidRPr="00C17D79" w:rsidRDefault="000A6E78" w:rsidP="000A6E78">
      <w:pPr>
        <w:spacing w:after="0" w:line="240" w:lineRule="auto"/>
        <w:rPr>
          <w:rFonts w:ascii="Arial" w:hAnsi="Arial" w:cs="Arial"/>
          <w:sz w:val="20"/>
          <w:szCs w:val="20"/>
        </w:rPr>
      </w:pPr>
      <w:r w:rsidRPr="00C17D79">
        <w:rPr>
          <w:rFonts w:ascii="Arial" w:hAnsi="Arial" w:cs="Arial"/>
          <w:sz w:val="20"/>
          <w:szCs w:val="20"/>
        </w:rPr>
        <w:t>Гарантия на используемые материалы не менее 10 лет.</w:t>
      </w:r>
    </w:p>
    <w:p w14:paraId="2E796B07" w14:textId="77777777" w:rsidR="000A6E78" w:rsidRPr="00C17D79" w:rsidRDefault="000A6E78" w:rsidP="000A6E78">
      <w:pPr>
        <w:spacing w:after="0" w:line="240" w:lineRule="auto"/>
        <w:rPr>
          <w:rFonts w:ascii="Arial" w:hAnsi="Arial" w:cs="Arial"/>
          <w:sz w:val="20"/>
          <w:szCs w:val="20"/>
        </w:rPr>
      </w:pPr>
      <w:r w:rsidRPr="00C17D79">
        <w:rPr>
          <w:rFonts w:ascii="Arial" w:hAnsi="Arial" w:cs="Arial"/>
          <w:sz w:val="20"/>
          <w:szCs w:val="20"/>
        </w:rPr>
        <w:t xml:space="preserve">Гарантия на выполняемые работы должна составлять не менее 10 лет. </w:t>
      </w:r>
    </w:p>
    <w:p w14:paraId="030BC3AA" w14:textId="77777777" w:rsidR="000A6E78" w:rsidRPr="00C17D79" w:rsidRDefault="000A6E78" w:rsidP="000A6E78">
      <w:pPr>
        <w:spacing w:after="0" w:line="240" w:lineRule="auto"/>
        <w:rPr>
          <w:rFonts w:ascii="Arial" w:hAnsi="Arial" w:cs="Arial"/>
          <w:sz w:val="20"/>
          <w:szCs w:val="20"/>
        </w:rPr>
      </w:pPr>
    </w:p>
    <w:p w14:paraId="755DF53F" w14:textId="77777777" w:rsidR="000A6E78" w:rsidRPr="00C17D79" w:rsidRDefault="000A6E78" w:rsidP="000A6E78">
      <w:pPr>
        <w:spacing w:after="0" w:line="240" w:lineRule="auto"/>
        <w:rPr>
          <w:rFonts w:ascii="Arial" w:hAnsi="Arial" w:cs="Arial"/>
          <w:b/>
          <w:sz w:val="20"/>
          <w:szCs w:val="20"/>
        </w:rPr>
      </w:pPr>
      <w:r w:rsidRPr="00C17D79">
        <w:rPr>
          <w:rFonts w:ascii="Arial" w:hAnsi="Arial" w:cs="Arial"/>
          <w:b/>
          <w:sz w:val="20"/>
          <w:szCs w:val="20"/>
        </w:rPr>
        <w:t xml:space="preserve">Примечание: </w:t>
      </w:r>
    </w:p>
    <w:p w14:paraId="30965D56" w14:textId="77777777" w:rsidR="000A6E78" w:rsidRPr="00C17D79" w:rsidRDefault="000A6E78" w:rsidP="000A6E78">
      <w:pPr>
        <w:spacing w:after="0" w:line="240" w:lineRule="auto"/>
        <w:jc w:val="both"/>
        <w:rPr>
          <w:rFonts w:ascii="Arial" w:hAnsi="Arial" w:cs="Arial"/>
          <w:sz w:val="20"/>
          <w:szCs w:val="20"/>
        </w:rPr>
      </w:pPr>
      <w:r w:rsidRPr="00C17D79">
        <w:rPr>
          <w:rFonts w:ascii="Arial" w:hAnsi="Arial" w:cs="Arial"/>
          <w:sz w:val="20"/>
          <w:szCs w:val="20"/>
        </w:rPr>
        <w:t>Покраску всех элементов  RAL 7022 можно заменить на покраску RAL 7011 (все элементы должны быть окрашены в один цвет).</w:t>
      </w:r>
    </w:p>
    <w:p w14:paraId="138788EE" w14:textId="77777777" w:rsidR="000A6E78" w:rsidRPr="00C17D79" w:rsidRDefault="000A6E78" w:rsidP="000A6E78">
      <w:pPr>
        <w:spacing w:after="0" w:line="240" w:lineRule="auto"/>
        <w:rPr>
          <w:rFonts w:ascii="Arial" w:hAnsi="Arial" w:cs="Arial"/>
          <w:sz w:val="20"/>
          <w:szCs w:val="20"/>
        </w:rPr>
      </w:pPr>
    </w:p>
    <w:p w14:paraId="519CE063" w14:textId="77777777" w:rsidR="000A6E78" w:rsidRPr="00C17D79" w:rsidRDefault="000A6E78" w:rsidP="000A6E78">
      <w:pPr>
        <w:tabs>
          <w:tab w:val="left" w:pos="284"/>
        </w:tabs>
        <w:spacing w:after="0" w:line="240" w:lineRule="auto"/>
        <w:jc w:val="both"/>
        <w:rPr>
          <w:rFonts w:ascii="Arial" w:hAnsi="Arial" w:cs="Arial"/>
          <w:b/>
          <w:sz w:val="20"/>
          <w:szCs w:val="20"/>
          <w:lang w:bidi="en-US"/>
        </w:rPr>
      </w:pPr>
      <w:r w:rsidRPr="00C17D79">
        <w:rPr>
          <w:rFonts w:ascii="Arial" w:hAnsi="Arial" w:cs="Arial"/>
          <w:b/>
          <w:sz w:val="20"/>
          <w:szCs w:val="20"/>
          <w:lang w:bidi="en-US"/>
        </w:rPr>
        <w:t xml:space="preserve">4. </w:t>
      </w:r>
      <w:r w:rsidRPr="00C17D79">
        <w:rPr>
          <w:rFonts w:ascii="Arial" w:hAnsi="Arial" w:cs="Arial"/>
          <w:b/>
          <w:sz w:val="20"/>
          <w:szCs w:val="20"/>
          <w:lang w:bidi="en-US"/>
        </w:rPr>
        <w:tab/>
        <w:t xml:space="preserve">Техническое задание </w:t>
      </w:r>
      <w:r w:rsidRPr="00C17D79">
        <w:rPr>
          <w:rFonts w:ascii="Arial" w:hAnsi="Arial" w:cs="Arial"/>
          <w:sz w:val="20"/>
          <w:szCs w:val="20"/>
          <w:lang w:bidi="en-US"/>
        </w:rPr>
        <w:t xml:space="preserve">на </w:t>
      </w:r>
      <w:r w:rsidRPr="00C17D79">
        <w:rPr>
          <w:rFonts w:ascii="Arial" w:hAnsi="Arial" w:cs="Arial"/>
          <w:bCs/>
          <w:sz w:val="20"/>
          <w:szCs w:val="20"/>
          <w:lang w:bidi="en-US"/>
        </w:rPr>
        <w:t>изготовление</w:t>
      </w:r>
      <w:r w:rsidRPr="00C17D79">
        <w:rPr>
          <w:rFonts w:ascii="Arial" w:hAnsi="Arial" w:cs="Arial"/>
          <w:sz w:val="20"/>
          <w:szCs w:val="20"/>
          <w:lang w:bidi="en-US"/>
        </w:rPr>
        <w:t xml:space="preserve"> и установку навеса над торговыми павильонами размером 54,3м х 8,4м- 1 комплект.</w:t>
      </w:r>
    </w:p>
    <w:p w14:paraId="0A590C36" w14:textId="77777777" w:rsidR="000A6E78" w:rsidRPr="00C17D79" w:rsidRDefault="000A6E78" w:rsidP="000A6E78">
      <w:pPr>
        <w:tabs>
          <w:tab w:val="left" w:pos="284"/>
        </w:tabs>
        <w:spacing w:after="0" w:line="240" w:lineRule="auto"/>
        <w:jc w:val="both"/>
        <w:rPr>
          <w:rFonts w:ascii="Arial" w:hAnsi="Arial" w:cs="Arial"/>
          <w:b/>
          <w:sz w:val="20"/>
          <w:szCs w:val="20"/>
          <w:lang w:bidi="en-US"/>
        </w:rPr>
      </w:pPr>
    </w:p>
    <w:p w14:paraId="153629B8" w14:textId="77777777" w:rsidR="000A6E78" w:rsidRPr="00C17D79" w:rsidRDefault="000A6E78" w:rsidP="000A6E78">
      <w:pPr>
        <w:tabs>
          <w:tab w:val="left" w:pos="284"/>
        </w:tabs>
        <w:spacing w:after="0" w:line="240" w:lineRule="auto"/>
        <w:jc w:val="both"/>
        <w:rPr>
          <w:rFonts w:ascii="Arial" w:hAnsi="Arial" w:cs="Arial"/>
          <w:b/>
          <w:sz w:val="20"/>
          <w:szCs w:val="20"/>
          <w:lang w:bidi="en-US"/>
        </w:rPr>
      </w:pPr>
      <w:r w:rsidRPr="00C17D79">
        <w:rPr>
          <w:rFonts w:ascii="Arial" w:hAnsi="Arial" w:cs="Arial"/>
          <w:b/>
          <w:sz w:val="20"/>
          <w:szCs w:val="20"/>
          <w:lang w:bidi="en-US"/>
        </w:rPr>
        <w:t xml:space="preserve">5. </w:t>
      </w:r>
      <w:r w:rsidRPr="00C17D79">
        <w:rPr>
          <w:rFonts w:ascii="Arial" w:hAnsi="Arial" w:cs="Arial"/>
          <w:b/>
          <w:sz w:val="20"/>
          <w:szCs w:val="20"/>
          <w:lang w:bidi="en-US"/>
        </w:rPr>
        <w:tab/>
        <w:t>Общие требования.</w:t>
      </w:r>
    </w:p>
    <w:p w14:paraId="59EB30DD" w14:textId="77777777" w:rsidR="000A6E78" w:rsidRPr="00C17D79" w:rsidRDefault="000A6E78" w:rsidP="000A6E78">
      <w:pPr>
        <w:tabs>
          <w:tab w:val="left" w:pos="284"/>
        </w:tabs>
        <w:jc w:val="both"/>
        <w:rPr>
          <w:rFonts w:ascii="Arial" w:hAnsi="Arial" w:cs="Arial"/>
          <w:sz w:val="20"/>
          <w:szCs w:val="20"/>
          <w:lang w:bidi="en-US"/>
        </w:rPr>
      </w:pPr>
      <w:r w:rsidRPr="00C17D79">
        <w:rPr>
          <w:rFonts w:ascii="Arial" w:hAnsi="Arial" w:cs="Arial"/>
          <w:sz w:val="20"/>
          <w:szCs w:val="20"/>
          <w:lang w:bidi="en-US"/>
        </w:rPr>
        <w:t>Место выполнения работ: Россия, Московская обл. г. Мытищи, Центральный парк культуры и отдыха.</w:t>
      </w:r>
    </w:p>
    <w:p w14:paraId="2EBE70E4" w14:textId="77777777" w:rsidR="000A6E78" w:rsidRPr="00C17D79" w:rsidRDefault="000A6E78" w:rsidP="000A6E78">
      <w:pPr>
        <w:tabs>
          <w:tab w:val="left" w:pos="284"/>
        </w:tabs>
        <w:jc w:val="both"/>
        <w:rPr>
          <w:rFonts w:ascii="Arial" w:hAnsi="Arial" w:cs="Arial"/>
          <w:sz w:val="20"/>
          <w:szCs w:val="20"/>
          <w:lang w:bidi="en-US"/>
        </w:rPr>
      </w:pPr>
      <w:r w:rsidRPr="00C17D79">
        <w:rPr>
          <w:rFonts w:ascii="Arial" w:hAnsi="Arial" w:cs="Arial"/>
          <w:sz w:val="20"/>
          <w:szCs w:val="20"/>
          <w:lang w:bidi="en-US"/>
        </w:rPr>
        <w:t>Требования к срокам выполнения работ: изготовление, поставка и монтаж навеса - 40 календарных дней с момента заключения договора.</w:t>
      </w:r>
    </w:p>
    <w:p w14:paraId="5AFDB62A" w14:textId="77777777" w:rsidR="000A6E78" w:rsidRPr="00C17D79" w:rsidRDefault="000A6E78" w:rsidP="000A6E78">
      <w:pPr>
        <w:tabs>
          <w:tab w:val="left" w:pos="284"/>
        </w:tabs>
        <w:spacing w:after="0" w:line="240" w:lineRule="auto"/>
        <w:jc w:val="both"/>
        <w:rPr>
          <w:rFonts w:ascii="Arial" w:hAnsi="Arial" w:cs="Arial"/>
          <w:b/>
          <w:bCs/>
          <w:sz w:val="20"/>
          <w:szCs w:val="20"/>
          <w:lang w:bidi="en-US"/>
        </w:rPr>
      </w:pPr>
      <w:r w:rsidRPr="00C17D79">
        <w:rPr>
          <w:rFonts w:ascii="Arial" w:hAnsi="Arial" w:cs="Arial"/>
          <w:b/>
          <w:bCs/>
          <w:sz w:val="20"/>
          <w:szCs w:val="20"/>
          <w:lang w:bidi="en-US"/>
        </w:rPr>
        <w:t>6.</w:t>
      </w:r>
      <w:r w:rsidRPr="00C17D79">
        <w:rPr>
          <w:rFonts w:ascii="Arial" w:hAnsi="Arial" w:cs="Arial"/>
          <w:b/>
          <w:bCs/>
          <w:sz w:val="20"/>
          <w:szCs w:val="20"/>
          <w:lang w:bidi="en-US"/>
        </w:rPr>
        <w:tab/>
        <w:t>Требования к выполняемым работам:</w:t>
      </w:r>
    </w:p>
    <w:p w14:paraId="52425335" w14:textId="77777777" w:rsidR="000A6E78" w:rsidRPr="00C17D79" w:rsidRDefault="000A6E78" w:rsidP="000A6E78">
      <w:pPr>
        <w:jc w:val="both"/>
        <w:rPr>
          <w:rFonts w:ascii="Arial" w:hAnsi="Arial" w:cs="Arial"/>
          <w:spacing w:val="-4"/>
          <w:sz w:val="20"/>
          <w:szCs w:val="20"/>
          <w:lang w:bidi="en-US"/>
        </w:rPr>
      </w:pPr>
      <w:r w:rsidRPr="00C17D79">
        <w:rPr>
          <w:rFonts w:ascii="Arial" w:hAnsi="Arial" w:cs="Arial"/>
          <w:bCs/>
          <w:sz w:val="20"/>
          <w:szCs w:val="20"/>
          <w:lang w:bidi="en-US"/>
        </w:rPr>
        <w:t>Выполнение работ по изготовлению</w:t>
      </w:r>
      <w:r w:rsidRPr="00C17D79">
        <w:rPr>
          <w:rFonts w:ascii="Arial" w:hAnsi="Arial" w:cs="Arial"/>
          <w:sz w:val="20"/>
          <w:szCs w:val="20"/>
          <w:lang w:bidi="en-US"/>
        </w:rPr>
        <w:t xml:space="preserve"> и установке навеса над торговыми павильонами</w:t>
      </w:r>
      <w:r w:rsidRPr="00C17D79">
        <w:rPr>
          <w:rFonts w:ascii="Arial" w:hAnsi="Arial" w:cs="Arial"/>
          <w:bCs/>
          <w:sz w:val="20"/>
          <w:szCs w:val="20"/>
          <w:lang w:bidi="en-US"/>
        </w:rPr>
        <w:t xml:space="preserve">   выполняется на основании настоящего технического задания,  архитектурного проекта и в соответствии с </w:t>
      </w:r>
      <w:r w:rsidRPr="00C17D79">
        <w:rPr>
          <w:rFonts w:ascii="Arial" w:hAnsi="Arial" w:cs="Arial"/>
          <w:spacing w:val="-4"/>
          <w:sz w:val="20"/>
          <w:szCs w:val="20"/>
          <w:lang w:bidi="en-US"/>
        </w:rPr>
        <w:t>положениями и требованиями законодательства Российской Федерации: Федеральным законам «О  техническом регулировании» №184–ФЗ от 27.12.2002г., «</w:t>
      </w:r>
      <w:r w:rsidRPr="00C17D79">
        <w:rPr>
          <w:rFonts w:ascii="Arial" w:eastAsia="Calibri" w:hAnsi="Arial" w:cs="Arial"/>
          <w:sz w:val="20"/>
          <w:szCs w:val="20"/>
          <w:lang w:bidi="en-US"/>
        </w:rPr>
        <w:t xml:space="preserve">О пожарной безопасности» от 21.12.1994 № 69-ФЗ, </w:t>
      </w:r>
      <w:r w:rsidRPr="00C17D79">
        <w:rPr>
          <w:rFonts w:ascii="Arial" w:hAnsi="Arial" w:cs="Arial"/>
          <w:spacing w:val="-4"/>
          <w:sz w:val="20"/>
          <w:szCs w:val="20"/>
          <w:lang w:bidi="en-US"/>
        </w:rPr>
        <w:lastRenderedPageBreak/>
        <w:t>Гражданскому и Градостроительному кодексами Российской Федерации,  и другим действующими нормативно-правовым актам Российской Федерации.</w:t>
      </w:r>
    </w:p>
    <w:p w14:paraId="557EEBF3" w14:textId="77777777" w:rsidR="000A6E78" w:rsidRPr="00C17D79" w:rsidRDefault="000A6E78" w:rsidP="000A6E78">
      <w:pPr>
        <w:jc w:val="both"/>
        <w:rPr>
          <w:rFonts w:ascii="Arial" w:hAnsi="Arial" w:cs="Arial"/>
          <w:b/>
          <w:spacing w:val="-4"/>
          <w:sz w:val="20"/>
          <w:szCs w:val="20"/>
          <w:lang w:bidi="en-US"/>
        </w:rPr>
      </w:pPr>
      <w:r w:rsidRPr="00C17D79">
        <w:rPr>
          <w:rFonts w:ascii="Arial" w:hAnsi="Arial" w:cs="Arial"/>
          <w:b/>
          <w:spacing w:val="-4"/>
          <w:sz w:val="20"/>
          <w:szCs w:val="20"/>
          <w:lang w:bidi="en-US"/>
        </w:rPr>
        <w:t>Материал и отделка:</w:t>
      </w:r>
    </w:p>
    <w:p w14:paraId="012E9F00" w14:textId="77777777" w:rsidR="000A6E78" w:rsidRPr="00C17D79" w:rsidRDefault="000A6E78" w:rsidP="000A6E78">
      <w:pPr>
        <w:jc w:val="both"/>
        <w:rPr>
          <w:rFonts w:ascii="Arial" w:hAnsi="Arial" w:cs="Arial"/>
          <w:b/>
          <w:spacing w:val="-4"/>
          <w:sz w:val="20"/>
          <w:szCs w:val="20"/>
          <w:lang w:bidi="en-US"/>
        </w:rPr>
      </w:pPr>
      <w:r w:rsidRPr="00C17D79">
        <w:rPr>
          <w:rFonts w:ascii="Arial" w:hAnsi="Arial" w:cs="Arial"/>
          <w:b/>
          <w:spacing w:val="-4"/>
          <w:sz w:val="20"/>
          <w:szCs w:val="20"/>
          <w:lang w:bidi="en-US"/>
        </w:rPr>
        <w:t>Каркас</w:t>
      </w:r>
    </w:p>
    <w:p w14:paraId="74966EAE" w14:textId="77777777" w:rsidR="000A6E78" w:rsidRPr="00C17D79" w:rsidRDefault="000A6E78" w:rsidP="000A6E78">
      <w:pPr>
        <w:jc w:val="both"/>
        <w:rPr>
          <w:rFonts w:ascii="Arial" w:hAnsi="Arial" w:cs="Arial"/>
          <w:b/>
          <w:spacing w:val="-4"/>
          <w:sz w:val="20"/>
          <w:szCs w:val="20"/>
          <w:lang w:bidi="en-US"/>
        </w:rPr>
      </w:pPr>
      <w:r w:rsidRPr="00C17D79">
        <w:rPr>
          <w:rFonts w:ascii="Arial" w:hAnsi="Arial" w:cs="Arial"/>
          <w:spacing w:val="-4"/>
          <w:sz w:val="20"/>
          <w:szCs w:val="20"/>
          <w:lang w:bidi="en-US"/>
        </w:rPr>
        <w:t xml:space="preserve">Основные несущие конструкции навеса – арки переменной высоты (5,05…4,05м) из клееного бруса сечением 300х300мм. Арки соединяются друг с другом металлическими трубами сечением 200х100мм. с шагом 1500мм. </w:t>
      </w:r>
      <w:r w:rsidRPr="00C17D79">
        <w:rPr>
          <w:rFonts w:ascii="Arial" w:hAnsi="Arial" w:cs="Arial"/>
          <w:bCs/>
          <w:sz w:val="20"/>
          <w:szCs w:val="20"/>
        </w:rPr>
        <w:t>Деревянные конструкции</w:t>
      </w:r>
      <w:r w:rsidRPr="00C17D79">
        <w:rPr>
          <w:rFonts w:ascii="Arial" w:hAnsi="Arial" w:cs="Arial"/>
          <w:spacing w:val="-4"/>
          <w:sz w:val="20"/>
          <w:szCs w:val="20"/>
          <w:lang w:bidi="en-US"/>
        </w:rPr>
        <w:t xml:space="preserve"> покрыты антипиреновыми и антисептическими составами и тонированы прозрачным покрытием для наружных работ типа </w:t>
      </w:r>
      <w:r w:rsidRPr="00C17D79">
        <w:rPr>
          <w:rFonts w:ascii="Arial" w:hAnsi="Arial" w:cs="Arial"/>
          <w:spacing w:val="-4"/>
          <w:sz w:val="20"/>
          <w:szCs w:val="20"/>
          <w:lang w:val="en-US" w:bidi="en-US"/>
        </w:rPr>
        <w:t>Pinotex</w:t>
      </w:r>
      <w:r w:rsidRPr="00C17D79">
        <w:rPr>
          <w:rFonts w:ascii="Arial" w:hAnsi="Arial" w:cs="Arial"/>
          <w:spacing w:val="-4"/>
          <w:sz w:val="20"/>
          <w:szCs w:val="20"/>
          <w:lang w:bidi="en-US"/>
        </w:rPr>
        <w:t>.</w:t>
      </w:r>
    </w:p>
    <w:p w14:paraId="4A210571" w14:textId="77777777" w:rsidR="000A6E78" w:rsidRPr="00C17D79" w:rsidRDefault="000A6E78" w:rsidP="000A6E78">
      <w:pPr>
        <w:jc w:val="both"/>
        <w:rPr>
          <w:rFonts w:ascii="Arial" w:hAnsi="Arial" w:cs="Arial"/>
          <w:bCs/>
          <w:sz w:val="20"/>
          <w:szCs w:val="20"/>
        </w:rPr>
      </w:pPr>
      <w:r w:rsidRPr="00C17D79">
        <w:rPr>
          <w:rFonts w:ascii="Arial" w:hAnsi="Arial" w:cs="Arial"/>
          <w:bCs/>
          <w:sz w:val="20"/>
          <w:szCs w:val="20"/>
        </w:rPr>
        <w:t xml:space="preserve">Металлические детали покрываются грунтовкой ГФ-021. Окраска металлических огрунтованных поверхностей: эмалью ПФ-115 за 2 раза. Окраска по </w:t>
      </w:r>
      <w:r w:rsidRPr="00C17D79">
        <w:rPr>
          <w:rFonts w:ascii="Arial" w:hAnsi="Arial" w:cs="Arial"/>
          <w:bCs/>
          <w:sz w:val="20"/>
          <w:szCs w:val="20"/>
          <w:lang w:val="en-US"/>
        </w:rPr>
        <w:t>RAL</w:t>
      </w:r>
      <w:r w:rsidRPr="00C17D79">
        <w:rPr>
          <w:rFonts w:ascii="Arial" w:hAnsi="Arial" w:cs="Arial"/>
          <w:bCs/>
          <w:sz w:val="20"/>
          <w:szCs w:val="20"/>
        </w:rPr>
        <w:t xml:space="preserve"> 7022. </w:t>
      </w:r>
    </w:p>
    <w:p w14:paraId="6FDAAB92" w14:textId="77777777" w:rsidR="000A6E78" w:rsidRPr="00C17D79" w:rsidRDefault="000A6E78" w:rsidP="000A6E78">
      <w:pPr>
        <w:jc w:val="both"/>
        <w:rPr>
          <w:rFonts w:ascii="Arial" w:hAnsi="Arial" w:cs="Arial"/>
          <w:b/>
          <w:spacing w:val="-4"/>
          <w:sz w:val="20"/>
          <w:szCs w:val="20"/>
          <w:lang w:bidi="en-US"/>
        </w:rPr>
      </w:pPr>
      <w:r w:rsidRPr="00C17D79">
        <w:rPr>
          <w:rFonts w:ascii="Arial" w:hAnsi="Arial" w:cs="Arial"/>
          <w:b/>
          <w:spacing w:val="-4"/>
          <w:sz w:val="20"/>
          <w:szCs w:val="20"/>
          <w:lang w:bidi="en-US"/>
        </w:rPr>
        <w:t>Фундамент (основание)</w:t>
      </w:r>
    </w:p>
    <w:p w14:paraId="32F4F2FB" w14:textId="77777777" w:rsidR="000A6E78" w:rsidRPr="00C17D79" w:rsidRDefault="000A6E78" w:rsidP="000A6E78">
      <w:pPr>
        <w:jc w:val="both"/>
        <w:rPr>
          <w:rFonts w:ascii="Arial" w:hAnsi="Arial" w:cs="Arial"/>
          <w:color w:val="050505"/>
          <w:sz w:val="20"/>
          <w:szCs w:val="20"/>
          <w:shd w:val="clear" w:color="auto" w:fill="FFFFFF"/>
        </w:rPr>
      </w:pPr>
      <w:r w:rsidRPr="00C17D79">
        <w:rPr>
          <w:rFonts w:ascii="Arial" w:hAnsi="Arial" w:cs="Arial"/>
          <w:spacing w:val="-4"/>
          <w:sz w:val="20"/>
          <w:szCs w:val="20"/>
          <w:lang w:bidi="en-US"/>
        </w:rPr>
        <w:t>Свайный фундамент под каждую опору в соответствии с проектом торговых павильонов (приложение №4 к договору)</w:t>
      </w:r>
      <w:r w:rsidRPr="00C17D79">
        <w:rPr>
          <w:rFonts w:ascii="Arial" w:hAnsi="Arial" w:cs="Arial"/>
          <w:color w:val="050505"/>
          <w:sz w:val="20"/>
          <w:szCs w:val="20"/>
          <w:shd w:val="clear" w:color="auto" w:fill="FFFFFF"/>
        </w:rPr>
        <w:t>.</w:t>
      </w:r>
    </w:p>
    <w:p w14:paraId="7A1A533C" w14:textId="77777777" w:rsidR="000A6E78" w:rsidRPr="00C17D79" w:rsidRDefault="000A6E78" w:rsidP="000A6E78">
      <w:pPr>
        <w:jc w:val="both"/>
        <w:rPr>
          <w:rFonts w:ascii="Arial" w:hAnsi="Arial" w:cs="Arial"/>
          <w:b/>
          <w:spacing w:val="-4"/>
          <w:sz w:val="20"/>
          <w:szCs w:val="20"/>
          <w:lang w:bidi="en-US"/>
        </w:rPr>
      </w:pPr>
      <w:r w:rsidRPr="00C17D79">
        <w:rPr>
          <w:rFonts w:ascii="Arial" w:hAnsi="Arial" w:cs="Arial"/>
          <w:b/>
          <w:spacing w:val="-4"/>
          <w:sz w:val="20"/>
          <w:szCs w:val="20"/>
          <w:lang w:bidi="en-US"/>
        </w:rPr>
        <w:t>Покрытие (крыша)</w:t>
      </w:r>
    </w:p>
    <w:p w14:paraId="5EF80CA5" w14:textId="77777777" w:rsidR="000A6E78" w:rsidRPr="00C17D79" w:rsidRDefault="000A6E78" w:rsidP="000A6E78">
      <w:pPr>
        <w:rPr>
          <w:rFonts w:ascii="Arial" w:hAnsi="Arial" w:cs="Arial"/>
          <w:spacing w:val="-4"/>
          <w:sz w:val="20"/>
          <w:szCs w:val="20"/>
          <w:lang w:bidi="en-US"/>
        </w:rPr>
      </w:pPr>
      <w:r w:rsidRPr="00C17D79">
        <w:rPr>
          <w:rFonts w:ascii="Arial" w:hAnsi="Arial" w:cs="Arial"/>
          <w:spacing w:val="-4"/>
          <w:sz w:val="20"/>
          <w:szCs w:val="20"/>
          <w:lang w:bidi="en-US"/>
        </w:rPr>
        <w:t>Покрытие навеса состоит из  п</w:t>
      </w:r>
      <w:r w:rsidRPr="00C17D79">
        <w:rPr>
          <w:rFonts w:ascii="Arial" w:hAnsi="Arial" w:cs="Arial"/>
          <w:color w:val="232021"/>
          <w:sz w:val="20"/>
          <w:szCs w:val="20"/>
          <w:shd w:val="clear" w:color="auto" w:fill="FFFFFF"/>
        </w:rPr>
        <w:t xml:space="preserve">рофилированного (гофрированного) поликарбоната МП-20 (У) – ударопрочного прозрачного шифера производства белгородского завода ПЛАСТИЛЮКС-ГРУПП с защитой от ультрафиолета, либо аналогичного материала отечественного производства, уложенного на обрешетку </w:t>
      </w:r>
      <w:r w:rsidRPr="00C17D79">
        <w:rPr>
          <w:rFonts w:ascii="Arial" w:hAnsi="Arial" w:cs="Arial"/>
          <w:spacing w:val="-4"/>
          <w:sz w:val="20"/>
          <w:szCs w:val="20"/>
          <w:lang w:bidi="en-US"/>
        </w:rPr>
        <w:t xml:space="preserve">из  деревянного бруса 100х50. Брус укладывается по разработанному проектом рисунку. </w:t>
      </w:r>
      <w:r w:rsidRPr="00C17D79">
        <w:rPr>
          <w:rFonts w:ascii="Arial" w:hAnsi="Arial" w:cs="Arial"/>
          <w:bCs/>
          <w:sz w:val="20"/>
          <w:szCs w:val="20"/>
        </w:rPr>
        <w:t>Деревянные элементы конструкции</w:t>
      </w:r>
      <w:r w:rsidRPr="00C17D79">
        <w:rPr>
          <w:rFonts w:ascii="Arial" w:hAnsi="Arial" w:cs="Arial"/>
          <w:spacing w:val="-4"/>
          <w:sz w:val="20"/>
          <w:szCs w:val="20"/>
          <w:lang w:bidi="en-US"/>
        </w:rPr>
        <w:t xml:space="preserve"> крыши покрыты антипиреновыми и антисептическими составами и тонированы прозрачным покрытием для наружных работ типа </w:t>
      </w:r>
      <w:r w:rsidRPr="00C17D79">
        <w:rPr>
          <w:rFonts w:ascii="Arial" w:hAnsi="Arial" w:cs="Arial"/>
          <w:spacing w:val="-4"/>
          <w:sz w:val="20"/>
          <w:szCs w:val="20"/>
          <w:lang w:val="en-US" w:bidi="en-US"/>
        </w:rPr>
        <w:t>Pinotex</w:t>
      </w:r>
      <w:r w:rsidRPr="00C17D79">
        <w:rPr>
          <w:rFonts w:ascii="Arial" w:hAnsi="Arial" w:cs="Arial"/>
          <w:spacing w:val="-4"/>
          <w:sz w:val="20"/>
          <w:szCs w:val="20"/>
          <w:lang w:bidi="en-US"/>
        </w:rPr>
        <w:t>. Площадь покрытия составляет 345м</w:t>
      </w:r>
      <w:r w:rsidRPr="00C17D79">
        <w:rPr>
          <w:rFonts w:ascii="Arial" w:hAnsi="Arial" w:cs="Arial"/>
          <w:spacing w:val="-4"/>
          <w:sz w:val="20"/>
          <w:szCs w:val="20"/>
          <w:vertAlign w:val="superscript"/>
          <w:lang w:bidi="en-US"/>
        </w:rPr>
        <w:t>2</w:t>
      </w:r>
      <w:r w:rsidRPr="00C17D79">
        <w:rPr>
          <w:rFonts w:ascii="Arial" w:hAnsi="Arial" w:cs="Arial"/>
          <w:spacing w:val="-4"/>
          <w:sz w:val="20"/>
          <w:szCs w:val="20"/>
          <w:lang w:bidi="en-US"/>
        </w:rPr>
        <w:t>.</w:t>
      </w:r>
    </w:p>
    <w:p w14:paraId="6D0A0CDA" w14:textId="77777777" w:rsidR="000A6E78" w:rsidRPr="00C17D79" w:rsidRDefault="000A6E78" w:rsidP="000A6E78">
      <w:pPr>
        <w:jc w:val="both"/>
        <w:rPr>
          <w:rFonts w:ascii="Arial" w:hAnsi="Arial" w:cs="Arial"/>
          <w:b/>
          <w:spacing w:val="-4"/>
          <w:sz w:val="20"/>
          <w:szCs w:val="20"/>
          <w:lang w:bidi="en-US"/>
        </w:rPr>
      </w:pPr>
      <w:r w:rsidRPr="00C17D79">
        <w:rPr>
          <w:rFonts w:ascii="Arial" w:hAnsi="Arial" w:cs="Arial"/>
          <w:b/>
          <w:spacing w:val="-4"/>
          <w:sz w:val="20"/>
          <w:szCs w:val="20"/>
          <w:lang w:bidi="en-US"/>
        </w:rPr>
        <w:t>Скамейки</w:t>
      </w:r>
    </w:p>
    <w:p w14:paraId="359BEB27" w14:textId="77777777" w:rsidR="000A6E78" w:rsidRPr="00C17D79" w:rsidRDefault="000A6E78" w:rsidP="000A6E78">
      <w:pPr>
        <w:jc w:val="both"/>
        <w:rPr>
          <w:rFonts w:ascii="Arial" w:hAnsi="Arial" w:cs="Arial"/>
          <w:spacing w:val="-4"/>
          <w:sz w:val="20"/>
          <w:szCs w:val="20"/>
          <w:lang w:bidi="en-US"/>
        </w:rPr>
      </w:pPr>
      <w:r w:rsidRPr="00C17D79">
        <w:rPr>
          <w:rFonts w:ascii="Arial" w:hAnsi="Arial" w:cs="Arial"/>
          <w:spacing w:val="-4"/>
          <w:sz w:val="20"/>
          <w:szCs w:val="20"/>
          <w:lang w:bidi="en-US"/>
        </w:rPr>
        <w:t xml:space="preserve">Между колоннами арок перед торговыми павильонами размещаются скамейки для посетителей. Скамейки закреплены между двумя опорами арок вдоль павильонов. Состоят из деревянных брусков, крепящихся к колоннам с помощью металлического крепежа. Деревянные </w:t>
      </w:r>
      <w:r w:rsidRPr="00C17D79">
        <w:rPr>
          <w:rFonts w:ascii="Arial" w:hAnsi="Arial" w:cs="Arial"/>
          <w:bCs/>
          <w:sz w:val="20"/>
          <w:szCs w:val="20"/>
        </w:rPr>
        <w:t>элементы конструкции</w:t>
      </w:r>
      <w:r w:rsidRPr="00C17D79">
        <w:rPr>
          <w:rFonts w:ascii="Arial" w:hAnsi="Arial" w:cs="Arial"/>
          <w:spacing w:val="-4"/>
          <w:sz w:val="20"/>
          <w:szCs w:val="20"/>
          <w:lang w:bidi="en-US"/>
        </w:rPr>
        <w:t xml:space="preserve"> скамеек покрыты антипиреновыми и антисептическими составами и тонированы прозрачным покрытием для наружных работ типа </w:t>
      </w:r>
      <w:r w:rsidRPr="00C17D79">
        <w:rPr>
          <w:rFonts w:ascii="Arial" w:hAnsi="Arial" w:cs="Arial"/>
          <w:spacing w:val="-4"/>
          <w:sz w:val="20"/>
          <w:szCs w:val="20"/>
          <w:lang w:val="en-US" w:bidi="en-US"/>
        </w:rPr>
        <w:t>Pinotex</w:t>
      </w:r>
      <w:r w:rsidRPr="00C17D79">
        <w:rPr>
          <w:rFonts w:ascii="Arial" w:hAnsi="Arial" w:cs="Arial"/>
          <w:spacing w:val="-4"/>
          <w:sz w:val="20"/>
          <w:szCs w:val="20"/>
          <w:lang w:bidi="en-US"/>
        </w:rPr>
        <w:t>.</w:t>
      </w:r>
    </w:p>
    <w:p w14:paraId="3998F6A2" w14:textId="77777777" w:rsidR="000A6E78" w:rsidRPr="00C17D79" w:rsidRDefault="000A6E78" w:rsidP="000A6E78">
      <w:pPr>
        <w:jc w:val="both"/>
        <w:rPr>
          <w:rFonts w:ascii="Arial" w:hAnsi="Arial" w:cs="Arial"/>
          <w:b/>
          <w:color w:val="000000" w:themeColor="text1"/>
          <w:spacing w:val="-4"/>
          <w:sz w:val="20"/>
          <w:szCs w:val="20"/>
          <w:lang w:bidi="en-US"/>
        </w:rPr>
      </w:pPr>
      <w:r w:rsidRPr="00C17D79">
        <w:rPr>
          <w:rFonts w:ascii="Arial" w:hAnsi="Arial" w:cs="Arial"/>
          <w:b/>
          <w:color w:val="000000" w:themeColor="text1"/>
          <w:spacing w:val="-4"/>
          <w:sz w:val="20"/>
          <w:szCs w:val="20"/>
          <w:lang w:bidi="en-US"/>
        </w:rPr>
        <w:t>Освещение</w:t>
      </w:r>
    </w:p>
    <w:p w14:paraId="3C3A78EC" w14:textId="77777777" w:rsidR="000A6E78" w:rsidRDefault="000A6E78" w:rsidP="000A6E78">
      <w:pPr>
        <w:jc w:val="both"/>
        <w:rPr>
          <w:rFonts w:ascii="Arial" w:hAnsi="Arial" w:cs="Arial"/>
          <w:color w:val="000000" w:themeColor="text1"/>
          <w:spacing w:val="-4"/>
          <w:sz w:val="20"/>
          <w:szCs w:val="20"/>
          <w:lang w:bidi="en-US"/>
        </w:rPr>
      </w:pPr>
      <w:r w:rsidRPr="00C17D79">
        <w:rPr>
          <w:rFonts w:ascii="Arial" w:hAnsi="Arial" w:cs="Arial"/>
          <w:color w:val="000000" w:themeColor="text1"/>
          <w:spacing w:val="-4"/>
          <w:sz w:val="20"/>
          <w:szCs w:val="20"/>
          <w:lang w:bidi="en-US"/>
        </w:rPr>
        <w:t>Предусматривается освещение прохода перед торговыми павильонами и террас при помощи подвесных светильников, прикрепленных к металлическим соединительным трубам между арками. Освещение выполнить согласно проекту, согласованному со Стороной-1.</w:t>
      </w:r>
    </w:p>
    <w:p w14:paraId="2A3DC7EF" w14:textId="77777777" w:rsidR="000A6E78" w:rsidRDefault="000A6E78" w:rsidP="000A6E78">
      <w:pPr>
        <w:jc w:val="both"/>
        <w:rPr>
          <w:rFonts w:ascii="Arial" w:hAnsi="Arial" w:cs="Arial"/>
          <w:b/>
          <w:color w:val="000000" w:themeColor="text1"/>
          <w:spacing w:val="-4"/>
          <w:sz w:val="20"/>
          <w:szCs w:val="20"/>
          <w:lang w:bidi="en-US"/>
        </w:rPr>
      </w:pPr>
      <w:r>
        <w:rPr>
          <w:rFonts w:ascii="Arial" w:hAnsi="Arial" w:cs="Arial"/>
          <w:b/>
          <w:color w:val="000000" w:themeColor="text1"/>
          <w:spacing w:val="-4"/>
          <w:sz w:val="20"/>
          <w:szCs w:val="20"/>
          <w:lang w:bidi="en-US"/>
        </w:rPr>
        <w:t>Террасы для организации летнего кафе/терраса перед входом в павильон</w:t>
      </w:r>
    </w:p>
    <w:p w14:paraId="1F2BD945" w14:textId="77777777" w:rsidR="000A6E78" w:rsidRPr="00C173D4" w:rsidRDefault="000A6E78" w:rsidP="000A6E78">
      <w:pPr>
        <w:jc w:val="both"/>
        <w:rPr>
          <w:rFonts w:ascii="Arial" w:hAnsi="Arial" w:cs="Arial"/>
          <w:color w:val="050505"/>
          <w:sz w:val="20"/>
          <w:szCs w:val="20"/>
          <w:shd w:val="clear" w:color="auto" w:fill="FFFFFF"/>
        </w:rPr>
      </w:pPr>
      <w:r>
        <w:rPr>
          <w:rFonts w:ascii="Arial" w:hAnsi="Arial" w:cs="Arial"/>
          <w:spacing w:val="-4"/>
          <w:sz w:val="20"/>
          <w:szCs w:val="20"/>
          <w:lang w:bidi="en-US"/>
        </w:rPr>
        <w:t>Проектом торговых павильонов (приложение №4 к договору)</w:t>
      </w:r>
      <w:r>
        <w:rPr>
          <w:rFonts w:ascii="Arial" w:hAnsi="Arial" w:cs="Arial"/>
          <w:color w:val="050505"/>
          <w:sz w:val="20"/>
          <w:szCs w:val="20"/>
          <w:shd w:val="clear" w:color="auto" w:fill="FFFFFF"/>
        </w:rPr>
        <w:t xml:space="preserve"> </w:t>
      </w:r>
      <w:r>
        <w:rPr>
          <w:rFonts w:ascii="Arial" w:hAnsi="Arial" w:cs="Arial"/>
          <w:color w:val="000000" w:themeColor="text1"/>
          <w:spacing w:val="-4"/>
          <w:sz w:val="20"/>
          <w:szCs w:val="20"/>
          <w:lang w:bidi="en-US"/>
        </w:rPr>
        <w:t>предусмотрены три террасы, две для установки столиков под летние кафе, одна перед входом в санузел и санузел для маломобильных групп населения/комнату матери и ребенка.</w:t>
      </w:r>
    </w:p>
    <w:p w14:paraId="703ADD71" w14:textId="77777777" w:rsidR="000A6E78" w:rsidRPr="00C173D4" w:rsidRDefault="000A6E78" w:rsidP="000A6E78">
      <w:pPr>
        <w:pStyle w:val="1"/>
        <w:shd w:val="clear" w:color="auto" w:fill="FFFFFF"/>
        <w:spacing w:before="0"/>
        <w:jc w:val="both"/>
        <w:textAlignment w:val="baseline"/>
        <w:rPr>
          <w:rFonts w:ascii="Arial" w:hAnsi="Arial" w:cs="Arial"/>
          <w:color w:val="auto"/>
          <w:spacing w:val="-4"/>
          <w:sz w:val="20"/>
          <w:szCs w:val="20"/>
          <w:lang w:bidi="en-US"/>
        </w:rPr>
      </w:pPr>
      <w:r>
        <w:rPr>
          <w:rFonts w:ascii="Arial" w:hAnsi="Arial" w:cs="Arial"/>
          <w:color w:val="000000" w:themeColor="text1"/>
          <w:spacing w:val="-4"/>
          <w:sz w:val="20"/>
          <w:szCs w:val="20"/>
          <w:lang w:bidi="en-US"/>
        </w:rPr>
        <w:t xml:space="preserve">Все три террасы выводятся на уровень чистого пола торговых павильонов для создания безбарьерной среды. Террасы оборудуются пандусом для свободного доступа в санузлы, летние кафе и торговые павильоны. Покрытие террас – из декинга отечественного производства, цвет серый/пепельный. </w:t>
      </w:r>
      <w:r w:rsidRPr="00C173D4">
        <w:rPr>
          <w:rFonts w:ascii="Arial" w:hAnsi="Arial" w:cs="Arial"/>
          <w:color w:val="auto"/>
          <w:spacing w:val="-4"/>
          <w:sz w:val="20"/>
          <w:szCs w:val="20"/>
          <w:lang w:bidi="en-US"/>
        </w:rPr>
        <w:t xml:space="preserve">Ограждение пандусов согласно </w:t>
      </w:r>
      <w:r w:rsidRPr="00C173D4">
        <w:rPr>
          <w:rFonts w:ascii="Arial" w:hAnsi="Arial" w:cs="Arial"/>
          <w:color w:val="auto"/>
          <w:spacing w:val="1"/>
          <w:sz w:val="20"/>
          <w:szCs w:val="20"/>
        </w:rPr>
        <w:t xml:space="preserve">СП59.13330.2016 «Доступность зданий и сооружений для маломобильных групп населения». Ограждение террас из стекла и металлических элементов, согласно проекту. Все металлические элементы ограждения окрашиваются по </w:t>
      </w:r>
      <w:r w:rsidRPr="00C173D4">
        <w:rPr>
          <w:rFonts w:ascii="Arial" w:hAnsi="Arial" w:cs="Arial"/>
          <w:color w:val="auto"/>
          <w:sz w:val="20"/>
          <w:szCs w:val="20"/>
          <w:lang w:val="en-US"/>
        </w:rPr>
        <w:t>RAL</w:t>
      </w:r>
      <w:r w:rsidRPr="00C173D4">
        <w:rPr>
          <w:rFonts w:ascii="Arial" w:hAnsi="Arial" w:cs="Arial"/>
          <w:color w:val="auto"/>
          <w:sz w:val="20"/>
          <w:szCs w:val="20"/>
        </w:rPr>
        <w:t xml:space="preserve"> 7022.</w:t>
      </w:r>
    </w:p>
    <w:p w14:paraId="1D4E2CCB" w14:textId="77777777" w:rsidR="000A6E78" w:rsidRPr="00C173D4" w:rsidRDefault="000A6E78" w:rsidP="000A6E78">
      <w:pPr>
        <w:jc w:val="both"/>
        <w:rPr>
          <w:rFonts w:ascii="Arial" w:hAnsi="Arial" w:cs="Arial"/>
          <w:b/>
          <w:spacing w:val="-4"/>
          <w:sz w:val="20"/>
          <w:szCs w:val="20"/>
          <w:lang w:bidi="en-US"/>
        </w:rPr>
      </w:pPr>
    </w:p>
    <w:p w14:paraId="5B191B38" w14:textId="77777777" w:rsidR="000A6E78" w:rsidRDefault="000A6E78" w:rsidP="000A6E78">
      <w:pPr>
        <w:jc w:val="both"/>
        <w:rPr>
          <w:rFonts w:ascii="Arial" w:hAnsi="Arial" w:cs="Arial"/>
          <w:b/>
          <w:color w:val="000000" w:themeColor="text1"/>
          <w:spacing w:val="-4"/>
          <w:sz w:val="20"/>
          <w:szCs w:val="20"/>
          <w:lang w:bidi="en-US"/>
        </w:rPr>
      </w:pPr>
      <w:r>
        <w:rPr>
          <w:rFonts w:ascii="Arial" w:hAnsi="Arial" w:cs="Arial"/>
          <w:b/>
          <w:color w:val="000000" w:themeColor="text1"/>
          <w:spacing w:val="-4"/>
          <w:sz w:val="20"/>
          <w:szCs w:val="20"/>
          <w:lang w:bidi="en-US"/>
        </w:rPr>
        <w:t>Террасы для организации летнего кафе, размещенные снаружи навеса</w:t>
      </w:r>
    </w:p>
    <w:p w14:paraId="6D362B60" w14:textId="77777777" w:rsidR="000A6E78" w:rsidRPr="00C173D4" w:rsidRDefault="000A6E78" w:rsidP="000A6E78">
      <w:pPr>
        <w:jc w:val="both"/>
        <w:rPr>
          <w:rFonts w:ascii="Arial" w:hAnsi="Arial" w:cs="Arial"/>
          <w:color w:val="050505"/>
          <w:sz w:val="20"/>
          <w:szCs w:val="20"/>
          <w:shd w:val="clear" w:color="auto" w:fill="FFFFFF"/>
        </w:rPr>
      </w:pPr>
      <w:r>
        <w:rPr>
          <w:rFonts w:ascii="Arial" w:hAnsi="Arial" w:cs="Arial"/>
          <w:spacing w:val="-4"/>
          <w:sz w:val="20"/>
          <w:szCs w:val="20"/>
          <w:lang w:bidi="en-US"/>
        </w:rPr>
        <w:t>Проектом торговых павильонов (приложение №4 к договору)</w:t>
      </w:r>
      <w:r>
        <w:rPr>
          <w:rFonts w:ascii="Arial" w:hAnsi="Arial" w:cs="Arial"/>
          <w:color w:val="050505"/>
          <w:sz w:val="20"/>
          <w:szCs w:val="20"/>
          <w:shd w:val="clear" w:color="auto" w:fill="FFFFFF"/>
        </w:rPr>
        <w:t xml:space="preserve"> </w:t>
      </w:r>
      <w:r>
        <w:rPr>
          <w:rFonts w:ascii="Arial" w:hAnsi="Arial" w:cs="Arial"/>
          <w:color w:val="000000" w:themeColor="text1"/>
          <w:spacing w:val="-4"/>
          <w:sz w:val="20"/>
          <w:szCs w:val="20"/>
          <w:lang w:bidi="en-US"/>
        </w:rPr>
        <w:t>предусмотрены три террасы напротив торговых павильонов, расположенные за границей навеса. Высота террас не более 150мм от уровня земли, ограждение не предусматривается. Покрытие террас – из декинга отечественного производства, цвет серый/пепельный.</w:t>
      </w:r>
    </w:p>
    <w:p w14:paraId="522B01A1" w14:textId="77777777" w:rsidR="000A6E78" w:rsidRDefault="000A6E78" w:rsidP="000A6E78">
      <w:pPr>
        <w:jc w:val="both"/>
        <w:rPr>
          <w:rFonts w:ascii="Arial" w:hAnsi="Arial" w:cs="Arial"/>
          <w:sz w:val="20"/>
          <w:szCs w:val="20"/>
        </w:rPr>
      </w:pPr>
      <w:r>
        <w:rPr>
          <w:rFonts w:ascii="Arial" w:hAnsi="Arial" w:cs="Arial"/>
          <w:sz w:val="20"/>
          <w:szCs w:val="20"/>
        </w:rPr>
        <w:lastRenderedPageBreak/>
        <w:t>7. Сторона-2 обеспечивает изготовление, монтаж, оснащение торговой галереи, террас, навеса в строгом соответствии с требованиями, установленными Проектом торговых павильонов (Приложение № 4 к настоящему договору).</w:t>
      </w:r>
    </w:p>
    <w:p w14:paraId="56EA4BCA" w14:textId="77777777" w:rsidR="000A6E78" w:rsidRDefault="000A6E78" w:rsidP="000A6E78">
      <w:pPr>
        <w:spacing w:after="0" w:line="240" w:lineRule="auto"/>
        <w:jc w:val="both"/>
        <w:rPr>
          <w:rFonts w:ascii="Arial" w:eastAsiaTheme="minorEastAsia" w:hAnsi="Arial" w:cs="Arial"/>
          <w:sz w:val="24"/>
          <w:szCs w:val="24"/>
          <w:lang w:eastAsia="ru-RU"/>
        </w:rPr>
      </w:pPr>
    </w:p>
    <w:p w14:paraId="756A571A" w14:textId="77777777" w:rsidR="000A6E78" w:rsidRDefault="000A6E78" w:rsidP="000A6E78">
      <w:pPr>
        <w:spacing w:after="0" w:line="240" w:lineRule="auto"/>
        <w:jc w:val="both"/>
        <w:rPr>
          <w:rFonts w:ascii="Arial" w:eastAsiaTheme="minorEastAsia" w:hAnsi="Arial" w:cs="Arial"/>
          <w:sz w:val="24"/>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252"/>
      </w:tblGrid>
      <w:tr w:rsidR="000A6E78" w:rsidRPr="008C5A01" w14:paraId="5689B752" w14:textId="77777777" w:rsidTr="00331317">
        <w:tc>
          <w:tcPr>
            <w:tcW w:w="5103" w:type="dxa"/>
          </w:tcPr>
          <w:p w14:paraId="0B9C6EAB" w14:textId="77777777" w:rsidR="000A6E78" w:rsidRPr="008C5A01" w:rsidRDefault="000A6E78" w:rsidP="00331317">
            <w:pPr>
              <w:jc w:val="both"/>
              <w:rPr>
                <w:rFonts w:ascii="Arial" w:hAnsi="Arial" w:cs="Arial"/>
              </w:rPr>
            </w:pPr>
          </w:p>
        </w:tc>
        <w:tc>
          <w:tcPr>
            <w:tcW w:w="4252" w:type="dxa"/>
          </w:tcPr>
          <w:p w14:paraId="0B4E5118" w14:textId="77777777" w:rsidR="000A6E78" w:rsidRPr="008C5A01" w:rsidRDefault="000A6E78" w:rsidP="00331317">
            <w:pPr>
              <w:jc w:val="both"/>
              <w:rPr>
                <w:rFonts w:ascii="Arial" w:hAnsi="Arial" w:cs="Arial"/>
              </w:rPr>
            </w:pPr>
          </w:p>
        </w:tc>
      </w:tr>
    </w:tbl>
    <w:p w14:paraId="7C4AA811" w14:textId="77777777" w:rsidR="000A6E78" w:rsidRDefault="000A6E78" w:rsidP="000A6E78">
      <w:pPr>
        <w:spacing w:after="0" w:line="240" w:lineRule="auto"/>
        <w:jc w:val="center"/>
        <w:rPr>
          <w:rFonts w:ascii="Times New Roman" w:eastAsiaTheme="minorEastAsia" w:hAnsi="Times New Roman" w:cs="Times New Roman"/>
          <w:color w:val="000000" w:themeColor="text1"/>
          <w:sz w:val="28"/>
          <w:szCs w:val="28"/>
        </w:rPr>
      </w:pPr>
    </w:p>
    <w:p w14:paraId="571E87DD" w14:textId="77777777" w:rsidR="000A6E78" w:rsidRDefault="000A6E78" w:rsidP="000A6E78">
      <w:pPr>
        <w:spacing w:after="0" w:line="240" w:lineRule="auto"/>
        <w:jc w:val="center"/>
        <w:rPr>
          <w:rFonts w:ascii="Times New Roman" w:eastAsiaTheme="minorEastAsia" w:hAnsi="Times New Roman" w:cs="Times New Roman"/>
          <w:color w:val="000000" w:themeColor="text1"/>
          <w:sz w:val="28"/>
          <w:szCs w:val="28"/>
        </w:rPr>
      </w:pPr>
    </w:p>
    <w:p w14:paraId="494F1482" w14:textId="77777777" w:rsidR="000A6E78" w:rsidRDefault="000A6E78" w:rsidP="000A6E78">
      <w:pPr>
        <w:spacing w:after="0" w:line="240" w:lineRule="auto"/>
        <w:jc w:val="center"/>
        <w:rPr>
          <w:rFonts w:ascii="Times New Roman" w:eastAsiaTheme="minorEastAsia" w:hAnsi="Times New Roman" w:cs="Times New Roman"/>
          <w:color w:val="000000" w:themeColor="text1"/>
          <w:sz w:val="28"/>
          <w:szCs w:val="28"/>
        </w:rPr>
      </w:pPr>
    </w:p>
    <w:p w14:paraId="79D2964A" w14:textId="77777777" w:rsidR="000A6E78" w:rsidRDefault="000A6E78" w:rsidP="000A6E78">
      <w:pPr>
        <w:spacing w:after="0" w:line="240" w:lineRule="auto"/>
        <w:jc w:val="center"/>
        <w:rPr>
          <w:rFonts w:ascii="Times New Roman" w:eastAsiaTheme="minorEastAsia" w:hAnsi="Times New Roman" w:cs="Times New Roman"/>
          <w:color w:val="000000" w:themeColor="text1"/>
          <w:sz w:val="28"/>
          <w:szCs w:val="28"/>
        </w:rPr>
      </w:pPr>
    </w:p>
    <w:p w14:paraId="1EDC97A3" w14:textId="77777777" w:rsidR="000A6E78" w:rsidRPr="00467A85" w:rsidRDefault="000A6E78" w:rsidP="000A6E7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FB1FA58" w14:textId="77777777" w:rsidR="000A6E78" w:rsidRPr="00467A85" w:rsidRDefault="000A6E78" w:rsidP="000A6E7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39DDC94D" w14:textId="77777777" w:rsidR="000A6E78" w:rsidRPr="00467A85" w:rsidRDefault="000A6E78" w:rsidP="000A6E78">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0C8065D1" w14:textId="77777777" w:rsidR="000A6E78" w:rsidRPr="00467A85" w:rsidRDefault="000A6E78" w:rsidP="000A6E78">
      <w:pPr>
        <w:spacing w:after="0" w:line="240" w:lineRule="auto"/>
        <w:rPr>
          <w:rFonts w:ascii="Times New Roman" w:hAnsi="Times New Roman" w:cs="Times New Roman"/>
          <w:color w:val="000000" w:themeColor="text1"/>
          <w:sz w:val="28"/>
          <w:szCs w:val="28"/>
        </w:rPr>
      </w:pPr>
    </w:p>
    <w:p w14:paraId="317420F8" w14:textId="778395E6" w:rsidR="007639E8" w:rsidRPr="00467A85" w:rsidRDefault="007639E8" w:rsidP="00465AA6">
      <w:pPr>
        <w:spacing w:after="0" w:line="240" w:lineRule="auto"/>
        <w:rPr>
          <w:rFonts w:ascii="Times New Roman" w:hAnsi="Times New Roman" w:cs="Times New Roman"/>
          <w:color w:val="000000" w:themeColor="text1"/>
          <w:sz w:val="28"/>
          <w:szCs w:val="28"/>
        </w:rPr>
      </w:pPr>
    </w:p>
    <w:p w14:paraId="0E1AA220" w14:textId="2ECA6BFC" w:rsidR="001025C5" w:rsidRPr="00467A85" w:rsidRDefault="001025C5" w:rsidP="00465AA6">
      <w:pPr>
        <w:spacing w:after="0" w:line="240" w:lineRule="auto"/>
        <w:rPr>
          <w:rFonts w:ascii="Times New Roman" w:hAnsi="Times New Roman" w:cs="Times New Roman"/>
          <w:color w:val="000000" w:themeColor="text1"/>
          <w:sz w:val="28"/>
          <w:szCs w:val="28"/>
        </w:rPr>
      </w:pPr>
    </w:p>
    <w:p w14:paraId="269D6B87" w14:textId="0032F0BD" w:rsidR="001025C5" w:rsidRPr="00467A85" w:rsidRDefault="001025C5" w:rsidP="00465AA6">
      <w:pPr>
        <w:spacing w:after="0" w:line="240" w:lineRule="auto"/>
        <w:rPr>
          <w:rFonts w:ascii="Times New Roman" w:hAnsi="Times New Roman" w:cs="Times New Roman"/>
          <w:color w:val="000000" w:themeColor="text1"/>
          <w:sz w:val="28"/>
          <w:szCs w:val="28"/>
        </w:rPr>
      </w:pPr>
    </w:p>
    <w:p w14:paraId="3D4A3C35" w14:textId="63F483E9" w:rsidR="001025C5" w:rsidRPr="00467A85" w:rsidRDefault="001025C5" w:rsidP="00465AA6">
      <w:pPr>
        <w:spacing w:after="0" w:line="240" w:lineRule="auto"/>
        <w:rPr>
          <w:rFonts w:ascii="Times New Roman" w:hAnsi="Times New Roman" w:cs="Times New Roman"/>
          <w:color w:val="000000" w:themeColor="text1"/>
          <w:sz w:val="28"/>
          <w:szCs w:val="28"/>
        </w:rPr>
      </w:pPr>
    </w:p>
    <w:p w14:paraId="367574E3" w14:textId="6B7495B4" w:rsidR="001025C5" w:rsidRPr="00467A85" w:rsidRDefault="001025C5" w:rsidP="00465AA6">
      <w:pPr>
        <w:spacing w:after="0" w:line="240" w:lineRule="auto"/>
        <w:rPr>
          <w:rFonts w:ascii="Times New Roman" w:hAnsi="Times New Roman" w:cs="Times New Roman"/>
          <w:color w:val="000000" w:themeColor="text1"/>
          <w:sz w:val="28"/>
          <w:szCs w:val="28"/>
        </w:rPr>
      </w:pPr>
    </w:p>
    <w:p w14:paraId="72A00DDA" w14:textId="014060F4" w:rsidR="00465AA6" w:rsidRPr="00467A85" w:rsidRDefault="00465AA6" w:rsidP="00465AA6">
      <w:pPr>
        <w:spacing w:after="0" w:line="240" w:lineRule="auto"/>
        <w:rPr>
          <w:rFonts w:ascii="Times New Roman" w:hAnsi="Times New Roman" w:cs="Times New Roman"/>
          <w:color w:val="000000" w:themeColor="text1"/>
          <w:sz w:val="28"/>
          <w:szCs w:val="28"/>
        </w:rPr>
      </w:pPr>
    </w:p>
    <w:p w14:paraId="1DD434C1" w14:textId="70F887DC" w:rsidR="00465AA6" w:rsidRPr="00467A85" w:rsidRDefault="00465AA6" w:rsidP="00465AA6">
      <w:pPr>
        <w:spacing w:after="0" w:line="240" w:lineRule="auto"/>
        <w:rPr>
          <w:rFonts w:ascii="Times New Roman" w:hAnsi="Times New Roman" w:cs="Times New Roman"/>
          <w:color w:val="000000" w:themeColor="text1"/>
          <w:sz w:val="28"/>
          <w:szCs w:val="28"/>
        </w:rPr>
      </w:pPr>
    </w:p>
    <w:p w14:paraId="0980EDA9" w14:textId="322A2976" w:rsidR="00465AA6" w:rsidRPr="00467A85" w:rsidRDefault="00465AA6" w:rsidP="00465AA6">
      <w:pPr>
        <w:spacing w:after="0" w:line="240" w:lineRule="auto"/>
        <w:rPr>
          <w:rFonts w:ascii="Times New Roman" w:hAnsi="Times New Roman" w:cs="Times New Roman"/>
          <w:color w:val="000000" w:themeColor="text1"/>
          <w:sz w:val="28"/>
          <w:szCs w:val="28"/>
        </w:rPr>
      </w:pPr>
    </w:p>
    <w:p w14:paraId="16856F22" w14:textId="7C3CA745" w:rsidR="00465AA6" w:rsidRDefault="00465AA6" w:rsidP="00465AA6">
      <w:pPr>
        <w:spacing w:after="0" w:line="240" w:lineRule="auto"/>
        <w:rPr>
          <w:rFonts w:ascii="Times New Roman" w:hAnsi="Times New Roman" w:cs="Times New Roman"/>
          <w:color w:val="000000" w:themeColor="text1"/>
          <w:sz w:val="28"/>
          <w:szCs w:val="28"/>
        </w:rPr>
      </w:pPr>
    </w:p>
    <w:p w14:paraId="3DEA081E" w14:textId="56462FA7" w:rsidR="000A6E78" w:rsidRDefault="000A6E78" w:rsidP="00465AA6">
      <w:pPr>
        <w:spacing w:after="0" w:line="240" w:lineRule="auto"/>
        <w:rPr>
          <w:rFonts w:ascii="Times New Roman" w:hAnsi="Times New Roman" w:cs="Times New Roman"/>
          <w:color w:val="000000" w:themeColor="text1"/>
          <w:sz w:val="28"/>
          <w:szCs w:val="28"/>
        </w:rPr>
      </w:pPr>
    </w:p>
    <w:p w14:paraId="5D9F01D1" w14:textId="38159B33" w:rsidR="000A6E78" w:rsidRDefault="000A6E78" w:rsidP="00465AA6">
      <w:pPr>
        <w:spacing w:after="0" w:line="240" w:lineRule="auto"/>
        <w:rPr>
          <w:rFonts w:ascii="Times New Roman" w:hAnsi="Times New Roman" w:cs="Times New Roman"/>
          <w:color w:val="000000" w:themeColor="text1"/>
          <w:sz w:val="28"/>
          <w:szCs w:val="28"/>
        </w:rPr>
      </w:pPr>
    </w:p>
    <w:p w14:paraId="2FEFB910" w14:textId="1A9B63DF" w:rsidR="000A6E78" w:rsidRDefault="000A6E78" w:rsidP="00465AA6">
      <w:pPr>
        <w:spacing w:after="0" w:line="240" w:lineRule="auto"/>
        <w:rPr>
          <w:rFonts w:ascii="Times New Roman" w:hAnsi="Times New Roman" w:cs="Times New Roman"/>
          <w:color w:val="000000" w:themeColor="text1"/>
          <w:sz w:val="28"/>
          <w:szCs w:val="28"/>
        </w:rPr>
      </w:pPr>
    </w:p>
    <w:p w14:paraId="5653194F" w14:textId="4CFEC77C" w:rsidR="000A6E78" w:rsidRDefault="000A6E78" w:rsidP="00465AA6">
      <w:pPr>
        <w:spacing w:after="0" w:line="240" w:lineRule="auto"/>
        <w:rPr>
          <w:rFonts w:ascii="Times New Roman" w:hAnsi="Times New Roman" w:cs="Times New Roman"/>
          <w:color w:val="000000" w:themeColor="text1"/>
          <w:sz w:val="28"/>
          <w:szCs w:val="28"/>
        </w:rPr>
      </w:pPr>
    </w:p>
    <w:p w14:paraId="6537CD71" w14:textId="28D14962" w:rsidR="000A6E78" w:rsidRDefault="000A6E78" w:rsidP="00465AA6">
      <w:pPr>
        <w:spacing w:after="0" w:line="240" w:lineRule="auto"/>
        <w:rPr>
          <w:rFonts w:ascii="Times New Roman" w:hAnsi="Times New Roman" w:cs="Times New Roman"/>
          <w:color w:val="000000" w:themeColor="text1"/>
          <w:sz w:val="28"/>
          <w:szCs w:val="28"/>
        </w:rPr>
      </w:pPr>
    </w:p>
    <w:p w14:paraId="7FF90C90" w14:textId="1063F9F6" w:rsidR="000A6E78" w:rsidRDefault="000A6E78" w:rsidP="00465AA6">
      <w:pPr>
        <w:spacing w:after="0" w:line="240" w:lineRule="auto"/>
        <w:rPr>
          <w:rFonts w:ascii="Times New Roman" w:hAnsi="Times New Roman" w:cs="Times New Roman"/>
          <w:color w:val="000000" w:themeColor="text1"/>
          <w:sz w:val="28"/>
          <w:szCs w:val="28"/>
        </w:rPr>
      </w:pPr>
    </w:p>
    <w:p w14:paraId="6678F967" w14:textId="4A04D69C" w:rsidR="000A6E78" w:rsidRDefault="000A6E78" w:rsidP="00465AA6">
      <w:pPr>
        <w:spacing w:after="0" w:line="240" w:lineRule="auto"/>
        <w:rPr>
          <w:rFonts w:ascii="Times New Roman" w:hAnsi="Times New Roman" w:cs="Times New Roman"/>
          <w:color w:val="000000" w:themeColor="text1"/>
          <w:sz w:val="28"/>
          <w:szCs w:val="28"/>
        </w:rPr>
      </w:pPr>
    </w:p>
    <w:p w14:paraId="36A9F19E" w14:textId="30A71729" w:rsidR="000A6E78" w:rsidRDefault="000A6E78" w:rsidP="00465AA6">
      <w:pPr>
        <w:spacing w:after="0" w:line="240" w:lineRule="auto"/>
        <w:rPr>
          <w:rFonts w:ascii="Times New Roman" w:hAnsi="Times New Roman" w:cs="Times New Roman"/>
          <w:color w:val="000000" w:themeColor="text1"/>
          <w:sz w:val="28"/>
          <w:szCs w:val="28"/>
        </w:rPr>
      </w:pPr>
    </w:p>
    <w:p w14:paraId="153054CB" w14:textId="7A319B80" w:rsidR="000A6E78" w:rsidRDefault="000A6E78" w:rsidP="00465AA6">
      <w:pPr>
        <w:spacing w:after="0" w:line="240" w:lineRule="auto"/>
        <w:rPr>
          <w:rFonts w:ascii="Times New Roman" w:hAnsi="Times New Roman" w:cs="Times New Roman"/>
          <w:color w:val="000000" w:themeColor="text1"/>
          <w:sz w:val="28"/>
          <w:szCs w:val="28"/>
        </w:rPr>
      </w:pPr>
    </w:p>
    <w:p w14:paraId="5C2780B3" w14:textId="72812EF6" w:rsidR="000A6E78" w:rsidRDefault="000A6E78" w:rsidP="00465AA6">
      <w:pPr>
        <w:spacing w:after="0" w:line="240" w:lineRule="auto"/>
        <w:rPr>
          <w:rFonts w:ascii="Times New Roman" w:hAnsi="Times New Roman" w:cs="Times New Roman"/>
          <w:color w:val="000000" w:themeColor="text1"/>
          <w:sz w:val="28"/>
          <w:szCs w:val="28"/>
        </w:rPr>
      </w:pPr>
    </w:p>
    <w:p w14:paraId="60F38EB3" w14:textId="7AB64244" w:rsidR="000A6E78" w:rsidRDefault="000A6E78" w:rsidP="00465AA6">
      <w:pPr>
        <w:spacing w:after="0" w:line="240" w:lineRule="auto"/>
        <w:rPr>
          <w:rFonts w:ascii="Times New Roman" w:hAnsi="Times New Roman" w:cs="Times New Roman"/>
          <w:color w:val="000000" w:themeColor="text1"/>
          <w:sz w:val="28"/>
          <w:szCs w:val="28"/>
        </w:rPr>
      </w:pPr>
    </w:p>
    <w:p w14:paraId="3D19115B" w14:textId="05BBA435" w:rsidR="000A6E78" w:rsidRDefault="000A6E78" w:rsidP="00465AA6">
      <w:pPr>
        <w:spacing w:after="0" w:line="240" w:lineRule="auto"/>
        <w:rPr>
          <w:rFonts w:ascii="Times New Roman" w:hAnsi="Times New Roman" w:cs="Times New Roman"/>
          <w:color w:val="000000" w:themeColor="text1"/>
          <w:sz w:val="28"/>
          <w:szCs w:val="28"/>
        </w:rPr>
      </w:pPr>
    </w:p>
    <w:p w14:paraId="0A97380F" w14:textId="664E50C4" w:rsidR="000A6E78" w:rsidRDefault="000A6E78" w:rsidP="00465AA6">
      <w:pPr>
        <w:spacing w:after="0" w:line="240" w:lineRule="auto"/>
        <w:rPr>
          <w:rFonts w:ascii="Times New Roman" w:hAnsi="Times New Roman" w:cs="Times New Roman"/>
          <w:color w:val="000000" w:themeColor="text1"/>
          <w:sz w:val="28"/>
          <w:szCs w:val="28"/>
        </w:rPr>
      </w:pPr>
    </w:p>
    <w:p w14:paraId="657D6DAE" w14:textId="17E59D6E" w:rsidR="000A6E78" w:rsidRDefault="000A6E78" w:rsidP="00465AA6">
      <w:pPr>
        <w:spacing w:after="0" w:line="240" w:lineRule="auto"/>
        <w:rPr>
          <w:rFonts w:ascii="Times New Roman" w:hAnsi="Times New Roman" w:cs="Times New Roman"/>
          <w:color w:val="000000" w:themeColor="text1"/>
          <w:sz w:val="28"/>
          <w:szCs w:val="28"/>
        </w:rPr>
      </w:pPr>
    </w:p>
    <w:p w14:paraId="5ED54A0B" w14:textId="378673F8" w:rsidR="000A6E78" w:rsidRDefault="000A6E78" w:rsidP="00465AA6">
      <w:pPr>
        <w:spacing w:after="0" w:line="240" w:lineRule="auto"/>
        <w:rPr>
          <w:rFonts w:ascii="Times New Roman" w:hAnsi="Times New Roman" w:cs="Times New Roman"/>
          <w:color w:val="000000" w:themeColor="text1"/>
          <w:sz w:val="28"/>
          <w:szCs w:val="28"/>
        </w:rPr>
      </w:pPr>
    </w:p>
    <w:p w14:paraId="3C1BC11E" w14:textId="0FCC7571" w:rsidR="000A6E78" w:rsidRDefault="000A6E78" w:rsidP="00465AA6">
      <w:pPr>
        <w:spacing w:after="0" w:line="240" w:lineRule="auto"/>
        <w:rPr>
          <w:rFonts w:ascii="Times New Roman" w:hAnsi="Times New Roman" w:cs="Times New Roman"/>
          <w:color w:val="000000" w:themeColor="text1"/>
          <w:sz w:val="28"/>
          <w:szCs w:val="28"/>
        </w:rPr>
      </w:pPr>
    </w:p>
    <w:p w14:paraId="31C225DA" w14:textId="0032DFB6" w:rsidR="000A6E78" w:rsidRDefault="000A6E78" w:rsidP="00465AA6">
      <w:pPr>
        <w:spacing w:after="0" w:line="240" w:lineRule="auto"/>
        <w:rPr>
          <w:rFonts w:ascii="Times New Roman" w:hAnsi="Times New Roman" w:cs="Times New Roman"/>
          <w:color w:val="000000" w:themeColor="text1"/>
          <w:sz w:val="28"/>
          <w:szCs w:val="28"/>
        </w:rPr>
      </w:pPr>
    </w:p>
    <w:p w14:paraId="3ABCEF7B" w14:textId="7D3C1B85" w:rsidR="000A6E78" w:rsidRDefault="000A6E78" w:rsidP="00465AA6">
      <w:pPr>
        <w:spacing w:after="0" w:line="240" w:lineRule="auto"/>
        <w:rPr>
          <w:rFonts w:ascii="Times New Roman" w:hAnsi="Times New Roman" w:cs="Times New Roman"/>
          <w:color w:val="000000" w:themeColor="text1"/>
          <w:sz w:val="28"/>
          <w:szCs w:val="28"/>
        </w:rPr>
      </w:pPr>
    </w:p>
    <w:p w14:paraId="05F8C3BE" w14:textId="3379FE68" w:rsidR="000A6E78" w:rsidRDefault="000A6E78" w:rsidP="00465AA6">
      <w:pPr>
        <w:spacing w:after="0" w:line="240" w:lineRule="auto"/>
        <w:rPr>
          <w:rFonts w:ascii="Times New Roman" w:hAnsi="Times New Roman" w:cs="Times New Roman"/>
          <w:color w:val="000000" w:themeColor="text1"/>
          <w:sz w:val="28"/>
          <w:szCs w:val="28"/>
        </w:rPr>
      </w:pPr>
    </w:p>
    <w:p w14:paraId="6A219FF7" w14:textId="77777777" w:rsidR="000A6E78" w:rsidRPr="00467A85" w:rsidRDefault="000A6E78" w:rsidP="00465AA6">
      <w:pPr>
        <w:spacing w:after="0" w:line="240" w:lineRule="auto"/>
        <w:rPr>
          <w:rFonts w:ascii="Times New Roman" w:hAnsi="Times New Roman" w:cs="Times New Roman"/>
          <w:color w:val="000000" w:themeColor="text1"/>
          <w:sz w:val="28"/>
          <w:szCs w:val="28"/>
        </w:rPr>
      </w:pPr>
    </w:p>
    <w:p w14:paraId="18DB2CEA" w14:textId="2B56BBFD" w:rsidR="00465AA6" w:rsidRPr="00467A85" w:rsidRDefault="00465AA6" w:rsidP="00465AA6">
      <w:pPr>
        <w:spacing w:after="0" w:line="240" w:lineRule="auto"/>
        <w:rPr>
          <w:rFonts w:ascii="Times New Roman" w:hAnsi="Times New Roman" w:cs="Times New Roman"/>
          <w:color w:val="000000" w:themeColor="text1"/>
          <w:sz w:val="28"/>
          <w:szCs w:val="28"/>
        </w:rPr>
      </w:pPr>
    </w:p>
    <w:p w14:paraId="3976AE7B" w14:textId="191068CC" w:rsidR="00465AA6" w:rsidRPr="00467A85" w:rsidRDefault="00465AA6" w:rsidP="00465AA6">
      <w:pPr>
        <w:spacing w:after="0" w:line="240" w:lineRule="auto"/>
        <w:rPr>
          <w:rFonts w:ascii="Times New Roman" w:hAnsi="Times New Roman" w:cs="Times New Roman"/>
          <w:color w:val="000000" w:themeColor="text1"/>
          <w:sz w:val="28"/>
          <w:szCs w:val="28"/>
        </w:rPr>
      </w:pPr>
    </w:p>
    <w:p w14:paraId="08189675" w14:textId="77777777" w:rsidR="007639E8" w:rsidRPr="00467A85" w:rsidRDefault="007639E8" w:rsidP="00465AA6">
      <w:pPr>
        <w:widowControl w:val="0"/>
        <w:autoSpaceDE w:val="0"/>
        <w:autoSpaceDN w:val="0"/>
        <w:spacing w:after="0" w:line="240" w:lineRule="auto"/>
        <w:jc w:val="right"/>
        <w:outlineLvl w:val="2"/>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Приложение 3 </w:t>
      </w:r>
      <w:r w:rsidRPr="00467A85">
        <w:rPr>
          <w:rFonts w:ascii="Times New Roman" w:hAnsi="Times New Roman" w:cs="Times New Roman"/>
          <w:b/>
          <w:bCs/>
          <w:color w:val="000000" w:themeColor="text1"/>
          <w:sz w:val="28"/>
          <w:szCs w:val="28"/>
        </w:rPr>
        <w:t>(лот № 3)</w:t>
      </w:r>
    </w:p>
    <w:p w14:paraId="3250AFCA"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5C74B571"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0461A0D2"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306359ED"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6E7DB76E"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67F2EB1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D320CE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3425C632"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283142B5"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04D8EBBB"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10D80D7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B8998B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67D000D" w14:textId="00E62FF6"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2477A7B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1D69419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6A06F7B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85A96A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365256B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FD5805A"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0CA9B65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5C40F0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2D82467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79D5BD1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7C3D2E1"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4E7DCC2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B0D691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5C85029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5C19BB8"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1F7FD08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56F165F"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w:t>
      </w:r>
      <w:r w:rsidRPr="00467A85">
        <w:rPr>
          <w:rFonts w:ascii="Times New Roman" w:eastAsiaTheme="minorEastAsia" w:hAnsi="Times New Roman" w:cs="Times New Roman"/>
          <w:color w:val="000000" w:themeColor="text1"/>
          <w:sz w:val="28"/>
          <w:szCs w:val="28"/>
        </w:rPr>
        <w:lastRenderedPageBreak/>
        <w:t>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11B9F9C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26AF2048"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2776225B"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7A10B95F"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6EA47A2E"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36F01C8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483AE47"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3AC1B2F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3FB40B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48ED780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59237BF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415691A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311DDFD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622071A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11B5D36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077B592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22170A8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68FA9D3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716E93E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3A2D235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70B0B3F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45F4E6E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5F4AA2D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4D565FD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05A84C8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248C5CB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37CE910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0A9DC51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619F6C4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3C0AE1D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08862E4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1EAB00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14CDD4D"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1CD2A39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7DAE92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042EEBA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171292B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3E939A2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3F8C8C1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0DE6959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620474E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0068A1A"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75ECF7C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EE9D86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0C1F6B8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2C6D669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7C05D0C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062729E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2780357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7C8F5A2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2281D6F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w:t>
      </w:r>
      <w:r w:rsidRPr="00467A85">
        <w:rPr>
          <w:rFonts w:ascii="Times New Roman" w:hAnsi="Times New Roman" w:cs="Times New Roman"/>
          <w:color w:val="000000" w:themeColor="text1"/>
          <w:sz w:val="28"/>
          <w:szCs w:val="28"/>
        </w:rPr>
        <w:lastRenderedPageBreak/>
        <w:t>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6A21A5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7E4F61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15C18BE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3D21C61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53B8FC4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7AB40CA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8567E71"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593DA72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D42E89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7AE2167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4E84A7C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5224466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4AD5BC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19A66E8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7.6. В подтверждение заявленных требований к претензии должны быть </w:t>
      </w:r>
      <w:r w:rsidRPr="00467A85">
        <w:rPr>
          <w:rFonts w:ascii="Times New Roman" w:hAnsi="Times New Roman" w:cs="Times New Roman"/>
          <w:color w:val="000000" w:themeColor="text1"/>
          <w:sz w:val="28"/>
          <w:szCs w:val="28"/>
        </w:rPr>
        <w:lastRenderedPageBreak/>
        <w:t>приложены необходимые документы либо выписки из них.</w:t>
      </w:r>
    </w:p>
    <w:p w14:paraId="20EC1D3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1D28D85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42FF440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5E1F857"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5901111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F9D0B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42C8ADC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27BFBF6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21F966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0D9FD82"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15DF230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C4F498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78C4FAF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37DD9D2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4BE34BC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69DE938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1ACF003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1247BA6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4C6263A"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0B57D1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D8D15D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588C2A01"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14345217" w14:textId="0624204B" w:rsidR="007639E8"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32F77EE4" w14:textId="72DF8C96" w:rsidR="00FF1108" w:rsidRDefault="00FF110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05215679" w14:textId="6AFF1CB9" w:rsidR="002E2532"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57FDCAF5" w14:textId="77777777" w:rsidR="002E2532" w:rsidRPr="00467A85"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26A796D5" w14:textId="06524193"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363DFB25"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02D89C87"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4AF9919A"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6353A161" w14:textId="77777777" w:rsidR="007639E8" w:rsidRPr="00467A85" w:rsidRDefault="007639E8"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1A62EE51"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605D585D"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7813D7CD"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Характеристики размещения нестационарного торгового объекта</w:t>
      </w:r>
    </w:p>
    <w:p w14:paraId="2C4AC28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276"/>
        <w:gridCol w:w="1984"/>
        <w:gridCol w:w="1276"/>
        <w:gridCol w:w="1639"/>
      </w:tblGrid>
      <w:tr w:rsidR="001025C5" w:rsidRPr="00467A85" w14:paraId="42967295" w14:textId="77777777" w:rsidTr="00CE4E60">
        <w:trPr>
          <w:trHeight w:val="1166"/>
        </w:trPr>
        <w:tc>
          <w:tcPr>
            <w:tcW w:w="488" w:type="dxa"/>
          </w:tcPr>
          <w:p w14:paraId="4B152349" w14:textId="77777777" w:rsidR="007639E8" w:rsidRPr="00467A85" w:rsidRDefault="007639E8"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04F77F7D"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25E29B54"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6" w:type="dxa"/>
          </w:tcPr>
          <w:p w14:paraId="016DB2D9"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4" w:type="dxa"/>
          </w:tcPr>
          <w:p w14:paraId="6872CD53"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173BE696" w14:textId="02BBF7F4"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w:t>
            </w:r>
            <w:r w:rsidR="00CE4E60">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кв. м</w:t>
            </w:r>
          </w:p>
        </w:tc>
        <w:tc>
          <w:tcPr>
            <w:tcW w:w="1639" w:type="dxa"/>
          </w:tcPr>
          <w:p w14:paraId="7009C9FA"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1F3CAF" w:rsidRPr="00467A85" w14:paraId="2C2CB581" w14:textId="77777777" w:rsidTr="00331317">
        <w:trPr>
          <w:trHeight w:val="916"/>
        </w:trPr>
        <w:tc>
          <w:tcPr>
            <w:tcW w:w="488" w:type="dxa"/>
          </w:tcPr>
          <w:p w14:paraId="20B69439" w14:textId="7B01FA73"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w:t>
            </w:r>
          </w:p>
        </w:tc>
        <w:tc>
          <w:tcPr>
            <w:tcW w:w="2268" w:type="dxa"/>
          </w:tcPr>
          <w:p w14:paraId="133F9281" w14:textId="77777777" w:rsidR="001F3CAF" w:rsidRPr="00BC4420" w:rsidRDefault="001F3CAF" w:rsidP="001F3CAF">
            <w:pPr>
              <w:rPr>
                <w:rFonts w:ascii="Times New Roman" w:hAnsi="Times New Roman"/>
                <w:color w:val="000000"/>
                <w:sz w:val="28"/>
                <w:szCs w:val="28"/>
              </w:rPr>
            </w:pPr>
            <w:r w:rsidRPr="00BC4420">
              <w:rPr>
                <w:rFonts w:ascii="Times New Roman" w:hAnsi="Times New Roman"/>
                <w:color w:val="000000"/>
                <w:sz w:val="28"/>
                <w:szCs w:val="28"/>
              </w:rPr>
              <w:t xml:space="preserve">ул. Станционная, вблизи </w:t>
            </w:r>
            <w:r w:rsidRPr="00BC4420">
              <w:rPr>
                <w:rFonts w:ascii="Times New Roman" w:hAnsi="Times New Roman"/>
                <w:color w:val="000000"/>
                <w:sz w:val="28"/>
                <w:szCs w:val="28"/>
              </w:rPr>
              <w:br/>
              <w:t>д. 5</w:t>
            </w:r>
          </w:p>
          <w:p w14:paraId="17611D3C" w14:textId="2895BB4F"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p>
        </w:tc>
        <w:tc>
          <w:tcPr>
            <w:tcW w:w="992" w:type="dxa"/>
          </w:tcPr>
          <w:p w14:paraId="03AB4810" w14:textId="606EC755"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363</w:t>
            </w:r>
          </w:p>
        </w:tc>
        <w:tc>
          <w:tcPr>
            <w:tcW w:w="1276" w:type="dxa"/>
            <w:vAlign w:val="center"/>
          </w:tcPr>
          <w:p w14:paraId="5CF8494E" w14:textId="1093643A"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4" w:type="dxa"/>
            <w:vAlign w:val="center"/>
          </w:tcPr>
          <w:p w14:paraId="5C97B446" w14:textId="0178BB79"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1276" w:type="dxa"/>
          </w:tcPr>
          <w:p w14:paraId="42EBD7BE" w14:textId="08D96004"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r w:rsidRPr="00467A85">
              <w:rPr>
                <w:rFonts w:ascii="Times New Roman" w:hAnsi="Times New Roman" w:cs="Times New Roman"/>
                <w:color w:val="000000" w:themeColor="text1"/>
                <w:sz w:val="28"/>
                <w:szCs w:val="28"/>
              </w:rPr>
              <w:t>,00</w:t>
            </w:r>
          </w:p>
        </w:tc>
        <w:tc>
          <w:tcPr>
            <w:tcW w:w="1639" w:type="dxa"/>
          </w:tcPr>
          <w:p w14:paraId="6CC06698" w14:textId="7E4810BC" w:rsidR="001F3CAF" w:rsidRPr="00467A85" w:rsidRDefault="001F3CAF" w:rsidP="001F3CAF">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4A3BD91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503851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316BA39"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39F2ECF5"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37793B16" w14:textId="77777777" w:rsidR="007639E8" w:rsidRPr="00467A85" w:rsidRDefault="007639E8" w:rsidP="00465AA6">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40DC8ACB"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67C55261"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17F63BC4"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C5F9097"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93AC825"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F1D24BC"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C170C59"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B419A2E"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1EC4CD7A"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F0B710C" w14:textId="0E82EC11" w:rsidR="007639E8" w:rsidRPr="00467A85" w:rsidRDefault="007639E8" w:rsidP="00465AA6">
      <w:pPr>
        <w:spacing w:after="0" w:line="240" w:lineRule="auto"/>
        <w:rPr>
          <w:rFonts w:ascii="Times New Roman" w:hAnsi="Times New Roman" w:cs="Times New Roman"/>
          <w:color w:val="000000" w:themeColor="text1"/>
          <w:sz w:val="28"/>
          <w:szCs w:val="28"/>
        </w:rPr>
      </w:pPr>
    </w:p>
    <w:p w14:paraId="4FA70817" w14:textId="5B08BCB3" w:rsidR="001025C5" w:rsidRPr="00467A85" w:rsidRDefault="001025C5" w:rsidP="00465AA6">
      <w:pPr>
        <w:spacing w:after="0" w:line="240" w:lineRule="auto"/>
        <w:rPr>
          <w:rFonts w:ascii="Times New Roman" w:hAnsi="Times New Roman" w:cs="Times New Roman"/>
          <w:color w:val="000000" w:themeColor="text1"/>
          <w:sz w:val="28"/>
          <w:szCs w:val="28"/>
        </w:rPr>
      </w:pPr>
    </w:p>
    <w:p w14:paraId="793C0959" w14:textId="0F3F91DF" w:rsidR="00465AA6" w:rsidRPr="00467A85" w:rsidRDefault="00465AA6" w:rsidP="00465AA6">
      <w:pPr>
        <w:spacing w:after="0" w:line="240" w:lineRule="auto"/>
        <w:rPr>
          <w:rFonts w:ascii="Times New Roman" w:hAnsi="Times New Roman" w:cs="Times New Roman"/>
          <w:color w:val="000000" w:themeColor="text1"/>
          <w:sz w:val="28"/>
          <w:szCs w:val="28"/>
        </w:rPr>
      </w:pPr>
    </w:p>
    <w:p w14:paraId="14CBD947" w14:textId="6B5B3449" w:rsidR="00465AA6" w:rsidRPr="00467A85" w:rsidRDefault="00465AA6" w:rsidP="00465AA6">
      <w:pPr>
        <w:spacing w:after="0" w:line="240" w:lineRule="auto"/>
        <w:rPr>
          <w:rFonts w:ascii="Times New Roman" w:hAnsi="Times New Roman" w:cs="Times New Roman"/>
          <w:color w:val="000000" w:themeColor="text1"/>
          <w:sz w:val="28"/>
          <w:szCs w:val="28"/>
        </w:rPr>
      </w:pPr>
    </w:p>
    <w:p w14:paraId="24F1B6E7" w14:textId="6802826C" w:rsidR="00465AA6" w:rsidRPr="00467A85" w:rsidRDefault="00465AA6" w:rsidP="00465AA6">
      <w:pPr>
        <w:spacing w:after="0" w:line="240" w:lineRule="auto"/>
        <w:rPr>
          <w:rFonts w:ascii="Times New Roman" w:hAnsi="Times New Roman" w:cs="Times New Roman"/>
          <w:color w:val="000000" w:themeColor="text1"/>
          <w:sz w:val="28"/>
          <w:szCs w:val="28"/>
        </w:rPr>
      </w:pPr>
    </w:p>
    <w:p w14:paraId="43526684" w14:textId="7553F686" w:rsidR="00465AA6" w:rsidRDefault="00465AA6" w:rsidP="00465AA6">
      <w:pPr>
        <w:spacing w:after="0" w:line="240" w:lineRule="auto"/>
        <w:rPr>
          <w:rFonts w:ascii="Times New Roman" w:hAnsi="Times New Roman" w:cs="Times New Roman"/>
          <w:color w:val="000000" w:themeColor="text1"/>
          <w:sz w:val="28"/>
          <w:szCs w:val="28"/>
        </w:rPr>
      </w:pPr>
    </w:p>
    <w:p w14:paraId="3125683E" w14:textId="031CEC37" w:rsidR="00A2081A" w:rsidRDefault="00A2081A" w:rsidP="00465AA6">
      <w:pPr>
        <w:spacing w:after="0" w:line="240" w:lineRule="auto"/>
        <w:rPr>
          <w:rFonts w:ascii="Times New Roman" w:hAnsi="Times New Roman" w:cs="Times New Roman"/>
          <w:color w:val="000000" w:themeColor="text1"/>
          <w:sz w:val="28"/>
          <w:szCs w:val="28"/>
        </w:rPr>
      </w:pPr>
    </w:p>
    <w:p w14:paraId="079EBDB8" w14:textId="77777777" w:rsidR="00A2081A" w:rsidRPr="00467A85" w:rsidRDefault="00A2081A" w:rsidP="00465AA6">
      <w:pPr>
        <w:spacing w:after="0" w:line="240" w:lineRule="auto"/>
        <w:rPr>
          <w:rFonts w:ascii="Times New Roman" w:hAnsi="Times New Roman" w:cs="Times New Roman"/>
          <w:color w:val="000000" w:themeColor="text1"/>
          <w:sz w:val="28"/>
          <w:szCs w:val="28"/>
        </w:rPr>
      </w:pPr>
    </w:p>
    <w:p w14:paraId="1736E414" w14:textId="09507716" w:rsidR="00465AA6" w:rsidRDefault="00465AA6" w:rsidP="00465AA6">
      <w:pPr>
        <w:spacing w:after="0" w:line="240" w:lineRule="auto"/>
        <w:rPr>
          <w:rFonts w:ascii="Times New Roman" w:hAnsi="Times New Roman" w:cs="Times New Roman"/>
          <w:color w:val="000000" w:themeColor="text1"/>
          <w:sz w:val="28"/>
          <w:szCs w:val="28"/>
        </w:rPr>
      </w:pPr>
    </w:p>
    <w:p w14:paraId="6EF53991" w14:textId="77777777" w:rsidR="00BC1C2B" w:rsidRPr="00467A85" w:rsidRDefault="00BC1C2B" w:rsidP="00465AA6">
      <w:pPr>
        <w:spacing w:after="0" w:line="240" w:lineRule="auto"/>
        <w:rPr>
          <w:rFonts w:ascii="Times New Roman" w:hAnsi="Times New Roman" w:cs="Times New Roman"/>
          <w:color w:val="000000" w:themeColor="text1"/>
          <w:sz w:val="28"/>
          <w:szCs w:val="28"/>
        </w:rPr>
      </w:pPr>
    </w:p>
    <w:p w14:paraId="2287A3BF" w14:textId="48A1A057" w:rsidR="00465AA6" w:rsidRPr="00467A85" w:rsidRDefault="00465AA6" w:rsidP="00465AA6">
      <w:pPr>
        <w:spacing w:after="0" w:line="240" w:lineRule="auto"/>
        <w:rPr>
          <w:rFonts w:ascii="Times New Roman" w:hAnsi="Times New Roman" w:cs="Times New Roman"/>
          <w:color w:val="000000" w:themeColor="text1"/>
          <w:sz w:val="28"/>
          <w:szCs w:val="28"/>
        </w:rPr>
      </w:pPr>
    </w:p>
    <w:p w14:paraId="7B910E28" w14:textId="06D90B99" w:rsidR="00465AA6" w:rsidRPr="00467A85" w:rsidRDefault="00465AA6" w:rsidP="00465AA6">
      <w:pPr>
        <w:spacing w:after="0" w:line="240" w:lineRule="auto"/>
        <w:rPr>
          <w:rFonts w:ascii="Times New Roman" w:hAnsi="Times New Roman" w:cs="Times New Roman"/>
          <w:color w:val="000000" w:themeColor="text1"/>
          <w:sz w:val="28"/>
          <w:szCs w:val="28"/>
        </w:rPr>
      </w:pPr>
    </w:p>
    <w:p w14:paraId="3928A6F0"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67991D14"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7FD6493"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4F085336"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2E9D9EE4" w14:textId="48D966B4" w:rsidR="007639E8" w:rsidRPr="00467A85" w:rsidRDefault="00BC1C2B" w:rsidP="00465AA6">
      <w:pPr>
        <w:spacing w:after="0" w:line="240" w:lineRule="auto"/>
        <w:jc w:val="both"/>
        <w:rPr>
          <w:rFonts w:ascii="Times New Roman" w:eastAsiaTheme="minorEastAsia" w:hAnsi="Times New Roman" w:cs="Times New Roman"/>
          <w:color w:val="000000" w:themeColor="text1"/>
          <w:sz w:val="28"/>
          <w:szCs w:val="28"/>
        </w:rPr>
      </w:pPr>
      <w:r w:rsidRPr="00BC1C2B">
        <w:rPr>
          <w:rFonts w:ascii="Times New Roman" w:eastAsiaTheme="minorEastAsia" w:hAnsi="Times New Roman" w:cs="Times New Roman"/>
          <w:color w:val="000000" w:themeColor="text1"/>
          <w:sz w:val="28"/>
          <w:szCs w:val="28"/>
        </w:rPr>
        <w:object w:dxaOrig="8925" w:dyaOrig="12630" w14:anchorId="08E51B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3pt;height:476.7pt" o:ole="">
            <v:imagedata r:id="rId35" o:title="" croptop="4437f" cropbottom="11675f" cropright="-2643f"/>
          </v:shape>
          <o:OLEObject Type="Embed" ProgID="Acrobat.Document.11" ShapeID="_x0000_i1025" DrawAspect="Content" ObjectID="_1747035520" r:id="rId36"/>
        </w:object>
      </w:r>
    </w:p>
    <w:p w14:paraId="7A7E917C"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4A0464B"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p>
    <w:p w14:paraId="73B59C03" w14:textId="28F57C58"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CAFF2E4" w14:textId="3505F423" w:rsidR="001025C5" w:rsidRPr="00467A8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4073BE5A" w14:textId="335A6228" w:rsidR="001025C5" w:rsidRPr="00467A8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2D745BBE" w14:textId="14E1E518" w:rsidR="001025C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391E7BB2" w14:textId="77777777" w:rsidR="001F3CAF" w:rsidRPr="00467A85" w:rsidRDefault="001F3CAF" w:rsidP="00465AA6">
      <w:pPr>
        <w:spacing w:after="0" w:line="240" w:lineRule="auto"/>
        <w:jc w:val="both"/>
        <w:rPr>
          <w:rFonts w:ascii="Times New Roman" w:eastAsiaTheme="minorEastAsia" w:hAnsi="Times New Roman" w:cs="Times New Roman"/>
          <w:color w:val="000000" w:themeColor="text1"/>
          <w:sz w:val="28"/>
          <w:szCs w:val="28"/>
        </w:rPr>
      </w:pPr>
    </w:p>
    <w:p w14:paraId="1782917C" w14:textId="5745F41C" w:rsidR="001025C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31B2C584" w14:textId="32502FA5" w:rsidR="00BC1C2B" w:rsidRDefault="00BC1C2B" w:rsidP="00465AA6">
      <w:pPr>
        <w:spacing w:after="0" w:line="240" w:lineRule="auto"/>
        <w:jc w:val="both"/>
        <w:rPr>
          <w:rFonts w:ascii="Times New Roman" w:eastAsiaTheme="minorEastAsia" w:hAnsi="Times New Roman" w:cs="Times New Roman"/>
          <w:color w:val="000000" w:themeColor="text1"/>
          <w:sz w:val="28"/>
          <w:szCs w:val="28"/>
        </w:rPr>
      </w:pPr>
    </w:p>
    <w:p w14:paraId="4940ACD9" w14:textId="77777777" w:rsidR="00BC1C2B" w:rsidRPr="00467A85" w:rsidRDefault="00BC1C2B" w:rsidP="00465AA6">
      <w:pPr>
        <w:spacing w:after="0" w:line="240" w:lineRule="auto"/>
        <w:jc w:val="both"/>
        <w:rPr>
          <w:rFonts w:ascii="Times New Roman" w:eastAsiaTheme="minorEastAsia" w:hAnsi="Times New Roman" w:cs="Times New Roman"/>
          <w:color w:val="000000" w:themeColor="text1"/>
          <w:sz w:val="28"/>
          <w:szCs w:val="28"/>
        </w:rPr>
      </w:pPr>
    </w:p>
    <w:p w14:paraId="280BD5D2" w14:textId="6916AD35" w:rsidR="001025C5" w:rsidRPr="00467A8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293FE0B7"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129C929E"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BB16B7A"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074E404"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1F5C25E0"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2D25D39A"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3F3357C1" w14:textId="77777777" w:rsidR="001F3CAF" w:rsidRPr="00DA5771" w:rsidRDefault="001F3CAF" w:rsidP="001F3CAF">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2FBA5DA8" w14:textId="77777777" w:rsidR="001F3CAF" w:rsidRPr="00DA5771" w:rsidRDefault="001F3CAF" w:rsidP="001F3CAF">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1BA7C801" w14:textId="77777777" w:rsidR="001F3CAF" w:rsidRPr="00DA5771" w:rsidRDefault="001F3CAF" w:rsidP="001F3CAF">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0EB09D44" w14:textId="77777777" w:rsidR="001F3CAF" w:rsidRPr="00DA5771" w:rsidRDefault="001F3CAF" w:rsidP="001F3CAF">
      <w:pPr>
        <w:spacing w:after="0" w:line="240" w:lineRule="auto"/>
        <w:jc w:val="both"/>
        <w:rPr>
          <w:rFonts w:ascii="Arial" w:eastAsiaTheme="minorEastAsia" w:hAnsi="Arial" w:cs="Arial"/>
          <w:color w:val="000000" w:themeColor="text1"/>
          <w:sz w:val="24"/>
          <w:szCs w:val="24"/>
          <w:lang w:eastAsia="ru-RU"/>
        </w:rPr>
      </w:pPr>
    </w:p>
    <w:p w14:paraId="288DF772" w14:textId="6B539A61" w:rsidR="001F3CAF" w:rsidRPr="00DA5771" w:rsidRDefault="00817794" w:rsidP="001F3CAF">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28960" behindDoc="0" locked="0" layoutInCell="1" allowOverlap="1" wp14:anchorId="48971D52" wp14:editId="4E09DC41">
                <wp:simplePos x="0" y="0"/>
                <wp:positionH relativeFrom="column">
                  <wp:posOffset>2785110</wp:posOffset>
                </wp:positionH>
                <wp:positionV relativeFrom="paragraph">
                  <wp:posOffset>2792095</wp:posOffset>
                </wp:positionV>
                <wp:extent cx="669925" cy="253365"/>
                <wp:effectExtent l="0" t="0" r="0" b="0"/>
                <wp:wrapNone/>
                <wp:docPr id="1161"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925" cy="253365"/>
                        </a:xfrm>
                        <a:prstGeom prst="rect">
                          <a:avLst/>
                        </a:prstGeom>
                        <a:noFill/>
                        <a:ln w="6350">
                          <a:noFill/>
                        </a:ln>
                      </wps:spPr>
                      <wps:txbx>
                        <w:txbxContent>
                          <w:p w14:paraId="6B9E2294" w14:textId="378715CD" w:rsidR="009F6F94" w:rsidRDefault="009F6F94" w:rsidP="001F3CAF">
                            <w:r>
                              <w:t>11,1м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8971D52" id="Надпись 904" o:spid="_x0000_s1034" type="#_x0000_t202" style="position:absolute;margin-left:219.3pt;margin-top:219.85pt;width:52.75pt;height:19.9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" filled="f" stroked="f" strokeweight=".5pt">
                <v:path arrowok="t"/>
                <v:textbox>
                  <w:txbxContent>
                    <w:p w14:paraId="6B9E2294" w14:textId="378715CD" w:rsidR="009F6F94" w:rsidRDefault="009F6F94" w:rsidP="001F3CAF">
                      <w:r>
                        <w:t>11,1м</w:t>
                      </w:r>
                    </w:p>
                  </w:txbxContent>
                </v:textbox>
              </v:shape>
            </w:pict>
          </mc:Fallback>
        </mc:AlternateContent>
      </w:r>
      <w:r>
        <w:rPr>
          <w:noProof/>
          <w:lang w:eastAsia="ru-RU"/>
        </w:rPr>
        <mc:AlternateContent>
          <mc:Choice Requires="wps">
            <w:drawing>
              <wp:anchor distT="0" distB="0" distL="114300" distR="114300" simplePos="0" relativeHeight="252329984" behindDoc="0" locked="0" layoutInCell="1" allowOverlap="1" wp14:anchorId="4F146EC6" wp14:editId="6A5ECCD9">
                <wp:simplePos x="0" y="0"/>
                <wp:positionH relativeFrom="column">
                  <wp:posOffset>412115</wp:posOffset>
                </wp:positionH>
                <wp:positionV relativeFrom="paragraph">
                  <wp:posOffset>2686685</wp:posOffset>
                </wp:positionV>
                <wp:extent cx="488950" cy="253365"/>
                <wp:effectExtent l="0" t="0" r="0" b="0"/>
                <wp:wrapNone/>
                <wp:docPr id="1160"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628F07A" w14:textId="5038A90C" w:rsidR="009F6F94" w:rsidRDefault="009F6F94" w:rsidP="001F3CAF">
                            <w:r>
                              <w:t>9м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F146EC6" id="Надпись 903" o:spid="_x0000_s1035" type="#_x0000_t202" style="position:absolute;margin-left:32.45pt;margin-top:211.55pt;width:38.5pt;height:19.9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" filled="f" stroked="f" strokeweight=".5pt">
                <v:path arrowok="t"/>
                <v:textbox>
                  <w:txbxContent>
                    <w:p w14:paraId="0628F07A" w14:textId="5038A90C" w:rsidR="009F6F94" w:rsidRDefault="009F6F94" w:rsidP="001F3CAF">
                      <w:r>
                        <w:t>9м</w:t>
                      </w:r>
                    </w:p>
                  </w:txbxContent>
                </v:textbox>
              </v:shape>
            </w:pict>
          </mc:Fallback>
        </mc:AlternateContent>
      </w:r>
      <w:r>
        <w:rPr>
          <w:noProof/>
          <w:lang w:eastAsia="ru-RU"/>
        </w:rPr>
        <mc:AlternateContent>
          <mc:Choice Requires="wps">
            <w:drawing>
              <wp:anchor distT="0" distB="0" distL="114300" distR="114300" simplePos="0" relativeHeight="252327936" behindDoc="0" locked="0" layoutInCell="1" allowOverlap="1" wp14:anchorId="01DF87DD" wp14:editId="030B657D">
                <wp:simplePos x="0" y="0"/>
                <wp:positionH relativeFrom="column">
                  <wp:posOffset>4502785</wp:posOffset>
                </wp:positionH>
                <wp:positionV relativeFrom="paragraph">
                  <wp:posOffset>1730375</wp:posOffset>
                </wp:positionV>
                <wp:extent cx="488950" cy="253365"/>
                <wp:effectExtent l="0" t="0" r="0" b="0"/>
                <wp:wrapNone/>
                <wp:docPr id="1159"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CA172B1" w14:textId="77777777" w:rsidR="009F6F94" w:rsidRDefault="009F6F94" w:rsidP="001F3CAF">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1DF87DD" id="Надпись 905" o:spid="_x0000_s1036" type="#_x0000_t202" style="position:absolute;margin-left:354.55pt;margin-top:136.25pt;width:38.5pt;height:19.9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" filled="f" stroked="f" strokeweight=".5pt">
                <v:path arrowok="t"/>
                <v:textbox>
                  <w:txbxContent>
                    <w:p w14:paraId="2CA172B1" w14:textId="77777777" w:rsidR="009F6F94" w:rsidRDefault="009F6F94" w:rsidP="001F3CAF">
                      <w:r>
                        <w:t>2,6м</w:t>
                      </w:r>
                    </w:p>
                  </w:txbxContent>
                </v:textbox>
              </v:shape>
            </w:pict>
          </mc:Fallback>
        </mc:AlternateContent>
      </w:r>
      <w:r>
        <w:rPr>
          <w:noProof/>
          <w:lang w:eastAsia="ru-RU"/>
        </w:rPr>
        <mc:AlternateContent>
          <mc:Choice Requires="wps">
            <w:drawing>
              <wp:anchor distT="0" distB="0" distL="114300" distR="114300" simplePos="0" relativeHeight="252326912" behindDoc="0" locked="0" layoutInCell="1" allowOverlap="1" wp14:anchorId="00E6970E" wp14:editId="57C18A48">
                <wp:simplePos x="0" y="0"/>
                <wp:positionH relativeFrom="column">
                  <wp:posOffset>4500880</wp:posOffset>
                </wp:positionH>
                <wp:positionV relativeFrom="paragraph">
                  <wp:posOffset>1129665</wp:posOffset>
                </wp:positionV>
                <wp:extent cx="488950" cy="253365"/>
                <wp:effectExtent l="0" t="0" r="0" b="0"/>
                <wp:wrapNone/>
                <wp:docPr id="1158"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48B9AB92" w14:textId="77777777" w:rsidR="009F6F94" w:rsidRDefault="009F6F94" w:rsidP="001F3CAF">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0E6970E" id="Надпись 906" o:spid="_x0000_s1037" type="#_x0000_t202" style="position:absolute;margin-left:354.4pt;margin-top:88.95pt;width:38.5pt;height:19.9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" filled="f" stroked="f" strokeweight=".5pt">
                <v:path arrowok="t"/>
                <v:textbox>
                  <w:txbxContent>
                    <w:p w14:paraId="48B9AB92" w14:textId="77777777" w:rsidR="009F6F94" w:rsidRDefault="009F6F94" w:rsidP="001F3CAF">
                      <w:r>
                        <w:t>0,4м</w:t>
                      </w:r>
                    </w:p>
                  </w:txbxContent>
                </v:textbox>
              </v:shape>
            </w:pict>
          </mc:Fallback>
        </mc:AlternateContent>
      </w:r>
      <w:r>
        <w:rPr>
          <w:noProof/>
          <w:lang w:eastAsia="ru-RU"/>
        </w:rPr>
        <mc:AlternateContent>
          <mc:Choice Requires="wps">
            <w:drawing>
              <wp:anchor distT="0" distB="0" distL="114300" distR="114300" simplePos="0" relativeHeight="252318720" behindDoc="0" locked="0" layoutInCell="1" allowOverlap="1" wp14:anchorId="6D19310F" wp14:editId="614263E6">
                <wp:simplePos x="0" y="0"/>
                <wp:positionH relativeFrom="column">
                  <wp:posOffset>1788795</wp:posOffset>
                </wp:positionH>
                <wp:positionV relativeFrom="paragraph">
                  <wp:posOffset>2664460</wp:posOffset>
                </wp:positionV>
                <wp:extent cx="2643505" cy="127000"/>
                <wp:effectExtent l="38100" t="57150" r="4445" b="63500"/>
                <wp:wrapNone/>
                <wp:docPr id="1157"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185130F" id="Прямая соединительная линия 907" o:spid="_x0000_s1026" style="position:absolute;flip:y;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IsZsjjsCAAA3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17696" behindDoc="0" locked="0" layoutInCell="1" allowOverlap="1" wp14:anchorId="23E5FB31" wp14:editId="1E8F6642">
                <wp:simplePos x="0" y="0"/>
                <wp:positionH relativeFrom="column">
                  <wp:posOffset>3923665</wp:posOffset>
                </wp:positionH>
                <wp:positionV relativeFrom="paragraph">
                  <wp:posOffset>2579370</wp:posOffset>
                </wp:positionV>
                <wp:extent cx="506730" cy="81280"/>
                <wp:effectExtent l="0" t="0" r="7620" b="13970"/>
                <wp:wrapNone/>
                <wp:docPr id="1156"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E88CA57" id="Прямая соединительная линия 908" o:spid="_x0000_s1026" style="position:absolute;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16672" behindDoc="0" locked="0" layoutInCell="1" allowOverlap="1" wp14:anchorId="1CD7D390" wp14:editId="58A981A8">
                <wp:simplePos x="0" y="0"/>
                <wp:positionH relativeFrom="column">
                  <wp:posOffset>1293495</wp:posOffset>
                </wp:positionH>
                <wp:positionV relativeFrom="paragraph">
                  <wp:posOffset>2712085</wp:posOffset>
                </wp:positionV>
                <wp:extent cx="506730" cy="81280"/>
                <wp:effectExtent l="0" t="0" r="7620" b="13970"/>
                <wp:wrapNone/>
                <wp:docPr id="1155"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838C70" id="Прямая соединительная линия 909" o:spid="_x0000_s1026" style="position:absolute;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IsTMUx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15648" behindDoc="0" locked="0" layoutInCell="1" allowOverlap="1" wp14:anchorId="1881A3C4" wp14:editId="11D30E6A">
                <wp:simplePos x="0" y="0"/>
                <wp:positionH relativeFrom="column">
                  <wp:posOffset>426720</wp:posOffset>
                </wp:positionH>
                <wp:positionV relativeFrom="paragraph">
                  <wp:posOffset>2669540</wp:posOffset>
                </wp:positionV>
                <wp:extent cx="470535" cy="72390"/>
                <wp:effectExtent l="0" t="57150" r="62865" b="60960"/>
                <wp:wrapNone/>
                <wp:docPr id="1154"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C9E2E63" id="Прямая соединительная линия 910" o:spid="_x0000_s1026" style="position:absolute;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BqBZln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25888" behindDoc="0" locked="0" layoutInCell="1" allowOverlap="1" wp14:anchorId="57B02902" wp14:editId="38A365A3">
                <wp:simplePos x="0" y="0"/>
                <wp:positionH relativeFrom="column">
                  <wp:posOffset>426720</wp:posOffset>
                </wp:positionH>
                <wp:positionV relativeFrom="paragraph">
                  <wp:posOffset>2623185</wp:posOffset>
                </wp:positionV>
                <wp:extent cx="366395" cy="45085"/>
                <wp:effectExtent l="0" t="0" r="14605" b="12065"/>
                <wp:wrapNone/>
                <wp:docPr id="1153"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7EF4754" id="Прямая соединительная линия 911" o:spid="_x0000_s1026" style="position:absolute;flip:y;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BjT/yA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24864" behindDoc="0" locked="0" layoutInCell="1" allowOverlap="1" wp14:anchorId="7DF459B9" wp14:editId="765FEE41">
                <wp:simplePos x="0" y="0"/>
                <wp:positionH relativeFrom="column">
                  <wp:posOffset>897890</wp:posOffset>
                </wp:positionH>
                <wp:positionV relativeFrom="paragraph">
                  <wp:posOffset>2709545</wp:posOffset>
                </wp:positionV>
                <wp:extent cx="393700" cy="31750"/>
                <wp:effectExtent l="0" t="0" r="6350" b="6350"/>
                <wp:wrapNone/>
                <wp:docPr id="1152"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2F33934" id="Прямая соединительная линия 912" o:spid="_x0000_s1026" style="position:absolute;flip:y;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MTsUkoWAgAA2Q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19744" behindDoc="0" locked="0" layoutInCell="1" allowOverlap="1" wp14:anchorId="16A78C9E" wp14:editId="6F8F2BA3">
                <wp:simplePos x="0" y="0"/>
                <wp:positionH relativeFrom="column">
                  <wp:posOffset>3930650</wp:posOffset>
                </wp:positionH>
                <wp:positionV relativeFrom="paragraph">
                  <wp:posOffset>2565399</wp:posOffset>
                </wp:positionV>
                <wp:extent cx="610870" cy="0"/>
                <wp:effectExtent l="0" t="0" r="17780" b="0"/>
                <wp:wrapNone/>
                <wp:docPr id="1151"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1B6ACC8" id="Прямая соединительная линия 913" o:spid="_x0000_s1026" style="position:absolute;flip:y;z-index:25231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hD9/&#10;RhICAADV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23840" behindDoc="0" locked="0" layoutInCell="1" allowOverlap="1" wp14:anchorId="74C0A880" wp14:editId="3C25BC0D">
                <wp:simplePos x="0" y="0"/>
                <wp:positionH relativeFrom="column">
                  <wp:posOffset>4541520</wp:posOffset>
                </wp:positionH>
                <wp:positionV relativeFrom="paragraph">
                  <wp:posOffset>1397635</wp:posOffset>
                </wp:positionV>
                <wp:extent cx="4445" cy="1167765"/>
                <wp:effectExtent l="76200" t="38100" r="52705" b="32385"/>
                <wp:wrapNone/>
                <wp:docPr id="1150"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16A1E05" id="Прямая соединительная линия 914" o:spid="_x0000_s1026" style="position:absolute;flip:x;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L3fjnk+AgAANQ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322816" behindDoc="0" locked="0" layoutInCell="1" allowOverlap="1" wp14:anchorId="352209D4" wp14:editId="3ABE875A">
                <wp:simplePos x="0" y="0"/>
                <wp:positionH relativeFrom="column">
                  <wp:posOffset>4541519</wp:posOffset>
                </wp:positionH>
                <wp:positionV relativeFrom="paragraph">
                  <wp:posOffset>1134745</wp:posOffset>
                </wp:positionV>
                <wp:extent cx="0" cy="262255"/>
                <wp:effectExtent l="76200" t="38100" r="38100" b="42545"/>
                <wp:wrapNone/>
                <wp:docPr id="1149"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1234497" id="Прямая соединительная линия 915" o:spid="_x0000_s1026" style="position:absolute;z-index:2523228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DCry6x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321792" behindDoc="0" locked="0" layoutInCell="1" allowOverlap="1" wp14:anchorId="332C6759" wp14:editId="248FD5BF">
                <wp:simplePos x="0" y="0"/>
                <wp:positionH relativeFrom="column">
                  <wp:posOffset>4041775</wp:posOffset>
                </wp:positionH>
                <wp:positionV relativeFrom="paragraph">
                  <wp:posOffset>1141729</wp:posOffset>
                </wp:positionV>
                <wp:extent cx="506730" cy="0"/>
                <wp:effectExtent l="0" t="0" r="7620" b="0"/>
                <wp:wrapNone/>
                <wp:docPr id="1148"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99028BE" id="Прямая соединительная линия 916" o:spid="_x0000_s1026" style="position:absolute;z-index:25232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J6uyrE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20768" behindDoc="0" locked="0" layoutInCell="1" allowOverlap="1" wp14:anchorId="51101E63" wp14:editId="24108B8B">
                <wp:simplePos x="0" y="0"/>
                <wp:positionH relativeFrom="column">
                  <wp:posOffset>4042410</wp:posOffset>
                </wp:positionH>
                <wp:positionV relativeFrom="paragraph">
                  <wp:posOffset>1395729</wp:posOffset>
                </wp:positionV>
                <wp:extent cx="506730" cy="0"/>
                <wp:effectExtent l="0" t="0" r="7620" b="0"/>
                <wp:wrapNone/>
                <wp:docPr id="1147"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568398" id="Прямая соединительная линия 917" o:spid="_x0000_s1026" style="position:absolute;z-index:25232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LVSrdA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1F3CAF" w:rsidRPr="00DA5771">
        <w:rPr>
          <w:rFonts w:ascii="Arial" w:hAnsi="Arial" w:cs="Arial"/>
          <w:noProof/>
          <w:color w:val="000000" w:themeColor="text1"/>
          <w:sz w:val="24"/>
          <w:szCs w:val="24"/>
          <w:lang w:eastAsia="ru-RU"/>
        </w:rPr>
        <w:drawing>
          <wp:inline distT="0" distB="0" distL="0" distR="0" wp14:anchorId="560EB831" wp14:editId="5B0A1093">
            <wp:extent cx="5076825" cy="37242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695A9DAA"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545F6703"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6AFFB946"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6F73B4CD"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44EC1EC6"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316566F9" w14:textId="77777777" w:rsidR="001F3CAF" w:rsidRPr="00DA5771" w:rsidRDefault="001F3CAF" w:rsidP="001F3CAF">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1A2C3E85" w14:textId="753122EF" w:rsidR="001F3CAF" w:rsidRPr="00DA5771" w:rsidRDefault="00817794" w:rsidP="001F3CAF">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13600" behindDoc="0" locked="0" layoutInCell="1" allowOverlap="1" wp14:anchorId="1BDC51C9" wp14:editId="2B91031C">
                <wp:simplePos x="0" y="0"/>
                <wp:positionH relativeFrom="column">
                  <wp:posOffset>5709920</wp:posOffset>
                </wp:positionH>
                <wp:positionV relativeFrom="paragraph">
                  <wp:posOffset>800100</wp:posOffset>
                </wp:positionV>
                <wp:extent cx="375285" cy="354965"/>
                <wp:effectExtent l="0" t="0" r="0" b="0"/>
                <wp:wrapNone/>
                <wp:docPr id="1146"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E9413BF" w14:textId="77777777" w:rsidR="009F6F94" w:rsidRDefault="009F6F94" w:rsidP="001F3CAF"/>
                          <w:p w14:paraId="71C67B92" w14:textId="77777777" w:rsidR="009F6F94" w:rsidRDefault="009F6F94" w:rsidP="001F3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DC51C9" id="Надпись 1009" o:spid="_x0000_s1038" type="#_x0000_t202" style="position:absolute;left:0;text-align:left;margin-left:449.6pt;margin-top:63pt;width:29.55pt;height:27.9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" filled="f" stroked="f" strokeweight=".5pt">
                <v:path arrowok="t"/>
                <v:textbox>
                  <w:txbxContent>
                    <w:p w14:paraId="5E9413BF" w14:textId="77777777" w:rsidR="009F6F94" w:rsidRDefault="009F6F94" w:rsidP="001F3CAF"/>
                    <w:p w14:paraId="71C67B92" w14:textId="77777777" w:rsidR="009F6F94" w:rsidRDefault="009F6F94" w:rsidP="001F3CAF"/>
                  </w:txbxContent>
                </v:textbox>
              </v:shape>
            </w:pict>
          </mc:Fallback>
        </mc:AlternateContent>
      </w:r>
      <w:r>
        <w:rPr>
          <w:noProof/>
          <w:lang w:eastAsia="ru-RU"/>
        </w:rPr>
        <mc:AlternateContent>
          <mc:Choice Requires="wps">
            <w:drawing>
              <wp:anchor distT="0" distB="0" distL="114300" distR="114300" simplePos="0" relativeHeight="252314624" behindDoc="0" locked="0" layoutInCell="1" allowOverlap="1" wp14:anchorId="129B883B" wp14:editId="2526D87D">
                <wp:simplePos x="0" y="0"/>
                <wp:positionH relativeFrom="column">
                  <wp:posOffset>3398520</wp:posOffset>
                </wp:positionH>
                <wp:positionV relativeFrom="paragraph">
                  <wp:posOffset>2091690</wp:posOffset>
                </wp:positionV>
                <wp:extent cx="375285" cy="354965"/>
                <wp:effectExtent l="0" t="0" r="0" b="0"/>
                <wp:wrapNone/>
                <wp:docPr id="1145"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474BE694" w14:textId="77777777" w:rsidR="009F6F94" w:rsidRDefault="009F6F94" w:rsidP="001F3CAF"/>
                          <w:p w14:paraId="45D9A69D" w14:textId="77777777" w:rsidR="009F6F94" w:rsidRDefault="009F6F94" w:rsidP="001F3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9B883B" id="Надпись 1008" o:spid="_x0000_s1039" type="#_x0000_t202" style="position:absolute;left:0;text-align:left;margin-left:267.6pt;margin-top:164.7pt;width:29.55pt;height:27.9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" filled="f" stroked="f" strokeweight=".5pt">
                <v:path arrowok="t"/>
                <v:textbox>
                  <w:txbxContent>
                    <w:p w14:paraId="474BE694" w14:textId="77777777" w:rsidR="009F6F94" w:rsidRDefault="009F6F94" w:rsidP="001F3CAF"/>
                    <w:p w14:paraId="45D9A69D" w14:textId="77777777" w:rsidR="009F6F94" w:rsidRDefault="009F6F94" w:rsidP="001F3CAF"/>
                  </w:txbxContent>
                </v:textbox>
              </v:shape>
            </w:pict>
          </mc:Fallback>
        </mc:AlternateContent>
      </w:r>
    </w:p>
    <w:p w14:paraId="3D0A8B25" w14:textId="77777777" w:rsidR="001F3CAF" w:rsidRPr="00467A85" w:rsidRDefault="001F3CAF" w:rsidP="001F3CAF">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888CD80" w14:textId="77777777" w:rsidR="001F3CAF" w:rsidRPr="00467A85" w:rsidRDefault="001F3CAF" w:rsidP="001F3CAF">
      <w:pPr>
        <w:spacing w:after="0" w:line="240" w:lineRule="auto"/>
        <w:jc w:val="center"/>
        <w:rPr>
          <w:rFonts w:ascii="Times New Roman" w:eastAsiaTheme="minorEastAsia" w:hAnsi="Times New Roman" w:cs="Times New Roman"/>
          <w:color w:val="000000" w:themeColor="text1"/>
          <w:sz w:val="28"/>
          <w:szCs w:val="28"/>
        </w:rPr>
      </w:pPr>
    </w:p>
    <w:p w14:paraId="13409725" w14:textId="77777777" w:rsidR="001F3CAF" w:rsidRPr="00467A85" w:rsidRDefault="001F3CAF" w:rsidP="001F3CAF">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FF332A5" w14:textId="77777777" w:rsidR="001F3CAF" w:rsidRPr="00467A85" w:rsidRDefault="001F3CAF" w:rsidP="001F3CAF">
      <w:pPr>
        <w:spacing w:after="0" w:line="240" w:lineRule="auto"/>
        <w:jc w:val="both"/>
        <w:rPr>
          <w:rFonts w:ascii="Times New Roman" w:eastAsiaTheme="minorEastAsia" w:hAnsi="Times New Roman" w:cs="Times New Roman"/>
          <w:color w:val="000000" w:themeColor="text1"/>
          <w:sz w:val="28"/>
          <w:szCs w:val="28"/>
        </w:rPr>
      </w:pPr>
    </w:p>
    <w:p w14:paraId="5BE39533"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44DFA210" w14:textId="552F63C7" w:rsidR="007639E8" w:rsidRPr="00467A85" w:rsidRDefault="007639E8" w:rsidP="00465AA6">
      <w:pPr>
        <w:spacing w:after="0" w:line="240" w:lineRule="auto"/>
        <w:rPr>
          <w:rFonts w:ascii="Times New Roman" w:hAnsi="Times New Roman" w:cs="Times New Roman"/>
          <w:color w:val="000000" w:themeColor="text1"/>
          <w:sz w:val="28"/>
          <w:szCs w:val="28"/>
        </w:rPr>
      </w:pPr>
    </w:p>
    <w:p w14:paraId="1613ABAD" w14:textId="0BADD249" w:rsidR="001025C5" w:rsidRPr="00467A85" w:rsidRDefault="001025C5" w:rsidP="00465AA6">
      <w:pPr>
        <w:spacing w:after="0" w:line="240" w:lineRule="auto"/>
        <w:rPr>
          <w:rFonts w:ascii="Times New Roman" w:hAnsi="Times New Roman" w:cs="Times New Roman"/>
          <w:color w:val="000000" w:themeColor="text1"/>
          <w:sz w:val="28"/>
          <w:szCs w:val="28"/>
        </w:rPr>
      </w:pPr>
    </w:p>
    <w:p w14:paraId="4DAA9359" w14:textId="132735A5" w:rsidR="007639E8" w:rsidRPr="00467A85" w:rsidRDefault="007639E8" w:rsidP="00465AA6">
      <w:pPr>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Приложение 3 </w:t>
      </w:r>
      <w:r w:rsidRPr="00467A85">
        <w:rPr>
          <w:rFonts w:ascii="Times New Roman" w:hAnsi="Times New Roman" w:cs="Times New Roman"/>
          <w:b/>
          <w:bCs/>
          <w:color w:val="000000" w:themeColor="text1"/>
          <w:sz w:val="28"/>
          <w:szCs w:val="28"/>
        </w:rPr>
        <w:t>(лот № 4)</w:t>
      </w:r>
    </w:p>
    <w:p w14:paraId="23E39F44"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6E61B6B0"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35AA669D"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652F656E"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66532957"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1F65DC8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1C9EC6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5A7FF314"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799D2C2A"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1DB448A9"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2854498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49644A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53D43E0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56F5CB1E" w14:textId="2C3FB548"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w:t>
      </w:r>
    </w:p>
    <w:p w14:paraId="2E7E282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38D7030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B9B4F5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003EF6B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A8AF8D0"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1077F77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55E59E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6FABEC4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3193B9B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B490A49"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0C1C53B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5C421A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404B771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A2426B0"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47ED016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A5BD9F5"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w:t>
      </w:r>
      <w:r w:rsidRPr="00467A85">
        <w:rPr>
          <w:rFonts w:ascii="Times New Roman" w:eastAsiaTheme="minorEastAsia" w:hAnsi="Times New Roman" w:cs="Times New Roman"/>
          <w:color w:val="000000" w:themeColor="text1"/>
          <w:sz w:val="28"/>
          <w:szCs w:val="28"/>
        </w:rPr>
        <w:lastRenderedPageBreak/>
        <w:t>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60C56A6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10903941"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07F136CD"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4BD01530"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08C9AD8E"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3C13CF4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F0343C2"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1B4B647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658D2F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08A1082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24C24DC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4D2FB3E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3A1647A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03C72F6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0B73421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4.2.2. Лично или через специализированные организации осуществлять контроль </w:t>
      </w:r>
      <w:r w:rsidRPr="00467A85">
        <w:rPr>
          <w:rFonts w:ascii="Times New Roman" w:hAnsi="Times New Roman" w:cs="Times New Roman"/>
          <w:color w:val="000000" w:themeColor="text1"/>
          <w:sz w:val="28"/>
          <w:szCs w:val="28"/>
        </w:rPr>
        <w:lastRenderedPageBreak/>
        <w:t>за выполнением Стороной 2 настоящего Договора.</w:t>
      </w:r>
    </w:p>
    <w:p w14:paraId="5FBA350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0590555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0D2776C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3E04674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49FB682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4CD7C46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C96CFF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10B58FE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205D46F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35791DB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0276E6F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2686EBD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21118E3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3989A3E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7062B40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w:t>
      </w:r>
      <w:r w:rsidRPr="00467A85">
        <w:rPr>
          <w:rFonts w:ascii="Times New Roman" w:hAnsi="Times New Roman" w:cs="Times New Roman"/>
          <w:color w:val="000000" w:themeColor="text1"/>
          <w:sz w:val="28"/>
          <w:szCs w:val="28"/>
        </w:rPr>
        <w:lastRenderedPageBreak/>
        <w:t>демонтажем.</w:t>
      </w:r>
    </w:p>
    <w:p w14:paraId="15A1773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E66560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6FE884E"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4DC002A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A32DD9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6C6AEB2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5CCC0B1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AD2359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0D5FB41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2B8C609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4363892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C92863F"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7C35053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916D3A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1BC23CB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05A098F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7D191D0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477CC6C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18E2A3B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49AFCB7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781D9D9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w:t>
      </w:r>
      <w:r w:rsidRPr="00467A85">
        <w:rPr>
          <w:rFonts w:ascii="Times New Roman" w:hAnsi="Times New Roman" w:cs="Times New Roman"/>
          <w:color w:val="000000" w:themeColor="text1"/>
          <w:sz w:val="28"/>
          <w:szCs w:val="28"/>
        </w:rPr>
        <w:lastRenderedPageBreak/>
        <w:t>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2332E83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730381A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6893128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6D39C97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5CF3861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056C1D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FC26447"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7F8DCC1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DDB4F1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6176232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0C2FB4D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1D39408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86D12C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4B76E5D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7.6. В подтверждение заявленных требований к претензии должны быть приложены необходимые документы либо выписки из них.</w:t>
      </w:r>
    </w:p>
    <w:p w14:paraId="2B5C38C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0BFA212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15D785C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832FEC1"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2763EA1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F181BC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1AEE1CE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3BD67BB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2E54FA1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D0C1430"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236F2D4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B28232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4DDA6C4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4F78040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4A3E870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BCE401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127E004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06DCC38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E4542C4"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21F52A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6B3081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3D4A4D5F"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66870861" w14:textId="6B9B01D0"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34A18039" w14:textId="3E600C9E" w:rsidR="007639E8"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05D0EDA8" w14:textId="77777777" w:rsidR="002E2532" w:rsidRPr="00467A85"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2D855B1A" w14:textId="7004BA33"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65596D64"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32C694B5"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0743B581"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4B96CFDB" w14:textId="77777777" w:rsidR="007639E8" w:rsidRPr="00467A85" w:rsidRDefault="007639E8"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73B0F506"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5197B8FE" w14:textId="77777777" w:rsidR="00BC1C2B" w:rsidRPr="00467A85" w:rsidRDefault="00BC1C2B" w:rsidP="00BC1C2B">
      <w:pPr>
        <w:widowControl w:val="0"/>
        <w:autoSpaceDE w:val="0"/>
        <w:autoSpaceDN w:val="0"/>
        <w:spacing w:after="0" w:line="240" w:lineRule="auto"/>
        <w:jc w:val="center"/>
        <w:rPr>
          <w:rFonts w:ascii="Times New Roman" w:hAnsi="Times New Roman" w:cs="Times New Roman"/>
          <w:color w:val="000000" w:themeColor="text1"/>
          <w:sz w:val="28"/>
          <w:szCs w:val="28"/>
        </w:rPr>
      </w:pPr>
    </w:p>
    <w:p w14:paraId="44A0CD0D" w14:textId="77777777" w:rsidR="00BC1C2B" w:rsidRPr="00467A85" w:rsidRDefault="00BC1C2B" w:rsidP="00BC1C2B">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Характеристики размещения нестационарного торгового объекта</w:t>
      </w:r>
    </w:p>
    <w:p w14:paraId="67E75153" w14:textId="77777777" w:rsidR="00BC1C2B" w:rsidRPr="00467A85" w:rsidRDefault="00BC1C2B" w:rsidP="00BC1C2B">
      <w:pPr>
        <w:widowControl w:val="0"/>
        <w:autoSpaceDE w:val="0"/>
        <w:autoSpaceDN w:val="0"/>
        <w:spacing w:after="0" w:line="240" w:lineRule="auto"/>
        <w:jc w:val="both"/>
        <w:rPr>
          <w:rFonts w:ascii="Times New Roman" w:hAnsi="Times New Roman" w:cs="Times New Roman"/>
          <w:color w:val="000000" w:themeColor="text1"/>
          <w:sz w:val="28"/>
          <w:szCs w:val="28"/>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276"/>
        <w:gridCol w:w="1984"/>
        <w:gridCol w:w="1276"/>
        <w:gridCol w:w="1639"/>
      </w:tblGrid>
      <w:tr w:rsidR="00BC1C2B" w:rsidRPr="00467A85" w14:paraId="7274192D" w14:textId="77777777" w:rsidTr="00331317">
        <w:trPr>
          <w:trHeight w:val="1166"/>
        </w:trPr>
        <w:tc>
          <w:tcPr>
            <w:tcW w:w="488" w:type="dxa"/>
          </w:tcPr>
          <w:p w14:paraId="3027C2AE" w14:textId="77777777" w:rsidR="00BC1C2B" w:rsidRPr="00467A85" w:rsidRDefault="00BC1C2B" w:rsidP="00331317">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00646BC6"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27874740"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6" w:type="dxa"/>
          </w:tcPr>
          <w:p w14:paraId="0BC51E33"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4" w:type="dxa"/>
          </w:tcPr>
          <w:p w14:paraId="24243204"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1B9F92BB"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кв. м</w:t>
            </w:r>
          </w:p>
        </w:tc>
        <w:tc>
          <w:tcPr>
            <w:tcW w:w="1639" w:type="dxa"/>
          </w:tcPr>
          <w:p w14:paraId="53CCCA27"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BC1C2B" w:rsidRPr="00467A85" w14:paraId="3CA5D3AF" w14:textId="77777777" w:rsidTr="00331317">
        <w:trPr>
          <w:trHeight w:val="916"/>
        </w:trPr>
        <w:tc>
          <w:tcPr>
            <w:tcW w:w="488" w:type="dxa"/>
          </w:tcPr>
          <w:p w14:paraId="6AF6B979" w14:textId="319E5127" w:rsidR="00BC1C2B" w:rsidRPr="00467A85" w:rsidRDefault="00FF1108"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p>
        </w:tc>
        <w:tc>
          <w:tcPr>
            <w:tcW w:w="2268" w:type="dxa"/>
          </w:tcPr>
          <w:p w14:paraId="163646FA" w14:textId="695A8CE9" w:rsidR="00BC1C2B" w:rsidRPr="00BC4420" w:rsidRDefault="00BC1C2B" w:rsidP="00331317">
            <w:pPr>
              <w:rPr>
                <w:rFonts w:ascii="Times New Roman" w:hAnsi="Times New Roman"/>
                <w:color w:val="000000"/>
                <w:sz w:val="28"/>
                <w:szCs w:val="28"/>
              </w:rPr>
            </w:pPr>
            <w:r>
              <w:rPr>
                <w:rFonts w:ascii="Times New Roman" w:hAnsi="Times New Roman"/>
                <w:color w:val="000000"/>
                <w:sz w:val="28"/>
                <w:szCs w:val="28"/>
              </w:rPr>
              <w:t>Площадь Вокзальная, вблизи д.2</w:t>
            </w:r>
          </w:p>
          <w:p w14:paraId="3B4DAD94"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p>
        </w:tc>
        <w:tc>
          <w:tcPr>
            <w:tcW w:w="992" w:type="dxa"/>
          </w:tcPr>
          <w:p w14:paraId="2E08C88E" w14:textId="6280988A" w:rsidR="00BC1C2B" w:rsidRPr="00467A85" w:rsidRDefault="00FF1108"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364</w:t>
            </w:r>
          </w:p>
        </w:tc>
        <w:tc>
          <w:tcPr>
            <w:tcW w:w="1276" w:type="dxa"/>
            <w:vAlign w:val="center"/>
          </w:tcPr>
          <w:p w14:paraId="2202B57F"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4" w:type="dxa"/>
            <w:vAlign w:val="center"/>
          </w:tcPr>
          <w:p w14:paraId="5CF98EAB"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1276" w:type="dxa"/>
          </w:tcPr>
          <w:p w14:paraId="6CE32589"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r w:rsidRPr="00467A85">
              <w:rPr>
                <w:rFonts w:ascii="Times New Roman" w:hAnsi="Times New Roman" w:cs="Times New Roman"/>
                <w:color w:val="000000" w:themeColor="text1"/>
                <w:sz w:val="28"/>
                <w:szCs w:val="28"/>
              </w:rPr>
              <w:t>,00</w:t>
            </w:r>
          </w:p>
        </w:tc>
        <w:tc>
          <w:tcPr>
            <w:tcW w:w="1639" w:type="dxa"/>
          </w:tcPr>
          <w:p w14:paraId="6123FCCB" w14:textId="77777777" w:rsidR="00BC1C2B" w:rsidRPr="00467A85" w:rsidRDefault="00BC1C2B"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5F3F6574" w14:textId="77777777" w:rsidR="00FF1108" w:rsidRDefault="00FF1108" w:rsidP="00465AA6">
      <w:pPr>
        <w:spacing w:after="0" w:line="240" w:lineRule="auto"/>
        <w:jc w:val="center"/>
        <w:rPr>
          <w:rFonts w:ascii="Times New Roman" w:eastAsiaTheme="minorEastAsia" w:hAnsi="Times New Roman" w:cs="Times New Roman"/>
          <w:color w:val="000000" w:themeColor="text1"/>
          <w:sz w:val="28"/>
          <w:szCs w:val="28"/>
        </w:rPr>
      </w:pPr>
    </w:p>
    <w:p w14:paraId="6404E251" w14:textId="77777777" w:rsidR="00FF1108" w:rsidRDefault="00FF1108" w:rsidP="00465AA6">
      <w:pPr>
        <w:spacing w:after="0" w:line="240" w:lineRule="auto"/>
        <w:jc w:val="center"/>
        <w:rPr>
          <w:rFonts w:ascii="Times New Roman" w:eastAsiaTheme="minorEastAsia" w:hAnsi="Times New Roman" w:cs="Times New Roman"/>
          <w:color w:val="000000" w:themeColor="text1"/>
          <w:sz w:val="28"/>
          <w:szCs w:val="28"/>
        </w:rPr>
      </w:pPr>
    </w:p>
    <w:p w14:paraId="6E92A1E2" w14:textId="77777777" w:rsidR="00FF1108" w:rsidRDefault="00FF1108" w:rsidP="00465AA6">
      <w:pPr>
        <w:spacing w:after="0" w:line="240" w:lineRule="auto"/>
        <w:jc w:val="center"/>
        <w:rPr>
          <w:rFonts w:ascii="Times New Roman" w:eastAsiaTheme="minorEastAsia" w:hAnsi="Times New Roman" w:cs="Times New Roman"/>
          <w:color w:val="000000" w:themeColor="text1"/>
          <w:sz w:val="28"/>
          <w:szCs w:val="28"/>
        </w:rPr>
      </w:pPr>
    </w:p>
    <w:p w14:paraId="1E9DED47" w14:textId="77777777" w:rsidR="00FF1108" w:rsidRDefault="00FF1108" w:rsidP="00465AA6">
      <w:pPr>
        <w:spacing w:after="0" w:line="240" w:lineRule="auto"/>
        <w:jc w:val="center"/>
        <w:rPr>
          <w:rFonts w:ascii="Times New Roman" w:eastAsiaTheme="minorEastAsia" w:hAnsi="Times New Roman" w:cs="Times New Roman"/>
          <w:color w:val="000000" w:themeColor="text1"/>
          <w:sz w:val="28"/>
          <w:szCs w:val="28"/>
        </w:rPr>
      </w:pPr>
    </w:p>
    <w:p w14:paraId="61D511CF" w14:textId="77777777" w:rsidR="00FF1108" w:rsidRDefault="00FF1108" w:rsidP="00465AA6">
      <w:pPr>
        <w:spacing w:after="0" w:line="240" w:lineRule="auto"/>
        <w:jc w:val="center"/>
        <w:rPr>
          <w:rFonts w:ascii="Times New Roman" w:eastAsiaTheme="minorEastAsia" w:hAnsi="Times New Roman" w:cs="Times New Roman"/>
          <w:color w:val="000000" w:themeColor="text1"/>
          <w:sz w:val="28"/>
          <w:szCs w:val="28"/>
        </w:rPr>
      </w:pPr>
    </w:p>
    <w:p w14:paraId="4F303239" w14:textId="2BA486D3"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703A3C1"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31ADDDEF" w14:textId="77777777" w:rsidR="007639E8" w:rsidRPr="00467A85" w:rsidRDefault="007639E8" w:rsidP="00465AA6">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7627E3DA"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35D0DB7"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3E4187F"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08C9314"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BF36964"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241EF660"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52DE7A92"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C1107A2"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45EAE76" w14:textId="7DF71D18" w:rsidR="007639E8" w:rsidRPr="00467A85" w:rsidRDefault="007639E8" w:rsidP="00465AA6">
      <w:pPr>
        <w:spacing w:after="0" w:line="240" w:lineRule="auto"/>
        <w:rPr>
          <w:rFonts w:ascii="Times New Roman" w:hAnsi="Times New Roman" w:cs="Times New Roman"/>
          <w:color w:val="000000" w:themeColor="text1"/>
          <w:sz w:val="28"/>
          <w:szCs w:val="28"/>
        </w:rPr>
      </w:pPr>
    </w:p>
    <w:p w14:paraId="0C24139D" w14:textId="0BEAA952" w:rsidR="001025C5" w:rsidRPr="00467A85" w:rsidRDefault="001025C5" w:rsidP="00465AA6">
      <w:pPr>
        <w:spacing w:after="0" w:line="240" w:lineRule="auto"/>
        <w:rPr>
          <w:rFonts w:ascii="Times New Roman" w:hAnsi="Times New Roman" w:cs="Times New Roman"/>
          <w:color w:val="000000" w:themeColor="text1"/>
          <w:sz w:val="28"/>
          <w:szCs w:val="28"/>
        </w:rPr>
      </w:pPr>
    </w:p>
    <w:p w14:paraId="446E6CFB" w14:textId="5B57A9E1" w:rsidR="00465AA6" w:rsidRPr="00467A85" w:rsidRDefault="00465AA6" w:rsidP="00465AA6">
      <w:pPr>
        <w:spacing w:after="0" w:line="240" w:lineRule="auto"/>
        <w:rPr>
          <w:rFonts w:ascii="Times New Roman" w:hAnsi="Times New Roman" w:cs="Times New Roman"/>
          <w:color w:val="000000" w:themeColor="text1"/>
          <w:sz w:val="28"/>
          <w:szCs w:val="28"/>
        </w:rPr>
      </w:pPr>
    </w:p>
    <w:p w14:paraId="4D1D0EA1" w14:textId="6EC713EC" w:rsidR="00465AA6" w:rsidRPr="00467A85" w:rsidRDefault="00465AA6" w:rsidP="00465AA6">
      <w:pPr>
        <w:spacing w:after="0" w:line="240" w:lineRule="auto"/>
        <w:rPr>
          <w:rFonts w:ascii="Times New Roman" w:hAnsi="Times New Roman" w:cs="Times New Roman"/>
          <w:color w:val="000000" w:themeColor="text1"/>
          <w:sz w:val="28"/>
          <w:szCs w:val="28"/>
        </w:rPr>
      </w:pPr>
    </w:p>
    <w:p w14:paraId="665431FA" w14:textId="3B39FADB" w:rsidR="00465AA6" w:rsidRDefault="00465AA6" w:rsidP="00465AA6">
      <w:pPr>
        <w:spacing w:after="0" w:line="240" w:lineRule="auto"/>
        <w:rPr>
          <w:rFonts w:ascii="Times New Roman" w:hAnsi="Times New Roman" w:cs="Times New Roman"/>
          <w:color w:val="000000" w:themeColor="text1"/>
          <w:sz w:val="28"/>
          <w:szCs w:val="28"/>
        </w:rPr>
      </w:pPr>
    </w:p>
    <w:p w14:paraId="3A597F92" w14:textId="77777777" w:rsidR="002E2532" w:rsidRPr="00467A85" w:rsidRDefault="002E2532" w:rsidP="00465AA6">
      <w:pPr>
        <w:spacing w:after="0" w:line="240" w:lineRule="auto"/>
        <w:rPr>
          <w:rFonts w:ascii="Times New Roman" w:hAnsi="Times New Roman" w:cs="Times New Roman"/>
          <w:color w:val="000000" w:themeColor="text1"/>
          <w:sz w:val="28"/>
          <w:szCs w:val="28"/>
        </w:rPr>
      </w:pPr>
    </w:p>
    <w:p w14:paraId="0862F6B8" w14:textId="579FA4C5" w:rsidR="00465AA6" w:rsidRPr="00467A85" w:rsidRDefault="00465AA6" w:rsidP="00465AA6">
      <w:pPr>
        <w:spacing w:after="0" w:line="240" w:lineRule="auto"/>
        <w:rPr>
          <w:rFonts w:ascii="Times New Roman" w:hAnsi="Times New Roman" w:cs="Times New Roman"/>
          <w:color w:val="000000" w:themeColor="text1"/>
          <w:sz w:val="28"/>
          <w:szCs w:val="28"/>
        </w:rPr>
      </w:pPr>
    </w:p>
    <w:p w14:paraId="2280EEB0" w14:textId="4751969A" w:rsidR="00465AA6" w:rsidRPr="00467A85" w:rsidRDefault="00465AA6" w:rsidP="00465AA6">
      <w:pPr>
        <w:spacing w:after="0" w:line="240" w:lineRule="auto"/>
        <w:rPr>
          <w:rFonts w:ascii="Times New Roman" w:hAnsi="Times New Roman" w:cs="Times New Roman"/>
          <w:color w:val="000000" w:themeColor="text1"/>
          <w:sz w:val="28"/>
          <w:szCs w:val="28"/>
        </w:rPr>
      </w:pPr>
    </w:p>
    <w:p w14:paraId="200B626C" w14:textId="6FCB7FDB" w:rsidR="00465AA6" w:rsidRPr="00467A85" w:rsidRDefault="00465AA6" w:rsidP="00465AA6">
      <w:pPr>
        <w:spacing w:after="0" w:line="240" w:lineRule="auto"/>
        <w:rPr>
          <w:rFonts w:ascii="Times New Roman" w:hAnsi="Times New Roman" w:cs="Times New Roman"/>
          <w:color w:val="000000" w:themeColor="text1"/>
          <w:sz w:val="28"/>
          <w:szCs w:val="28"/>
        </w:rPr>
      </w:pPr>
    </w:p>
    <w:p w14:paraId="5DA61A1E"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4844CB09"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22E05D1"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AA1EBD6" w14:textId="730B1B44" w:rsidR="007639E8"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0C21ED07" w14:textId="77777777" w:rsidR="00FF1108" w:rsidRPr="00467A85" w:rsidRDefault="00FF110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p>
    <w:p w14:paraId="149B9DD4" w14:textId="0FCC79A0" w:rsidR="007639E8" w:rsidRDefault="00FF1108" w:rsidP="00465AA6">
      <w:pPr>
        <w:spacing w:after="0" w:line="240" w:lineRule="auto"/>
        <w:jc w:val="both"/>
        <w:rPr>
          <w:rFonts w:ascii="Times New Roman" w:eastAsiaTheme="minorEastAsia" w:hAnsi="Times New Roman" w:cs="Times New Roman"/>
          <w:color w:val="000000" w:themeColor="text1"/>
          <w:sz w:val="28"/>
          <w:szCs w:val="28"/>
        </w:rPr>
      </w:pPr>
      <w:r w:rsidRPr="00FF1108">
        <w:rPr>
          <w:rFonts w:ascii="Times New Roman" w:eastAsiaTheme="minorEastAsia" w:hAnsi="Times New Roman" w:cs="Times New Roman"/>
          <w:noProof/>
          <w:color w:val="000000" w:themeColor="text1"/>
          <w:sz w:val="28"/>
          <w:szCs w:val="28"/>
          <w:lang w:eastAsia="ru-RU"/>
        </w:rPr>
        <w:drawing>
          <wp:inline distT="0" distB="0" distL="0" distR="0" wp14:anchorId="6AC9C273" wp14:editId="3C10FEC8">
            <wp:extent cx="6252845" cy="6400800"/>
            <wp:effectExtent l="0" t="0" r="0" b="0"/>
            <wp:docPr id="897" name="Рисунок 897" descr="F:\джипег\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джипег\36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55" t="8220" r="1" b="20041"/>
                    <a:stretch/>
                  </pic:blipFill>
                  <pic:spPr bwMode="auto">
                    <a:xfrm>
                      <a:off x="0" y="0"/>
                      <a:ext cx="6253487" cy="6401457"/>
                    </a:xfrm>
                    <a:prstGeom prst="rect">
                      <a:avLst/>
                    </a:prstGeom>
                    <a:noFill/>
                    <a:ln>
                      <a:noFill/>
                    </a:ln>
                    <a:extLst>
                      <a:ext uri="{53640926-AAD7-44D8-BBD7-CCE9431645EC}">
                        <a14:shadowObscured xmlns:a14="http://schemas.microsoft.com/office/drawing/2010/main"/>
                      </a:ext>
                    </a:extLst>
                  </pic:spPr>
                </pic:pic>
              </a:graphicData>
            </a:graphic>
          </wp:inline>
        </w:drawing>
      </w:r>
    </w:p>
    <w:p w14:paraId="4B382FBA" w14:textId="458BC691" w:rsidR="00FF1108" w:rsidRDefault="00FF1108" w:rsidP="00465AA6">
      <w:pPr>
        <w:spacing w:after="0" w:line="240" w:lineRule="auto"/>
        <w:jc w:val="both"/>
        <w:rPr>
          <w:rFonts w:ascii="Times New Roman" w:eastAsiaTheme="minorEastAsia" w:hAnsi="Times New Roman" w:cs="Times New Roman"/>
          <w:color w:val="000000" w:themeColor="text1"/>
          <w:sz w:val="28"/>
          <w:szCs w:val="28"/>
        </w:rPr>
      </w:pPr>
    </w:p>
    <w:p w14:paraId="1E4D73E8" w14:textId="1C644CD9" w:rsidR="00FF1108" w:rsidRDefault="00FF1108" w:rsidP="00465AA6">
      <w:pPr>
        <w:spacing w:after="0" w:line="240" w:lineRule="auto"/>
        <w:jc w:val="both"/>
        <w:rPr>
          <w:rFonts w:ascii="Times New Roman" w:eastAsiaTheme="minorEastAsia" w:hAnsi="Times New Roman" w:cs="Times New Roman"/>
          <w:color w:val="000000" w:themeColor="text1"/>
          <w:sz w:val="28"/>
          <w:szCs w:val="28"/>
        </w:rPr>
      </w:pPr>
    </w:p>
    <w:p w14:paraId="4EE4D1D6" w14:textId="77777777" w:rsidR="00FF1108" w:rsidRPr="00467A85" w:rsidRDefault="00FF1108" w:rsidP="00465AA6">
      <w:pPr>
        <w:spacing w:after="0" w:line="240" w:lineRule="auto"/>
        <w:jc w:val="both"/>
        <w:rPr>
          <w:rFonts w:ascii="Times New Roman" w:eastAsiaTheme="minorEastAsia" w:hAnsi="Times New Roman" w:cs="Times New Roman"/>
          <w:color w:val="000000" w:themeColor="text1"/>
          <w:sz w:val="28"/>
          <w:szCs w:val="28"/>
        </w:rPr>
      </w:pPr>
    </w:p>
    <w:p w14:paraId="54242CD6"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AD8E2CA"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p>
    <w:p w14:paraId="3D811914" w14:textId="4459C64F"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319A7D4" w14:textId="46192524" w:rsidR="001025C5" w:rsidRDefault="001025C5" w:rsidP="00465AA6">
      <w:pPr>
        <w:spacing w:after="0" w:line="240" w:lineRule="auto"/>
        <w:jc w:val="both"/>
        <w:rPr>
          <w:rFonts w:ascii="Times New Roman" w:eastAsiaTheme="minorEastAsia" w:hAnsi="Times New Roman" w:cs="Times New Roman"/>
          <w:color w:val="000000" w:themeColor="text1"/>
          <w:sz w:val="28"/>
          <w:szCs w:val="28"/>
        </w:rPr>
      </w:pPr>
    </w:p>
    <w:p w14:paraId="4DB2A1FB" w14:textId="77777777" w:rsidR="00FF1108" w:rsidRPr="00467A85" w:rsidRDefault="00FF1108" w:rsidP="00465AA6">
      <w:pPr>
        <w:spacing w:after="0" w:line="240" w:lineRule="auto"/>
        <w:jc w:val="both"/>
        <w:rPr>
          <w:rFonts w:ascii="Times New Roman" w:eastAsiaTheme="minorEastAsia" w:hAnsi="Times New Roman" w:cs="Times New Roman"/>
          <w:color w:val="000000" w:themeColor="text1"/>
          <w:sz w:val="28"/>
          <w:szCs w:val="28"/>
        </w:rPr>
      </w:pPr>
    </w:p>
    <w:p w14:paraId="47C0B695"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47293E7B"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44ED20C"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2EDCD646"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691512F2"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6884ADBF"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450A5E70"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3A89D9E2" w14:textId="77777777" w:rsidR="001F3CAF" w:rsidRPr="00467A85" w:rsidRDefault="001F3CAF" w:rsidP="001F3CAF">
      <w:pPr>
        <w:spacing w:after="0" w:line="240" w:lineRule="auto"/>
        <w:jc w:val="both"/>
        <w:rPr>
          <w:rFonts w:ascii="Times New Roman" w:eastAsiaTheme="minorEastAsia" w:hAnsi="Times New Roman" w:cs="Times New Roman"/>
          <w:color w:val="000000" w:themeColor="text1"/>
          <w:sz w:val="28"/>
          <w:szCs w:val="28"/>
        </w:rPr>
      </w:pPr>
    </w:p>
    <w:p w14:paraId="55788F0A" w14:textId="77777777" w:rsidR="001F3CAF" w:rsidRPr="00DA5771" w:rsidRDefault="001F3CAF" w:rsidP="001F3CAF">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0D14479B" w14:textId="77777777" w:rsidR="001F3CAF" w:rsidRPr="00DA5771" w:rsidRDefault="001F3CAF" w:rsidP="001F3CAF">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5E0BB809" w14:textId="77777777" w:rsidR="001F3CAF" w:rsidRPr="00DA5771" w:rsidRDefault="001F3CAF" w:rsidP="001F3CAF">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02A009FD" w14:textId="77777777" w:rsidR="001F3CAF" w:rsidRPr="00DA5771" w:rsidRDefault="001F3CAF" w:rsidP="001F3CAF">
      <w:pPr>
        <w:spacing w:after="0" w:line="240" w:lineRule="auto"/>
        <w:jc w:val="both"/>
        <w:rPr>
          <w:rFonts w:ascii="Arial" w:eastAsiaTheme="minorEastAsia" w:hAnsi="Arial" w:cs="Arial"/>
          <w:color w:val="000000" w:themeColor="text1"/>
          <w:sz w:val="24"/>
          <w:szCs w:val="24"/>
          <w:lang w:eastAsia="ru-RU"/>
        </w:rPr>
      </w:pPr>
    </w:p>
    <w:p w14:paraId="50ABE4C8" w14:textId="456AA76A" w:rsidR="001F3CAF" w:rsidRPr="00DA5771" w:rsidRDefault="00817794" w:rsidP="001F3CAF">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47392" behindDoc="0" locked="0" layoutInCell="1" allowOverlap="1" wp14:anchorId="26EA11CB" wp14:editId="6BA21E20">
                <wp:simplePos x="0" y="0"/>
                <wp:positionH relativeFrom="column">
                  <wp:posOffset>2718435</wp:posOffset>
                </wp:positionH>
                <wp:positionV relativeFrom="paragraph">
                  <wp:posOffset>2792095</wp:posOffset>
                </wp:positionV>
                <wp:extent cx="736600" cy="253365"/>
                <wp:effectExtent l="0" t="0" r="0" b="0"/>
                <wp:wrapNone/>
                <wp:docPr id="1144"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7105862B" w14:textId="42508CD7" w:rsidR="009F6F94" w:rsidRDefault="009F6F94" w:rsidP="001F3CAF">
                            <w:r>
                              <w:t>11,1м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6EA11CB" id="_x0000_s1040" type="#_x0000_t202" style="position:absolute;margin-left:214.05pt;margin-top:219.85pt;width:58pt;height:19.9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" filled="f" stroked="f" strokeweight=".5pt">
                <v:path arrowok="t"/>
                <v:textbox>
                  <w:txbxContent>
                    <w:p w14:paraId="7105862B" w14:textId="42508CD7" w:rsidR="009F6F94" w:rsidRDefault="009F6F94" w:rsidP="001F3CAF">
                      <w:r>
                        <w:t>11,1м</w:t>
                      </w:r>
                    </w:p>
                  </w:txbxContent>
                </v:textbox>
              </v:shape>
            </w:pict>
          </mc:Fallback>
        </mc:AlternateContent>
      </w:r>
      <w:r>
        <w:rPr>
          <w:noProof/>
          <w:lang w:eastAsia="ru-RU"/>
        </w:rPr>
        <mc:AlternateContent>
          <mc:Choice Requires="wps">
            <w:drawing>
              <wp:anchor distT="0" distB="0" distL="114300" distR="114300" simplePos="0" relativeHeight="252348416" behindDoc="0" locked="0" layoutInCell="1" allowOverlap="1" wp14:anchorId="13E3D834" wp14:editId="16A21AB8">
                <wp:simplePos x="0" y="0"/>
                <wp:positionH relativeFrom="column">
                  <wp:posOffset>412115</wp:posOffset>
                </wp:positionH>
                <wp:positionV relativeFrom="paragraph">
                  <wp:posOffset>2686685</wp:posOffset>
                </wp:positionV>
                <wp:extent cx="488950" cy="253365"/>
                <wp:effectExtent l="0" t="0" r="0" b="0"/>
                <wp:wrapNone/>
                <wp:docPr id="1143"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5F0C6C0" w14:textId="09978914" w:rsidR="009F6F94" w:rsidRDefault="009F6F94" w:rsidP="001F3CAF">
                            <w:r>
                              <w:t>9м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3E3D834" id="_x0000_s1041" type="#_x0000_t202" style="position:absolute;margin-left:32.45pt;margin-top:211.55pt;width:38.5pt;height:19.9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" filled="f" stroked="f" strokeweight=".5pt">
                <v:path arrowok="t"/>
                <v:textbox>
                  <w:txbxContent>
                    <w:p w14:paraId="35F0C6C0" w14:textId="09978914" w:rsidR="009F6F94" w:rsidRDefault="009F6F94" w:rsidP="001F3CAF">
                      <w:r>
                        <w:t>9м</w:t>
                      </w:r>
                    </w:p>
                  </w:txbxContent>
                </v:textbox>
              </v:shape>
            </w:pict>
          </mc:Fallback>
        </mc:AlternateContent>
      </w:r>
      <w:r>
        <w:rPr>
          <w:noProof/>
          <w:lang w:eastAsia="ru-RU"/>
        </w:rPr>
        <mc:AlternateContent>
          <mc:Choice Requires="wps">
            <w:drawing>
              <wp:anchor distT="0" distB="0" distL="114300" distR="114300" simplePos="0" relativeHeight="252346368" behindDoc="0" locked="0" layoutInCell="1" allowOverlap="1" wp14:anchorId="7CB9567C" wp14:editId="0B8BD619">
                <wp:simplePos x="0" y="0"/>
                <wp:positionH relativeFrom="column">
                  <wp:posOffset>4502785</wp:posOffset>
                </wp:positionH>
                <wp:positionV relativeFrom="paragraph">
                  <wp:posOffset>1730375</wp:posOffset>
                </wp:positionV>
                <wp:extent cx="488950" cy="253365"/>
                <wp:effectExtent l="0" t="0" r="0" b="0"/>
                <wp:wrapNone/>
                <wp:docPr id="1142"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BF91854" w14:textId="77777777" w:rsidR="009F6F94" w:rsidRDefault="009F6F94" w:rsidP="001F3CAF">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CB9567C" id="_x0000_s1042" type="#_x0000_t202" style="position:absolute;margin-left:354.55pt;margin-top:136.25pt;width:38.5pt;height:19.9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mUPAIAAEI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" filled="f" stroked="f" strokeweight=".5pt">
                <v:path arrowok="t"/>
                <v:textbox>
                  <w:txbxContent>
                    <w:p w14:paraId="7BF91854" w14:textId="77777777" w:rsidR="009F6F94" w:rsidRDefault="009F6F94" w:rsidP="001F3CAF">
                      <w:r>
                        <w:t>2,6м</w:t>
                      </w:r>
                    </w:p>
                  </w:txbxContent>
                </v:textbox>
              </v:shape>
            </w:pict>
          </mc:Fallback>
        </mc:AlternateContent>
      </w:r>
      <w:r>
        <w:rPr>
          <w:noProof/>
          <w:lang w:eastAsia="ru-RU"/>
        </w:rPr>
        <mc:AlternateContent>
          <mc:Choice Requires="wps">
            <w:drawing>
              <wp:anchor distT="0" distB="0" distL="114300" distR="114300" simplePos="0" relativeHeight="252345344" behindDoc="0" locked="0" layoutInCell="1" allowOverlap="1" wp14:anchorId="6D37C6A9" wp14:editId="5C745C70">
                <wp:simplePos x="0" y="0"/>
                <wp:positionH relativeFrom="column">
                  <wp:posOffset>4500880</wp:posOffset>
                </wp:positionH>
                <wp:positionV relativeFrom="paragraph">
                  <wp:posOffset>1129665</wp:posOffset>
                </wp:positionV>
                <wp:extent cx="488950" cy="253365"/>
                <wp:effectExtent l="0" t="0" r="0" b="0"/>
                <wp:wrapNone/>
                <wp:docPr id="1141"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E274056" w14:textId="77777777" w:rsidR="009F6F94" w:rsidRDefault="009F6F94" w:rsidP="001F3CAF">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D37C6A9" id="_x0000_s1043" type="#_x0000_t202" style="position:absolute;margin-left:354.4pt;margin-top:88.95pt;width:38.5pt;height:19.9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" filled="f" stroked="f" strokeweight=".5pt">
                <v:path arrowok="t"/>
                <v:textbox>
                  <w:txbxContent>
                    <w:p w14:paraId="1E274056" w14:textId="77777777" w:rsidR="009F6F94" w:rsidRDefault="009F6F94" w:rsidP="001F3CAF">
                      <w:r>
                        <w:t>0,4м</w:t>
                      </w:r>
                    </w:p>
                  </w:txbxContent>
                </v:textbox>
              </v:shape>
            </w:pict>
          </mc:Fallback>
        </mc:AlternateContent>
      </w:r>
      <w:r>
        <w:rPr>
          <w:noProof/>
          <w:lang w:eastAsia="ru-RU"/>
        </w:rPr>
        <mc:AlternateContent>
          <mc:Choice Requires="wps">
            <w:drawing>
              <wp:anchor distT="0" distB="0" distL="114300" distR="114300" simplePos="0" relativeHeight="252337152" behindDoc="0" locked="0" layoutInCell="1" allowOverlap="1" wp14:anchorId="0FCD25BA" wp14:editId="1B1BA3E3">
                <wp:simplePos x="0" y="0"/>
                <wp:positionH relativeFrom="column">
                  <wp:posOffset>1788795</wp:posOffset>
                </wp:positionH>
                <wp:positionV relativeFrom="paragraph">
                  <wp:posOffset>2664460</wp:posOffset>
                </wp:positionV>
                <wp:extent cx="2643505" cy="127000"/>
                <wp:effectExtent l="38100" t="57150" r="4445" b="63500"/>
                <wp:wrapNone/>
                <wp:docPr id="1140"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9EB9130" id="Прямая соединительная линия 907" o:spid="_x0000_s1026" style="position:absolute;flip:y;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XyU79zsCAAA3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36128" behindDoc="0" locked="0" layoutInCell="1" allowOverlap="1" wp14:anchorId="4C2D0C70" wp14:editId="21C10A08">
                <wp:simplePos x="0" y="0"/>
                <wp:positionH relativeFrom="column">
                  <wp:posOffset>3923665</wp:posOffset>
                </wp:positionH>
                <wp:positionV relativeFrom="paragraph">
                  <wp:posOffset>2579370</wp:posOffset>
                </wp:positionV>
                <wp:extent cx="506730" cy="81280"/>
                <wp:effectExtent l="0" t="0" r="7620" b="13970"/>
                <wp:wrapNone/>
                <wp:docPr id="1139"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2E57EF7" id="Прямая соединительная линия 908" o:spid="_x0000_s1026" style="position:absolute;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35104" behindDoc="0" locked="0" layoutInCell="1" allowOverlap="1" wp14:anchorId="7743038B" wp14:editId="4B35DB20">
                <wp:simplePos x="0" y="0"/>
                <wp:positionH relativeFrom="column">
                  <wp:posOffset>1293495</wp:posOffset>
                </wp:positionH>
                <wp:positionV relativeFrom="paragraph">
                  <wp:posOffset>2712085</wp:posOffset>
                </wp:positionV>
                <wp:extent cx="506730" cy="81280"/>
                <wp:effectExtent l="0" t="0" r="7620" b="13970"/>
                <wp:wrapNone/>
                <wp:docPr id="1138"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17C17F8" id="Прямая соединительная линия 909" o:spid="_x0000_s1026" style="position:absolute;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lxobtB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34080" behindDoc="0" locked="0" layoutInCell="1" allowOverlap="1" wp14:anchorId="60EBEA0C" wp14:editId="64404BFD">
                <wp:simplePos x="0" y="0"/>
                <wp:positionH relativeFrom="column">
                  <wp:posOffset>426720</wp:posOffset>
                </wp:positionH>
                <wp:positionV relativeFrom="paragraph">
                  <wp:posOffset>2669540</wp:posOffset>
                </wp:positionV>
                <wp:extent cx="470535" cy="72390"/>
                <wp:effectExtent l="0" t="57150" r="62865" b="60960"/>
                <wp:wrapNone/>
                <wp:docPr id="1137"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0CCD9B3" id="Прямая соединительная линия 910" o:spid="_x0000_s1026" style="position:absolute;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BViqit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44320" behindDoc="0" locked="0" layoutInCell="1" allowOverlap="1" wp14:anchorId="557EC69E" wp14:editId="45004DFC">
                <wp:simplePos x="0" y="0"/>
                <wp:positionH relativeFrom="column">
                  <wp:posOffset>426720</wp:posOffset>
                </wp:positionH>
                <wp:positionV relativeFrom="paragraph">
                  <wp:posOffset>2623185</wp:posOffset>
                </wp:positionV>
                <wp:extent cx="366395" cy="45085"/>
                <wp:effectExtent l="0" t="0" r="14605" b="12065"/>
                <wp:wrapNone/>
                <wp:docPr id="1136"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34730ED" id="Прямая соединительная линия 911" o:spid="_x0000_s1026" style="position:absolute;flip: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LPqTU8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43296" behindDoc="0" locked="0" layoutInCell="1" allowOverlap="1" wp14:anchorId="7B9689B1" wp14:editId="6A867FD5">
                <wp:simplePos x="0" y="0"/>
                <wp:positionH relativeFrom="column">
                  <wp:posOffset>897890</wp:posOffset>
                </wp:positionH>
                <wp:positionV relativeFrom="paragraph">
                  <wp:posOffset>2709545</wp:posOffset>
                </wp:positionV>
                <wp:extent cx="393700" cy="31750"/>
                <wp:effectExtent l="0" t="0" r="6350" b="6350"/>
                <wp:wrapNone/>
                <wp:docPr id="1135"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71576B8" id="Прямая соединительная линия 912" o:spid="_x0000_s1026" style="position:absolute;flip:y;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MdVYVcWAgAA2Q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38176" behindDoc="0" locked="0" layoutInCell="1" allowOverlap="1" wp14:anchorId="592D3386" wp14:editId="223867E7">
                <wp:simplePos x="0" y="0"/>
                <wp:positionH relativeFrom="column">
                  <wp:posOffset>3930650</wp:posOffset>
                </wp:positionH>
                <wp:positionV relativeFrom="paragraph">
                  <wp:posOffset>2565399</wp:posOffset>
                </wp:positionV>
                <wp:extent cx="610870" cy="0"/>
                <wp:effectExtent l="0" t="0" r="17780" b="0"/>
                <wp:wrapNone/>
                <wp:docPr id="1134"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2D0DB28" id="Прямая соединительная линия 913" o:spid="_x0000_s1026" style="position:absolute;flip:y;z-index:2523381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42272" behindDoc="0" locked="0" layoutInCell="1" allowOverlap="1" wp14:anchorId="361E8EFF" wp14:editId="18078E7F">
                <wp:simplePos x="0" y="0"/>
                <wp:positionH relativeFrom="column">
                  <wp:posOffset>4541520</wp:posOffset>
                </wp:positionH>
                <wp:positionV relativeFrom="paragraph">
                  <wp:posOffset>1397635</wp:posOffset>
                </wp:positionV>
                <wp:extent cx="4445" cy="1167765"/>
                <wp:effectExtent l="76200" t="38100" r="52705" b="32385"/>
                <wp:wrapNone/>
                <wp:docPr id="1133"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7F0B402" id="Прямая соединительная линия 914" o:spid="_x0000_s1026" style="position:absolute;flip:x;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341248" behindDoc="0" locked="0" layoutInCell="1" allowOverlap="1" wp14:anchorId="4D609504" wp14:editId="2F15B411">
                <wp:simplePos x="0" y="0"/>
                <wp:positionH relativeFrom="column">
                  <wp:posOffset>4541519</wp:posOffset>
                </wp:positionH>
                <wp:positionV relativeFrom="paragraph">
                  <wp:posOffset>1134745</wp:posOffset>
                </wp:positionV>
                <wp:extent cx="0" cy="262255"/>
                <wp:effectExtent l="76200" t="38100" r="38100" b="42545"/>
                <wp:wrapNone/>
                <wp:docPr id="1132"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F9A3077" id="Прямая соединительная линия 915" o:spid="_x0000_s1026" style="position:absolute;z-index:2523412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BkGviv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340224" behindDoc="0" locked="0" layoutInCell="1" allowOverlap="1" wp14:anchorId="0D41A621" wp14:editId="43DEF931">
                <wp:simplePos x="0" y="0"/>
                <wp:positionH relativeFrom="column">
                  <wp:posOffset>4041775</wp:posOffset>
                </wp:positionH>
                <wp:positionV relativeFrom="paragraph">
                  <wp:posOffset>1141729</wp:posOffset>
                </wp:positionV>
                <wp:extent cx="506730" cy="0"/>
                <wp:effectExtent l="0" t="0" r="7620" b="0"/>
                <wp:wrapNone/>
                <wp:docPr id="1131"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31D1335" id="Прямая соединительная линия 916" o:spid="_x0000_s1026" style="position:absolute;z-index:252340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DM/6SQ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39200" behindDoc="0" locked="0" layoutInCell="1" allowOverlap="1" wp14:anchorId="2A8EF424" wp14:editId="368FCDC8">
                <wp:simplePos x="0" y="0"/>
                <wp:positionH relativeFrom="column">
                  <wp:posOffset>4042410</wp:posOffset>
                </wp:positionH>
                <wp:positionV relativeFrom="paragraph">
                  <wp:posOffset>1395729</wp:posOffset>
                </wp:positionV>
                <wp:extent cx="506730" cy="0"/>
                <wp:effectExtent l="0" t="0" r="7620" b="0"/>
                <wp:wrapNone/>
                <wp:docPr id="1130"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D3448C" id="Прямая соединительная линия 917" o:spid="_x0000_s1026" style="position:absolute;z-index:25233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EWf/PQsCAADL&#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1F3CAF" w:rsidRPr="00DA5771">
        <w:rPr>
          <w:rFonts w:ascii="Arial" w:hAnsi="Arial" w:cs="Arial"/>
          <w:noProof/>
          <w:color w:val="000000" w:themeColor="text1"/>
          <w:sz w:val="24"/>
          <w:szCs w:val="24"/>
          <w:lang w:eastAsia="ru-RU"/>
        </w:rPr>
        <w:drawing>
          <wp:inline distT="0" distB="0" distL="0" distR="0" wp14:anchorId="6B841769" wp14:editId="4582F614">
            <wp:extent cx="5076825" cy="3724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6D74BD80"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3296B71C"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5AFB7E51"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7D29DEC3"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4A53C9E9" w14:textId="77777777" w:rsidR="001F3CAF" w:rsidRPr="00DA5771" w:rsidRDefault="001F3CAF" w:rsidP="001F3CAF">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0B75DF37" w14:textId="77777777" w:rsidR="001F3CAF" w:rsidRPr="00DA5771" w:rsidRDefault="001F3CAF" w:rsidP="001F3CAF">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44010637" w14:textId="7D68BC96" w:rsidR="001F3CAF" w:rsidRPr="00DA5771" w:rsidRDefault="00817794" w:rsidP="001F3CAF">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32032" behindDoc="0" locked="0" layoutInCell="1" allowOverlap="1" wp14:anchorId="4938CCBD" wp14:editId="34F38602">
                <wp:simplePos x="0" y="0"/>
                <wp:positionH relativeFrom="column">
                  <wp:posOffset>5709920</wp:posOffset>
                </wp:positionH>
                <wp:positionV relativeFrom="paragraph">
                  <wp:posOffset>800100</wp:posOffset>
                </wp:positionV>
                <wp:extent cx="375285" cy="354965"/>
                <wp:effectExtent l="0" t="0" r="0" b="0"/>
                <wp:wrapNone/>
                <wp:docPr id="112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264AA835" w14:textId="77777777" w:rsidR="009F6F94" w:rsidRDefault="009F6F94" w:rsidP="001F3CAF"/>
                          <w:p w14:paraId="1923C828" w14:textId="77777777" w:rsidR="009F6F94" w:rsidRDefault="009F6F94" w:rsidP="001F3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38CCBD" id="_x0000_s1044" type="#_x0000_t202" style="position:absolute;left:0;text-align:left;margin-left:449.6pt;margin-top:63pt;width:29.55pt;height:27.9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" filled="f" stroked="f" strokeweight=".5pt">
                <v:path arrowok="t"/>
                <v:textbox>
                  <w:txbxContent>
                    <w:p w14:paraId="264AA835" w14:textId="77777777" w:rsidR="009F6F94" w:rsidRDefault="009F6F94" w:rsidP="001F3CAF"/>
                    <w:p w14:paraId="1923C828" w14:textId="77777777" w:rsidR="009F6F94" w:rsidRDefault="009F6F94" w:rsidP="001F3CAF"/>
                  </w:txbxContent>
                </v:textbox>
              </v:shape>
            </w:pict>
          </mc:Fallback>
        </mc:AlternateContent>
      </w:r>
      <w:r>
        <w:rPr>
          <w:noProof/>
          <w:lang w:eastAsia="ru-RU"/>
        </w:rPr>
        <mc:AlternateContent>
          <mc:Choice Requires="wps">
            <w:drawing>
              <wp:anchor distT="0" distB="0" distL="114300" distR="114300" simplePos="0" relativeHeight="252333056" behindDoc="0" locked="0" layoutInCell="1" allowOverlap="1" wp14:anchorId="23134953" wp14:editId="6478FA2B">
                <wp:simplePos x="0" y="0"/>
                <wp:positionH relativeFrom="column">
                  <wp:posOffset>3398520</wp:posOffset>
                </wp:positionH>
                <wp:positionV relativeFrom="paragraph">
                  <wp:posOffset>2091690</wp:posOffset>
                </wp:positionV>
                <wp:extent cx="375285" cy="354965"/>
                <wp:effectExtent l="0" t="0" r="0" b="0"/>
                <wp:wrapNone/>
                <wp:docPr id="1128"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188D9EAF" w14:textId="77777777" w:rsidR="009F6F94" w:rsidRDefault="009F6F94" w:rsidP="001F3CAF"/>
                          <w:p w14:paraId="0C0D5D78" w14:textId="77777777" w:rsidR="009F6F94" w:rsidRDefault="009F6F94" w:rsidP="001F3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134953" id="_x0000_s1045" type="#_x0000_t202" style="position:absolute;left:0;text-align:left;margin-left:267.6pt;margin-top:164.7pt;width:29.55pt;height:27.9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v41YL1YCAAB9BAAADgAAAAAAAAAAAAAAAAAuAgAAZHJzL2Uyb0RvYy54bWxQ&#10;SwECLQAUAAYACAAAACEASDZlIeEAAAALAQAADwAAAAAAAAAAAAAAAACwBAAAZHJzL2Rvd25yZXYu&#10;eG1sUEsFBgAAAAAEAAQA8wAAAL4FAAAAAA==&#10;" filled="f" stroked="f" strokeweight=".5pt">
                <v:path arrowok="t"/>
                <v:textbox>
                  <w:txbxContent>
                    <w:p w14:paraId="188D9EAF" w14:textId="77777777" w:rsidR="009F6F94" w:rsidRDefault="009F6F94" w:rsidP="001F3CAF"/>
                    <w:p w14:paraId="0C0D5D78" w14:textId="77777777" w:rsidR="009F6F94" w:rsidRDefault="009F6F94" w:rsidP="001F3CAF"/>
                  </w:txbxContent>
                </v:textbox>
              </v:shape>
            </w:pict>
          </mc:Fallback>
        </mc:AlternateContent>
      </w:r>
    </w:p>
    <w:p w14:paraId="76583F86" w14:textId="77777777" w:rsidR="001F3CAF" w:rsidRPr="00467A85" w:rsidRDefault="001F3CAF" w:rsidP="001F3CAF">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3289E5D3" w14:textId="77777777" w:rsidR="001F3CAF" w:rsidRPr="00467A85" w:rsidRDefault="001F3CAF" w:rsidP="001F3CAF">
      <w:pPr>
        <w:spacing w:after="0" w:line="240" w:lineRule="auto"/>
        <w:jc w:val="center"/>
        <w:rPr>
          <w:rFonts w:ascii="Times New Roman" w:eastAsiaTheme="minorEastAsia" w:hAnsi="Times New Roman" w:cs="Times New Roman"/>
          <w:color w:val="000000" w:themeColor="text1"/>
          <w:sz w:val="28"/>
          <w:szCs w:val="28"/>
        </w:rPr>
      </w:pPr>
    </w:p>
    <w:p w14:paraId="6F42AA17" w14:textId="77777777" w:rsidR="001F3CAF" w:rsidRPr="00467A85" w:rsidRDefault="001F3CAF" w:rsidP="001F3CAF">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309B587"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4685C9E5" w14:textId="4E9901B2" w:rsidR="007639E8" w:rsidRPr="00467A85" w:rsidRDefault="007639E8" w:rsidP="00465AA6">
      <w:pPr>
        <w:spacing w:after="0" w:line="240" w:lineRule="auto"/>
        <w:rPr>
          <w:rFonts w:ascii="Times New Roman" w:hAnsi="Times New Roman" w:cs="Times New Roman"/>
          <w:color w:val="000000" w:themeColor="text1"/>
          <w:sz w:val="28"/>
          <w:szCs w:val="28"/>
        </w:rPr>
      </w:pPr>
    </w:p>
    <w:p w14:paraId="291F6353" w14:textId="77777777" w:rsidR="007639E8" w:rsidRPr="00467A85" w:rsidRDefault="007639E8" w:rsidP="00465AA6">
      <w:pPr>
        <w:widowControl w:val="0"/>
        <w:autoSpaceDE w:val="0"/>
        <w:autoSpaceDN w:val="0"/>
        <w:spacing w:after="0" w:line="240" w:lineRule="auto"/>
        <w:jc w:val="right"/>
        <w:outlineLvl w:val="2"/>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Приложение 3 </w:t>
      </w:r>
      <w:r w:rsidRPr="00467A85">
        <w:rPr>
          <w:rFonts w:ascii="Times New Roman" w:hAnsi="Times New Roman" w:cs="Times New Roman"/>
          <w:b/>
          <w:bCs/>
          <w:color w:val="000000" w:themeColor="text1"/>
          <w:sz w:val="28"/>
          <w:szCs w:val="28"/>
        </w:rPr>
        <w:t>(лот № 5)</w:t>
      </w:r>
    </w:p>
    <w:p w14:paraId="343237C7"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059291DB"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62F239C0"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019E67A0"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34FA15AE"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791E82A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287798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424F0AE3"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6D61792F"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4F72EE4B"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072C949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44CC9B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0E3EE3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6336814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D0B788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7C1CDD0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7A57BED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1341169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430CB2F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93B71B8"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886899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C5864D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2620FB1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5A4DBF0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3A569CB"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2BD8882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CED3B3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24061D3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99B1468"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6D6A9C5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DFBB4A8"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w:t>
      </w:r>
      <w:r w:rsidRPr="00467A85">
        <w:rPr>
          <w:rFonts w:ascii="Times New Roman" w:eastAsiaTheme="minorEastAsia" w:hAnsi="Times New Roman" w:cs="Times New Roman"/>
          <w:color w:val="000000" w:themeColor="text1"/>
          <w:sz w:val="28"/>
          <w:szCs w:val="28"/>
        </w:rPr>
        <w:lastRenderedPageBreak/>
        <w:t>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2C4E53C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53F16684"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6EF6B2A3"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09300B82"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13362A1C"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1FFA2A4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347873"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06FDB66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E4AA8F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213FE92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2BDFB76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408C0C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57D64C5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533B2EB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207D355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4.2.2. Лично или через специализированные организации осуществлять контроль </w:t>
      </w:r>
      <w:r w:rsidRPr="00467A85">
        <w:rPr>
          <w:rFonts w:ascii="Times New Roman" w:hAnsi="Times New Roman" w:cs="Times New Roman"/>
          <w:color w:val="000000" w:themeColor="text1"/>
          <w:sz w:val="28"/>
          <w:szCs w:val="28"/>
        </w:rPr>
        <w:lastRenderedPageBreak/>
        <w:t>за выполнением Стороной 2 настоящего Договора.</w:t>
      </w:r>
    </w:p>
    <w:p w14:paraId="7E754B2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74D05E7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78C4286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18500F4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5265FD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2DC8EB8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1000E85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0DDD6DC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02CA2D6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213CEA1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38EE33A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253F70D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0DD8E1A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54551BE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601B75A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w:t>
      </w:r>
      <w:r w:rsidRPr="00467A85">
        <w:rPr>
          <w:rFonts w:ascii="Times New Roman" w:hAnsi="Times New Roman" w:cs="Times New Roman"/>
          <w:color w:val="000000" w:themeColor="text1"/>
          <w:sz w:val="28"/>
          <w:szCs w:val="28"/>
        </w:rPr>
        <w:lastRenderedPageBreak/>
        <w:t>демонтажем.</w:t>
      </w:r>
    </w:p>
    <w:p w14:paraId="187C9B1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7F56E05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2E9C778"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1D961A4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27B5E9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71E90BF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147DE52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3CCC763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0ADFD12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4768AA3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1556543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BE9E58D"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471819B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29EF32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26E39E3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0539D63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16DCB15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2B8CF00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58E16C6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5B086AC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6CF6544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w:t>
      </w:r>
      <w:r w:rsidRPr="00467A85">
        <w:rPr>
          <w:rFonts w:ascii="Times New Roman" w:hAnsi="Times New Roman" w:cs="Times New Roman"/>
          <w:color w:val="000000" w:themeColor="text1"/>
          <w:sz w:val="28"/>
          <w:szCs w:val="28"/>
        </w:rPr>
        <w:lastRenderedPageBreak/>
        <w:t>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410CE44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69ECE5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355DAE5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65F5892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179AB52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252507F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AF644D"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1BA7A21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901DDB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27A47AE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6C0B77D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0F02168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E2615C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761E2EA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7.6. В подтверждение заявленных требований к претензии должны быть приложены необходимые документы либо выписки из них.</w:t>
      </w:r>
    </w:p>
    <w:p w14:paraId="7EEFF7A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56FCDD2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3DBCAAA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9ECD80A"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5E28B0A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A0DD94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60552DC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3EC9A22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585E85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D424501"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325E096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C9BD70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61946E1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164F9C8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734C7C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0EE0E3E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6492E64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729862A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0E1B27"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473489B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5936C6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43B24CC3" w14:textId="167FDFFB" w:rsidR="007639E8"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42C04ECA" w14:textId="669B7478" w:rsidR="002E2532"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74D01EAB" w14:textId="77777777" w:rsidR="002E2532" w:rsidRPr="00467A85"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159D073D" w14:textId="442B6DBA"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511D45BF" w14:textId="6B098DAC"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343B0623"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57672D01"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2C36535C"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3B28BBA7" w14:textId="77777777" w:rsidR="007639E8" w:rsidRPr="00467A85" w:rsidRDefault="007639E8"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24B3B73B"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1D8929CD"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32156F5F"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Характеристики размещения нестационарного торгового объекта</w:t>
      </w:r>
    </w:p>
    <w:p w14:paraId="7B5E577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7639E8" w:rsidRPr="00467A85" w14:paraId="3EF20FD0" w14:textId="77777777" w:rsidTr="00857965">
        <w:trPr>
          <w:trHeight w:val="1166"/>
        </w:trPr>
        <w:tc>
          <w:tcPr>
            <w:tcW w:w="488" w:type="dxa"/>
          </w:tcPr>
          <w:p w14:paraId="6D4D7246" w14:textId="77777777" w:rsidR="007639E8" w:rsidRPr="00467A85" w:rsidRDefault="007639E8"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4F25DABE"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7A4599D7"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5B2BBFBF"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3867D8EE"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02F9F470" w14:textId="26AFE280"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кв. м</w:t>
            </w:r>
          </w:p>
        </w:tc>
        <w:tc>
          <w:tcPr>
            <w:tcW w:w="1497" w:type="dxa"/>
          </w:tcPr>
          <w:p w14:paraId="4A231539"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833A43" w:rsidRPr="00467A85" w14:paraId="1E3ACB82" w14:textId="77777777" w:rsidTr="00331317">
        <w:trPr>
          <w:trHeight w:val="916"/>
        </w:trPr>
        <w:tc>
          <w:tcPr>
            <w:tcW w:w="488" w:type="dxa"/>
          </w:tcPr>
          <w:p w14:paraId="675582D1" w14:textId="5ABDCAED"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w:t>
            </w:r>
          </w:p>
        </w:tc>
        <w:tc>
          <w:tcPr>
            <w:tcW w:w="2268" w:type="dxa"/>
          </w:tcPr>
          <w:p w14:paraId="5688671D" w14:textId="0FFD20A3"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Селезнева, вблизи д.37Г</w:t>
            </w:r>
          </w:p>
        </w:tc>
        <w:tc>
          <w:tcPr>
            <w:tcW w:w="992" w:type="dxa"/>
          </w:tcPr>
          <w:p w14:paraId="49E89F8C" w14:textId="687E852D"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365</w:t>
            </w:r>
          </w:p>
        </w:tc>
        <w:tc>
          <w:tcPr>
            <w:tcW w:w="1417" w:type="dxa"/>
            <w:vAlign w:val="center"/>
          </w:tcPr>
          <w:p w14:paraId="7C3D99CB" w14:textId="3F227DE0"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vAlign w:val="center"/>
          </w:tcPr>
          <w:p w14:paraId="18706482" w14:textId="2943C7ED"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Сельскохозяйственная продукция</w:t>
            </w:r>
          </w:p>
        </w:tc>
        <w:tc>
          <w:tcPr>
            <w:tcW w:w="1276" w:type="dxa"/>
          </w:tcPr>
          <w:p w14:paraId="2ACC8F84" w14:textId="02BCF76D"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00</w:t>
            </w:r>
            <w:r w:rsidRPr="00467A85">
              <w:rPr>
                <w:rFonts w:ascii="Times New Roman" w:hAnsi="Times New Roman" w:cs="Times New Roman"/>
                <w:color w:val="000000" w:themeColor="text1"/>
                <w:sz w:val="28"/>
                <w:szCs w:val="28"/>
              </w:rPr>
              <w:t>,00</w:t>
            </w:r>
          </w:p>
        </w:tc>
        <w:tc>
          <w:tcPr>
            <w:tcW w:w="1497" w:type="dxa"/>
          </w:tcPr>
          <w:p w14:paraId="04AA8EF4" w14:textId="0B276F4B" w:rsidR="00833A43" w:rsidRPr="00467A85" w:rsidRDefault="00833A43" w:rsidP="00833A43">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509DFBC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7D14BC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353D6A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25E663D"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A84F406"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992570E" w14:textId="77777777" w:rsidR="007639E8" w:rsidRPr="00467A85" w:rsidRDefault="007639E8" w:rsidP="00465AA6">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2E229BDD"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00C236B8"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5B9E49F"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7846EF2"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6EA10E48"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3ADCE3A"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2DCD5A78"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3A146770" w14:textId="7FAF6536" w:rsidR="007639E8" w:rsidRPr="00467A85" w:rsidRDefault="007639E8" w:rsidP="00465AA6">
      <w:pPr>
        <w:spacing w:after="0" w:line="240" w:lineRule="auto"/>
        <w:rPr>
          <w:rFonts w:ascii="Times New Roman" w:hAnsi="Times New Roman" w:cs="Times New Roman"/>
          <w:color w:val="000000" w:themeColor="text1"/>
          <w:sz w:val="28"/>
          <w:szCs w:val="28"/>
        </w:rPr>
      </w:pPr>
    </w:p>
    <w:p w14:paraId="06CAC66D" w14:textId="2C2AF62D" w:rsidR="00465AA6" w:rsidRPr="00467A85" w:rsidRDefault="00465AA6" w:rsidP="00465AA6">
      <w:pPr>
        <w:spacing w:after="0" w:line="240" w:lineRule="auto"/>
        <w:rPr>
          <w:rFonts w:ascii="Times New Roman" w:hAnsi="Times New Roman" w:cs="Times New Roman"/>
          <w:color w:val="000000" w:themeColor="text1"/>
          <w:sz w:val="28"/>
          <w:szCs w:val="28"/>
        </w:rPr>
      </w:pPr>
    </w:p>
    <w:p w14:paraId="0732E721" w14:textId="46D99B1B" w:rsidR="00465AA6" w:rsidRPr="00467A85" w:rsidRDefault="00465AA6" w:rsidP="00465AA6">
      <w:pPr>
        <w:spacing w:after="0" w:line="240" w:lineRule="auto"/>
        <w:rPr>
          <w:rFonts w:ascii="Times New Roman" w:hAnsi="Times New Roman" w:cs="Times New Roman"/>
          <w:color w:val="000000" w:themeColor="text1"/>
          <w:sz w:val="28"/>
          <w:szCs w:val="28"/>
        </w:rPr>
      </w:pPr>
    </w:p>
    <w:p w14:paraId="2520248A" w14:textId="5D2691C8" w:rsidR="00465AA6" w:rsidRPr="00467A85" w:rsidRDefault="00465AA6" w:rsidP="00465AA6">
      <w:pPr>
        <w:spacing w:after="0" w:line="240" w:lineRule="auto"/>
        <w:rPr>
          <w:rFonts w:ascii="Times New Roman" w:hAnsi="Times New Roman" w:cs="Times New Roman"/>
          <w:color w:val="000000" w:themeColor="text1"/>
          <w:sz w:val="28"/>
          <w:szCs w:val="28"/>
        </w:rPr>
      </w:pPr>
    </w:p>
    <w:p w14:paraId="2BB382B8" w14:textId="20AA9740" w:rsidR="00465AA6" w:rsidRPr="00467A85" w:rsidRDefault="00465AA6" w:rsidP="00465AA6">
      <w:pPr>
        <w:spacing w:after="0" w:line="240" w:lineRule="auto"/>
        <w:rPr>
          <w:rFonts w:ascii="Times New Roman" w:hAnsi="Times New Roman" w:cs="Times New Roman"/>
          <w:color w:val="000000" w:themeColor="text1"/>
          <w:sz w:val="28"/>
          <w:szCs w:val="28"/>
        </w:rPr>
      </w:pPr>
    </w:p>
    <w:p w14:paraId="4B7933E3" w14:textId="03C869CE" w:rsidR="00465AA6" w:rsidRPr="00467A85" w:rsidRDefault="00465AA6" w:rsidP="00465AA6">
      <w:pPr>
        <w:spacing w:after="0" w:line="240" w:lineRule="auto"/>
        <w:rPr>
          <w:rFonts w:ascii="Times New Roman" w:hAnsi="Times New Roman" w:cs="Times New Roman"/>
          <w:color w:val="000000" w:themeColor="text1"/>
          <w:sz w:val="28"/>
          <w:szCs w:val="28"/>
        </w:rPr>
      </w:pPr>
    </w:p>
    <w:p w14:paraId="3A8FAB40" w14:textId="34A97E8F" w:rsidR="00465AA6" w:rsidRPr="00467A85" w:rsidRDefault="00465AA6" w:rsidP="00465AA6">
      <w:pPr>
        <w:spacing w:after="0" w:line="240" w:lineRule="auto"/>
        <w:rPr>
          <w:rFonts w:ascii="Times New Roman" w:hAnsi="Times New Roman" w:cs="Times New Roman"/>
          <w:color w:val="000000" w:themeColor="text1"/>
          <w:sz w:val="28"/>
          <w:szCs w:val="28"/>
        </w:rPr>
      </w:pPr>
    </w:p>
    <w:p w14:paraId="6568F24A" w14:textId="0623DF85" w:rsidR="00465AA6" w:rsidRPr="00467A85" w:rsidRDefault="00465AA6" w:rsidP="00465AA6">
      <w:pPr>
        <w:spacing w:after="0" w:line="240" w:lineRule="auto"/>
        <w:rPr>
          <w:rFonts w:ascii="Times New Roman" w:hAnsi="Times New Roman" w:cs="Times New Roman"/>
          <w:color w:val="000000" w:themeColor="text1"/>
          <w:sz w:val="28"/>
          <w:szCs w:val="28"/>
        </w:rPr>
      </w:pPr>
    </w:p>
    <w:p w14:paraId="2942B49B" w14:textId="02E53FD4" w:rsidR="00465AA6" w:rsidRDefault="00465AA6" w:rsidP="00465AA6">
      <w:pPr>
        <w:spacing w:after="0" w:line="240" w:lineRule="auto"/>
        <w:rPr>
          <w:rFonts w:ascii="Times New Roman" w:hAnsi="Times New Roman" w:cs="Times New Roman"/>
          <w:color w:val="000000" w:themeColor="text1"/>
          <w:sz w:val="28"/>
          <w:szCs w:val="28"/>
        </w:rPr>
      </w:pPr>
    </w:p>
    <w:p w14:paraId="2FCE689B" w14:textId="1C8FCBD1" w:rsidR="00833A43" w:rsidRDefault="00833A43" w:rsidP="00465AA6">
      <w:pPr>
        <w:spacing w:after="0" w:line="240" w:lineRule="auto"/>
        <w:rPr>
          <w:rFonts w:ascii="Times New Roman" w:hAnsi="Times New Roman" w:cs="Times New Roman"/>
          <w:color w:val="000000" w:themeColor="text1"/>
          <w:sz w:val="28"/>
          <w:szCs w:val="28"/>
        </w:rPr>
      </w:pPr>
    </w:p>
    <w:p w14:paraId="538AE2AC" w14:textId="1226C0D8" w:rsidR="00833A43" w:rsidRDefault="00833A43" w:rsidP="00465AA6">
      <w:pPr>
        <w:spacing w:after="0" w:line="240" w:lineRule="auto"/>
        <w:rPr>
          <w:rFonts w:ascii="Times New Roman" w:hAnsi="Times New Roman" w:cs="Times New Roman"/>
          <w:color w:val="000000" w:themeColor="text1"/>
          <w:sz w:val="28"/>
          <w:szCs w:val="28"/>
        </w:rPr>
      </w:pPr>
    </w:p>
    <w:p w14:paraId="3D501631" w14:textId="44702659" w:rsidR="00465AA6" w:rsidRPr="00467A85" w:rsidRDefault="00465AA6" w:rsidP="00465AA6">
      <w:pPr>
        <w:spacing w:after="0" w:line="240" w:lineRule="auto"/>
        <w:rPr>
          <w:rFonts w:ascii="Times New Roman" w:hAnsi="Times New Roman" w:cs="Times New Roman"/>
          <w:color w:val="000000" w:themeColor="text1"/>
          <w:sz w:val="28"/>
          <w:szCs w:val="28"/>
        </w:rPr>
      </w:pPr>
    </w:p>
    <w:p w14:paraId="1D7C084A" w14:textId="3A56BE33" w:rsidR="00465AA6" w:rsidRPr="00467A85" w:rsidRDefault="00465AA6" w:rsidP="00465AA6">
      <w:pPr>
        <w:spacing w:after="0" w:line="240" w:lineRule="auto"/>
        <w:rPr>
          <w:rFonts w:ascii="Times New Roman" w:hAnsi="Times New Roman" w:cs="Times New Roman"/>
          <w:color w:val="000000" w:themeColor="text1"/>
          <w:sz w:val="28"/>
          <w:szCs w:val="28"/>
        </w:rPr>
      </w:pPr>
    </w:p>
    <w:p w14:paraId="21A550EC"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5E1E35AA"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7FDA2FC"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68626A6C" w14:textId="7B109951" w:rsidR="007639E8"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46D6A17A" w14:textId="77777777" w:rsidR="00FF1108" w:rsidRPr="00467A85" w:rsidRDefault="00FF110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p>
    <w:p w14:paraId="259AFDA2" w14:textId="41772F48" w:rsidR="00FF1108" w:rsidRDefault="00FF1108" w:rsidP="00465AA6">
      <w:pPr>
        <w:spacing w:after="0" w:line="240" w:lineRule="auto"/>
        <w:jc w:val="both"/>
        <w:rPr>
          <w:rFonts w:ascii="Times New Roman" w:eastAsiaTheme="minorEastAsia" w:hAnsi="Times New Roman" w:cs="Times New Roman"/>
          <w:noProof/>
          <w:color w:val="000000" w:themeColor="text1"/>
          <w:sz w:val="28"/>
          <w:szCs w:val="28"/>
          <w:lang w:eastAsia="ru-RU"/>
        </w:rPr>
      </w:pPr>
      <w:r w:rsidRPr="00FF1108">
        <w:rPr>
          <w:rFonts w:ascii="Times New Roman" w:eastAsiaTheme="minorEastAsia" w:hAnsi="Times New Roman" w:cs="Times New Roman"/>
          <w:noProof/>
          <w:color w:val="000000" w:themeColor="text1"/>
          <w:sz w:val="28"/>
          <w:szCs w:val="28"/>
          <w:lang w:eastAsia="ru-RU"/>
        </w:rPr>
        <w:drawing>
          <wp:inline distT="0" distB="0" distL="0" distR="0" wp14:anchorId="50B4B761" wp14:editId="533A3503">
            <wp:extent cx="6300470" cy="6400800"/>
            <wp:effectExtent l="0" t="0" r="0" b="0"/>
            <wp:docPr id="899" name="Рисунок 899" descr="F:\джипег\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джипег\36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8433" b="19828"/>
                    <a:stretch/>
                  </pic:blipFill>
                  <pic:spPr bwMode="auto">
                    <a:xfrm>
                      <a:off x="0" y="0"/>
                      <a:ext cx="6301105" cy="6401445"/>
                    </a:xfrm>
                    <a:prstGeom prst="rect">
                      <a:avLst/>
                    </a:prstGeom>
                    <a:noFill/>
                    <a:ln>
                      <a:noFill/>
                    </a:ln>
                    <a:extLst>
                      <a:ext uri="{53640926-AAD7-44D8-BBD7-CCE9431645EC}">
                        <a14:shadowObscured xmlns:a14="http://schemas.microsoft.com/office/drawing/2010/main"/>
                      </a:ext>
                    </a:extLst>
                  </pic:spPr>
                </pic:pic>
              </a:graphicData>
            </a:graphic>
          </wp:inline>
        </w:drawing>
      </w:r>
    </w:p>
    <w:p w14:paraId="2F792D03" w14:textId="77777777" w:rsidR="00FF1108" w:rsidRDefault="00FF1108" w:rsidP="00465AA6">
      <w:pPr>
        <w:spacing w:after="0" w:line="240" w:lineRule="auto"/>
        <w:jc w:val="both"/>
        <w:rPr>
          <w:rFonts w:ascii="Times New Roman" w:eastAsiaTheme="minorEastAsia" w:hAnsi="Times New Roman" w:cs="Times New Roman"/>
          <w:noProof/>
          <w:color w:val="000000" w:themeColor="text1"/>
          <w:sz w:val="28"/>
          <w:szCs w:val="28"/>
          <w:lang w:eastAsia="ru-RU"/>
        </w:rPr>
      </w:pPr>
    </w:p>
    <w:p w14:paraId="60737CAD" w14:textId="56C08B6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22DBA0E9"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EB8C0BE"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p>
    <w:p w14:paraId="70C71868" w14:textId="02686F1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B7A893D" w14:textId="26EFD8BC"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5A5A5A2B" w14:textId="57421476"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1D17E1D7" w14:textId="383FA8F5"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11D6A006"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71C5B468"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8A6FCC1"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493B656F"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06AF2DB1"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454FE01F" w14:textId="77777777" w:rsidR="00833A43" w:rsidRPr="00467A85" w:rsidRDefault="00833A43" w:rsidP="00833A43">
      <w:pPr>
        <w:spacing w:after="0" w:line="240" w:lineRule="auto"/>
        <w:jc w:val="both"/>
        <w:rPr>
          <w:rFonts w:ascii="Times New Roman" w:eastAsiaTheme="minorEastAsia" w:hAnsi="Times New Roman" w:cs="Times New Roman"/>
          <w:color w:val="000000" w:themeColor="text1"/>
          <w:sz w:val="28"/>
          <w:szCs w:val="28"/>
        </w:rPr>
      </w:pPr>
    </w:p>
    <w:p w14:paraId="2455D0A4" w14:textId="77777777" w:rsidR="00833A43" w:rsidRPr="00DA5771" w:rsidRDefault="00833A43" w:rsidP="00833A4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0B31F315" w14:textId="77777777" w:rsidR="00833A43" w:rsidRPr="00DA5771" w:rsidRDefault="00833A43" w:rsidP="00833A4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16471565" w14:textId="77777777" w:rsidR="00833A43" w:rsidRPr="00DA5771" w:rsidRDefault="00833A43" w:rsidP="00833A4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400C6FF9" w14:textId="77777777" w:rsidR="00833A43" w:rsidRPr="00DA5771" w:rsidRDefault="00833A43" w:rsidP="00833A43">
      <w:pPr>
        <w:spacing w:after="0" w:line="240" w:lineRule="auto"/>
        <w:jc w:val="both"/>
        <w:rPr>
          <w:rFonts w:ascii="Arial" w:eastAsiaTheme="minorEastAsia" w:hAnsi="Arial" w:cs="Arial"/>
          <w:color w:val="000000" w:themeColor="text1"/>
          <w:sz w:val="24"/>
          <w:szCs w:val="24"/>
          <w:lang w:eastAsia="ru-RU"/>
        </w:rPr>
      </w:pPr>
    </w:p>
    <w:p w14:paraId="38308AB6" w14:textId="63AC0A92" w:rsidR="00833A43" w:rsidRPr="00DA5771" w:rsidRDefault="00817794" w:rsidP="00833A43">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65824" behindDoc="0" locked="0" layoutInCell="1" allowOverlap="1" wp14:anchorId="007FDEE4" wp14:editId="3C42A476">
                <wp:simplePos x="0" y="0"/>
                <wp:positionH relativeFrom="column">
                  <wp:posOffset>2585085</wp:posOffset>
                </wp:positionH>
                <wp:positionV relativeFrom="paragraph">
                  <wp:posOffset>2792095</wp:posOffset>
                </wp:positionV>
                <wp:extent cx="869950" cy="253365"/>
                <wp:effectExtent l="0" t="0" r="0" b="0"/>
                <wp:wrapNone/>
                <wp:docPr id="1127"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253365"/>
                        </a:xfrm>
                        <a:prstGeom prst="rect">
                          <a:avLst/>
                        </a:prstGeom>
                        <a:noFill/>
                        <a:ln w="6350">
                          <a:noFill/>
                        </a:ln>
                      </wps:spPr>
                      <wps:txbx>
                        <w:txbxContent>
                          <w:p w14:paraId="0BA477DA" w14:textId="17F8955C" w:rsidR="009F6F94" w:rsidRDefault="009F6F94" w:rsidP="00833A43">
                            <w:r>
                              <w:t>11,1м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07FDEE4" id="_x0000_s1046" type="#_x0000_t202" style="position:absolute;margin-left:203.55pt;margin-top:219.85pt;width:68.5pt;height:19.9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" filled="f" stroked="f" strokeweight=".5pt">
                <v:path arrowok="t"/>
                <v:textbox>
                  <w:txbxContent>
                    <w:p w14:paraId="0BA477DA" w14:textId="17F8955C" w:rsidR="009F6F94" w:rsidRDefault="009F6F94" w:rsidP="00833A43">
                      <w:r>
                        <w:t>11,1м</w:t>
                      </w:r>
                    </w:p>
                  </w:txbxContent>
                </v:textbox>
              </v:shape>
            </w:pict>
          </mc:Fallback>
        </mc:AlternateContent>
      </w:r>
      <w:r>
        <w:rPr>
          <w:noProof/>
          <w:lang w:eastAsia="ru-RU"/>
        </w:rPr>
        <mc:AlternateContent>
          <mc:Choice Requires="wps">
            <w:drawing>
              <wp:anchor distT="0" distB="0" distL="114300" distR="114300" simplePos="0" relativeHeight="252366848" behindDoc="0" locked="0" layoutInCell="1" allowOverlap="1" wp14:anchorId="2217A774" wp14:editId="015C9F69">
                <wp:simplePos x="0" y="0"/>
                <wp:positionH relativeFrom="column">
                  <wp:posOffset>412115</wp:posOffset>
                </wp:positionH>
                <wp:positionV relativeFrom="paragraph">
                  <wp:posOffset>2686685</wp:posOffset>
                </wp:positionV>
                <wp:extent cx="488950" cy="253365"/>
                <wp:effectExtent l="0" t="0" r="0" b="0"/>
                <wp:wrapNone/>
                <wp:docPr id="1126"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A9FB30A" w14:textId="691BC76B" w:rsidR="009F6F94" w:rsidRDefault="009F6F94" w:rsidP="00833A43">
                            <w:r>
                              <w:t>9м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217A774" id="_x0000_s1047" type="#_x0000_t202" style="position:absolute;margin-left:32.45pt;margin-top:211.55pt;width:38.5pt;height:19.9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" filled="f" stroked="f" strokeweight=".5pt">
                <v:path arrowok="t"/>
                <v:textbox>
                  <w:txbxContent>
                    <w:p w14:paraId="6A9FB30A" w14:textId="691BC76B" w:rsidR="009F6F94" w:rsidRDefault="009F6F94" w:rsidP="00833A43">
                      <w:r>
                        <w:t>9м</w:t>
                      </w:r>
                    </w:p>
                  </w:txbxContent>
                </v:textbox>
              </v:shape>
            </w:pict>
          </mc:Fallback>
        </mc:AlternateContent>
      </w:r>
      <w:r>
        <w:rPr>
          <w:noProof/>
          <w:lang w:eastAsia="ru-RU"/>
        </w:rPr>
        <mc:AlternateContent>
          <mc:Choice Requires="wps">
            <w:drawing>
              <wp:anchor distT="0" distB="0" distL="114300" distR="114300" simplePos="0" relativeHeight="252364800" behindDoc="0" locked="0" layoutInCell="1" allowOverlap="1" wp14:anchorId="44968AD3" wp14:editId="62216048">
                <wp:simplePos x="0" y="0"/>
                <wp:positionH relativeFrom="column">
                  <wp:posOffset>4502785</wp:posOffset>
                </wp:positionH>
                <wp:positionV relativeFrom="paragraph">
                  <wp:posOffset>1730375</wp:posOffset>
                </wp:positionV>
                <wp:extent cx="488950" cy="253365"/>
                <wp:effectExtent l="0" t="0" r="0" b="0"/>
                <wp:wrapNone/>
                <wp:docPr id="1125"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F96AB48" w14:textId="77777777" w:rsidR="009F6F94" w:rsidRDefault="009F6F94" w:rsidP="00833A43">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4968AD3" id="_x0000_s1048" type="#_x0000_t202" style="position:absolute;margin-left:354.55pt;margin-top:136.25pt;width:38.5pt;height:19.9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" filled="f" stroked="f" strokeweight=".5pt">
                <v:path arrowok="t"/>
                <v:textbox>
                  <w:txbxContent>
                    <w:p w14:paraId="3F96AB48" w14:textId="77777777" w:rsidR="009F6F94" w:rsidRDefault="009F6F94" w:rsidP="00833A43">
                      <w:r>
                        <w:t>2,6м</w:t>
                      </w:r>
                    </w:p>
                  </w:txbxContent>
                </v:textbox>
              </v:shape>
            </w:pict>
          </mc:Fallback>
        </mc:AlternateContent>
      </w:r>
      <w:r>
        <w:rPr>
          <w:noProof/>
          <w:lang w:eastAsia="ru-RU"/>
        </w:rPr>
        <mc:AlternateContent>
          <mc:Choice Requires="wps">
            <w:drawing>
              <wp:anchor distT="0" distB="0" distL="114300" distR="114300" simplePos="0" relativeHeight="252363776" behindDoc="0" locked="0" layoutInCell="1" allowOverlap="1" wp14:anchorId="5E588AC2" wp14:editId="23117462">
                <wp:simplePos x="0" y="0"/>
                <wp:positionH relativeFrom="column">
                  <wp:posOffset>4500880</wp:posOffset>
                </wp:positionH>
                <wp:positionV relativeFrom="paragraph">
                  <wp:posOffset>1129665</wp:posOffset>
                </wp:positionV>
                <wp:extent cx="488950" cy="253365"/>
                <wp:effectExtent l="0" t="0" r="0" b="0"/>
                <wp:wrapNone/>
                <wp:docPr id="1124"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235AEC5" w14:textId="77777777" w:rsidR="009F6F94" w:rsidRDefault="009F6F94" w:rsidP="00833A43">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E588AC2" id="_x0000_s1049" type="#_x0000_t202" style="position:absolute;margin-left:354.4pt;margin-top:88.95pt;width:38.5pt;height:19.9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28bPQIAAEI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" filled="f" stroked="f" strokeweight=".5pt">
                <v:path arrowok="t"/>
                <v:textbox>
                  <w:txbxContent>
                    <w:p w14:paraId="1235AEC5" w14:textId="77777777" w:rsidR="009F6F94" w:rsidRDefault="009F6F94" w:rsidP="00833A43">
                      <w:r>
                        <w:t>0,4м</w:t>
                      </w:r>
                    </w:p>
                  </w:txbxContent>
                </v:textbox>
              </v:shape>
            </w:pict>
          </mc:Fallback>
        </mc:AlternateContent>
      </w:r>
      <w:r>
        <w:rPr>
          <w:noProof/>
          <w:lang w:eastAsia="ru-RU"/>
        </w:rPr>
        <mc:AlternateContent>
          <mc:Choice Requires="wps">
            <w:drawing>
              <wp:anchor distT="0" distB="0" distL="114300" distR="114300" simplePos="0" relativeHeight="252355584" behindDoc="0" locked="0" layoutInCell="1" allowOverlap="1" wp14:anchorId="05D00C12" wp14:editId="0D40EFD7">
                <wp:simplePos x="0" y="0"/>
                <wp:positionH relativeFrom="column">
                  <wp:posOffset>1788795</wp:posOffset>
                </wp:positionH>
                <wp:positionV relativeFrom="paragraph">
                  <wp:posOffset>2664460</wp:posOffset>
                </wp:positionV>
                <wp:extent cx="2643505" cy="127000"/>
                <wp:effectExtent l="38100" t="57150" r="4445" b="63500"/>
                <wp:wrapNone/>
                <wp:docPr id="1123"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17CA7E6" id="Прямая соединительная линия 907" o:spid="_x0000_s1026" style="position:absolute;flip:y;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54560" behindDoc="0" locked="0" layoutInCell="1" allowOverlap="1" wp14:anchorId="196BCEFB" wp14:editId="671800A5">
                <wp:simplePos x="0" y="0"/>
                <wp:positionH relativeFrom="column">
                  <wp:posOffset>3923665</wp:posOffset>
                </wp:positionH>
                <wp:positionV relativeFrom="paragraph">
                  <wp:posOffset>2579370</wp:posOffset>
                </wp:positionV>
                <wp:extent cx="506730" cy="81280"/>
                <wp:effectExtent l="0" t="0" r="7620" b="13970"/>
                <wp:wrapNone/>
                <wp:docPr id="1122"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E135950" id="Прямая соединительная линия 908" o:spid="_x0000_s1026" style="position:absolute;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kxOR&#10;wBACAADP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53536" behindDoc="0" locked="0" layoutInCell="1" allowOverlap="1" wp14:anchorId="57F02EC0" wp14:editId="2D4F54C0">
                <wp:simplePos x="0" y="0"/>
                <wp:positionH relativeFrom="column">
                  <wp:posOffset>1293495</wp:posOffset>
                </wp:positionH>
                <wp:positionV relativeFrom="paragraph">
                  <wp:posOffset>2712085</wp:posOffset>
                </wp:positionV>
                <wp:extent cx="506730" cy="81280"/>
                <wp:effectExtent l="0" t="0" r="7620" b="13970"/>
                <wp:wrapNone/>
                <wp:docPr id="1121"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F9F3FEC" id="Прямая соединительная линия 909" o:spid="_x0000_s1026" style="position:absolute;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e6K9ux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52512" behindDoc="0" locked="0" layoutInCell="1" allowOverlap="1" wp14:anchorId="343E651A" wp14:editId="23C5D04D">
                <wp:simplePos x="0" y="0"/>
                <wp:positionH relativeFrom="column">
                  <wp:posOffset>426720</wp:posOffset>
                </wp:positionH>
                <wp:positionV relativeFrom="paragraph">
                  <wp:posOffset>2669540</wp:posOffset>
                </wp:positionV>
                <wp:extent cx="470535" cy="72390"/>
                <wp:effectExtent l="0" t="57150" r="62865" b="60960"/>
                <wp:wrapNone/>
                <wp:docPr id="1120"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45F213F" id="Прямая соединительная линия 910" o:spid="_x0000_s1026" style="position:absolute;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MSSMB03AgAAKw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62752" behindDoc="0" locked="0" layoutInCell="1" allowOverlap="1" wp14:anchorId="58B958C1" wp14:editId="7F88C5F5">
                <wp:simplePos x="0" y="0"/>
                <wp:positionH relativeFrom="column">
                  <wp:posOffset>426720</wp:posOffset>
                </wp:positionH>
                <wp:positionV relativeFrom="paragraph">
                  <wp:posOffset>2623185</wp:posOffset>
                </wp:positionV>
                <wp:extent cx="366395" cy="45085"/>
                <wp:effectExtent l="0" t="0" r="14605" b="12065"/>
                <wp:wrapNone/>
                <wp:docPr id="1119"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852F499" id="Прямая соединительная линия 911" o:spid="_x0000_s1026" style="position:absolute;flip:y;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KQFhyg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61728" behindDoc="0" locked="0" layoutInCell="1" allowOverlap="1" wp14:anchorId="598EDACC" wp14:editId="50FCDD5A">
                <wp:simplePos x="0" y="0"/>
                <wp:positionH relativeFrom="column">
                  <wp:posOffset>897890</wp:posOffset>
                </wp:positionH>
                <wp:positionV relativeFrom="paragraph">
                  <wp:posOffset>2709545</wp:posOffset>
                </wp:positionV>
                <wp:extent cx="393700" cy="31750"/>
                <wp:effectExtent l="0" t="0" r="6350" b="6350"/>
                <wp:wrapNone/>
                <wp:docPr id="1118"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A1DE99E" id="Прямая соединительная линия 912" o:spid="_x0000_s1026" style="position:absolute;flip:y;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Hg6KkIWAgAA2Q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56608" behindDoc="0" locked="0" layoutInCell="1" allowOverlap="1" wp14:anchorId="586CB985" wp14:editId="62B1E317">
                <wp:simplePos x="0" y="0"/>
                <wp:positionH relativeFrom="column">
                  <wp:posOffset>3930650</wp:posOffset>
                </wp:positionH>
                <wp:positionV relativeFrom="paragraph">
                  <wp:posOffset>2565399</wp:posOffset>
                </wp:positionV>
                <wp:extent cx="610870" cy="0"/>
                <wp:effectExtent l="0" t="0" r="17780" b="0"/>
                <wp:wrapNone/>
                <wp:docPr id="1117"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0420386" id="Прямая соединительная линия 913" o:spid="_x0000_s1026" style="position:absolute;flip:y;z-index:2523566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hGUo&#10;lBICAADV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60704" behindDoc="0" locked="0" layoutInCell="1" allowOverlap="1" wp14:anchorId="5E16155B" wp14:editId="0B2BF9AF">
                <wp:simplePos x="0" y="0"/>
                <wp:positionH relativeFrom="column">
                  <wp:posOffset>4541520</wp:posOffset>
                </wp:positionH>
                <wp:positionV relativeFrom="paragraph">
                  <wp:posOffset>1397635</wp:posOffset>
                </wp:positionV>
                <wp:extent cx="4445" cy="1167765"/>
                <wp:effectExtent l="76200" t="38100" r="52705" b="32385"/>
                <wp:wrapNone/>
                <wp:docPr id="1116"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2415D3C" id="Прямая соединительная линия 914" o:spid="_x0000_s1026" style="position:absolute;flip:x;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359680" behindDoc="0" locked="0" layoutInCell="1" allowOverlap="1" wp14:anchorId="103E2F6F" wp14:editId="16F57AE7">
                <wp:simplePos x="0" y="0"/>
                <wp:positionH relativeFrom="column">
                  <wp:posOffset>4541519</wp:posOffset>
                </wp:positionH>
                <wp:positionV relativeFrom="paragraph">
                  <wp:posOffset>1134745</wp:posOffset>
                </wp:positionV>
                <wp:extent cx="0" cy="262255"/>
                <wp:effectExtent l="76200" t="38100" r="38100" b="42545"/>
                <wp:wrapNone/>
                <wp:docPr id="1115"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15663C7" id="Прямая соединительная линия 915" o:spid="_x0000_s1026" style="position:absolute;z-index:252359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E+3DhcwAgAAJw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358656" behindDoc="0" locked="0" layoutInCell="1" allowOverlap="1" wp14:anchorId="3CAE73F7" wp14:editId="49652BAC">
                <wp:simplePos x="0" y="0"/>
                <wp:positionH relativeFrom="column">
                  <wp:posOffset>4041775</wp:posOffset>
                </wp:positionH>
                <wp:positionV relativeFrom="paragraph">
                  <wp:posOffset>1141729</wp:posOffset>
                </wp:positionV>
                <wp:extent cx="506730" cy="0"/>
                <wp:effectExtent l="0" t="0" r="7620" b="0"/>
                <wp:wrapNone/>
                <wp:docPr id="1114"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9BE5D4F" id="Прямая соединительная линия 916" o:spid="_x0000_s1026" style="position:absolute;z-index:252358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DnPHjo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57632" behindDoc="0" locked="0" layoutInCell="1" allowOverlap="1" wp14:anchorId="0BA39EE1" wp14:editId="1D04715B">
                <wp:simplePos x="0" y="0"/>
                <wp:positionH relativeFrom="column">
                  <wp:posOffset>4042410</wp:posOffset>
                </wp:positionH>
                <wp:positionV relativeFrom="paragraph">
                  <wp:posOffset>1395729</wp:posOffset>
                </wp:positionV>
                <wp:extent cx="506730" cy="0"/>
                <wp:effectExtent l="0" t="0" r="7620" b="0"/>
                <wp:wrapNone/>
                <wp:docPr id="1113"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064D679" id="Прямая соединительная линия 917" o:spid="_x0000_s1026" style="position:absolute;z-index:252357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AXZnlM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833A43" w:rsidRPr="00DA5771">
        <w:rPr>
          <w:rFonts w:ascii="Arial" w:hAnsi="Arial" w:cs="Arial"/>
          <w:noProof/>
          <w:color w:val="000000" w:themeColor="text1"/>
          <w:sz w:val="24"/>
          <w:szCs w:val="24"/>
          <w:lang w:eastAsia="ru-RU"/>
        </w:rPr>
        <w:drawing>
          <wp:inline distT="0" distB="0" distL="0" distR="0" wp14:anchorId="4DC0293D" wp14:editId="5FFAE159">
            <wp:extent cx="5076825" cy="37242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39462722" w14:textId="77777777" w:rsidR="00833A43" w:rsidRPr="00DA5771" w:rsidRDefault="00833A43" w:rsidP="00833A4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535813F9" w14:textId="77777777" w:rsidR="00833A43" w:rsidRPr="00DA5771" w:rsidRDefault="00833A43" w:rsidP="00833A4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75032260" w14:textId="77777777" w:rsidR="00833A43" w:rsidRPr="00DA5771" w:rsidRDefault="00833A43" w:rsidP="00833A4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144AC4CC" w14:textId="77777777" w:rsidR="00833A43" w:rsidRPr="00DA5771" w:rsidRDefault="00833A43" w:rsidP="00833A4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136C8CC5" w14:textId="77777777" w:rsidR="00833A43" w:rsidRPr="00DA5771" w:rsidRDefault="00833A43" w:rsidP="00833A4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4661200E" w14:textId="77777777" w:rsidR="00833A43" w:rsidRPr="00DA5771" w:rsidRDefault="00833A43" w:rsidP="00833A43">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1717A5A9" w14:textId="34BAA3D1" w:rsidR="00833A43" w:rsidRPr="00DA5771" w:rsidRDefault="00817794" w:rsidP="00833A43">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50464" behindDoc="0" locked="0" layoutInCell="1" allowOverlap="1" wp14:anchorId="1F12D08B" wp14:editId="16FE4C1D">
                <wp:simplePos x="0" y="0"/>
                <wp:positionH relativeFrom="column">
                  <wp:posOffset>5709920</wp:posOffset>
                </wp:positionH>
                <wp:positionV relativeFrom="paragraph">
                  <wp:posOffset>800100</wp:posOffset>
                </wp:positionV>
                <wp:extent cx="375285" cy="354965"/>
                <wp:effectExtent l="0" t="0" r="0" b="0"/>
                <wp:wrapNone/>
                <wp:docPr id="1112"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BFE3B9B" w14:textId="77777777" w:rsidR="009F6F94" w:rsidRDefault="009F6F94" w:rsidP="00833A43"/>
                          <w:p w14:paraId="6341ABD5" w14:textId="77777777" w:rsidR="009F6F94" w:rsidRDefault="009F6F94" w:rsidP="00833A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12D08B" id="_x0000_s1050" type="#_x0000_t202" style="position:absolute;left:0;text-align:left;margin-left:449.6pt;margin-top:63pt;width:29.55pt;height:27.9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" filled="f" stroked="f" strokeweight=".5pt">
                <v:path arrowok="t"/>
                <v:textbox>
                  <w:txbxContent>
                    <w:p w14:paraId="7BFE3B9B" w14:textId="77777777" w:rsidR="009F6F94" w:rsidRDefault="009F6F94" w:rsidP="00833A43"/>
                    <w:p w14:paraId="6341ABD5" w14:textId="77777777" w:rsidR="009F6F94" w:rsidRDefault="009F6F94" w:rsidP="00833A43"/>
                  </w:txbxContent>
                </v:textbox>
              </v:shape>
            </w:pict>
          </mc:Fallback>
        </mc:AlternateContent>
      </w:r>
      <w:r>
        <w:rPr>
          <w:noProof/>
          <w:lang w:eastAsia="ru-RU"/>
        </w:rPr>
        <mc:AlternateContent>
          <mc:Choice Requires="wps">
            <w:drawing>
              <wp:anchor distT="0" distB="0" distL="114300" distR="114300" simplePos="0" relativeHeight="252351488" behindDoc="0" locked="0" layoutInCell="1" allowOverlap="1" wp14:anchorId="2FD71DD1" wp14:editId="1CAFD964">
                <wp:simplePos x="0" y="0"/>
                <wp:positionH relativeFrom="column">
                  <wp:posOffset>3398520</wp:posOffset>
                </wp:positionH>
                <wp:positionV relativeFrom="paragraph">
                  <wp:posOffset>2091690</wp:posOffset>
                </wp:positionV>
                <wp:extent cx="375285" cy="354965"/>
                <wp:effectExtent l="0" t="0" r="0" b="0"/>
                <wp:wrapNone/>
                <wp:docPr id="1111"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20D1EE15" w14:textId="77777777" w:rsidR="009F6F94" w:rsidRDefault="009F6F94" w:rsidP="00833A43"/>
                          <w:p w14:paraId="30A76D3A" w14:textId="77777777" w:rsidR="009F6F94" w:rsidRDefault="009F6F94" w:rsidP="00833A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D71DD1" id="_x0000_s1051" type="#_x0000_t202" style="position:absolute;left:0;text-align:left;margin-left:267.6pt;margin-top:164.7pt;width:29.55pt;height:27.9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" filled="f" stroked="f" strokeweight=".5pt">
                <v:path arrowok="t"/>
                <v:textbox>
                  <w:txbxContent>
                    <w:p w14:paraId="20D1EE15" w14:textId="77777777" w:rsidR="009F6F94" w:rsidRDefault="009F6F94" w:rsidP="00833A43"/>
                    <w:p w14:paraId="30A76D3A" w14:textId="77777777" w:rsidR="009F6F94" w:rsidRDefault="009F6F94" w:rsidP="00833A43"/>
                  </w:txbxContent>
                </v:textbox>
              </v:shape>
            </w:pict>
          </mc:Fallback>
        </mc:AlternateContent>
      </w:r>
    </w:p>
    <w:p w14:paraId="013AFF71" w14:textId="77777777" w:rsidR="00833A43" w:rsidRPr="00467A85" w:rsidRDefault="00833A43" w:rsidP="00833A43">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F664A9F" w14:textId="77777777" w:rsidR="00833A43" w:rsidRPr="00467A85" w:rsidRDefault="00833A43" w:rsidP="00833A43">
      <w:pPr>
        <w:spacing w:after="0" w:line="240" w:lineRule="auto"/>
        <w:jc w:val="center"/>
        <w:rPr>
          <w:rFonts w:ascii="Times New Roman" w:eastAsiaTheme="minorEastAsia" w:hAnsi="Times New Roman" w:cs="Times New Roman"/>
          <w:color w:val="000000" w:themeColor="text1"/>
          <w:sz w:val="28"/>
          <w:szCs w:val="28"/>
        </w:rPr>
      </w:pPr>
    </w:p>
    <w:p w14:paraId="224994ED" w14:textId="77777777" w:rsidR="00833A43" w:rsidRPr="00467A85" w:rsidRDefault="00833A43" w:rsidP="00833A43">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BE2FAE5" w14:textId="77777777" w:rsidR="00833A43" w:rsidRPr="00467A85" w:rsidRDefault="00833A43" w:rsidP="00833A43">
      <w:pPr>
        <w:spacing w:after="0" w:line="240" w:lineRule="auto"/>
        <w:rPr>
          <w:rFonts w:ascii="Times New Roman" w:hAnsi="Times New Roman" w:cs="Times New Roman"/>
          <w:color w:val="000000" w:themeColor="text1"/>
          <w:sz w:val="28"/>
          <w:szCs w:val="28"/>
        </w:rPr>
      </w:pPr>
    </w:p>
    <w:p w14:paraId="34BE1037"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A80E7F7" w14:textId="0852BC02" w:rsidR="007639E8" w:rsidRPr="00467A85" w:rsidRDefault="007639E8" w:rsidP="00465AA6">
      <w:pPr>
        <w:spacing w:after="0" w:line="240" w:lineRule="auto"/>
        <w:jc w:val="center"/>
        <w:rPr>
          <w:rFonts w:ascii="Times New Roman" w:hAnsi="Times New Roman" w:cs="Times New Roman"/>
          <w:color w:val="000000" w:themeColor="text1"/>
          <w:sz w:val="28"/>
          <w:szCs w:val="28"/>
        </w:rPr>
      </w:pPr>
    </w:p>
    <w:p w14:paraId="690346A8" w14:textId="3DBA8222" w:rsidR="00465AA6" w:rsidRPr="00467A85" w:rsidRDefault="00465AA6" w:rsidP="00465AA6">
      <w:pPr>
        <w:spacing w:after="0" w:line="240" w:lineRule="auto"/>
        <w:jc w:val="center"/>
        <w:rPr>
          <w:rFonts w:ascii="Times New Roman" w:hAnsi="Times New Roman" w:cs="Times New Roman"/>
          <w:color w:val="000000" w:themeColor="text1"/>
          <w:sz w:val="28"/>
          <w:szCs w:val="28"/>
        </w:rPr>
      </w:pPr>
    </w:p>
    <w:p w14:paraId="3BA7DE53" w14:textId="77777777" w:rsidR="007639E8" w:rsidRPr="00467A85" w:rsidRDefault="007639E8" w:rsidP="00465AA6">
      <w:pPr>
        <w:widowControl w:val="0"/>
        <w:autoSpaceDE w:val="0"/>
        <w:autoSpaceDN w:val="0"/>
        <w:spacing w:after="0" w:line="240" w:lineRule="auto"/>
        <w:jc w:val="right"/>
        <w:outlineLvl w:val="2"/>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Приложение 3 </w:t>
      </w:r>
      <w:r w:rsidRPr="00467A85">
        <w:rPr>
          <w:rFonts w:ascii="Times New Roman" w:hAnsi="Times New Roman" w:cs="Times New Roman"/>
          <w:b/>
          <w:bCs/>
          <w:color w:val="000000" w:themeColor="text1"/>
          <w:sz w:val="28"/>
          <w:szCs w:val="28"/>
        </w:rPr>
        <w:t>(лот № 6)</w:t>
      </w:r>
    </w:p>
    <w:p w14:paraId="3208E713"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1A95A456"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79CE4850"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79B9136E"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4C2B523B"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34FE713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04ACF6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7104977C"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583458CC"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6B3F618C"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798E371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FE4315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5044C0A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78A074E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EB29E4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656E350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4FF5FCD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AF21BD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2522455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ECA2232"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1B8EB5F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CE7FB2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7A9BF8D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4CA7185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15E9F25"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660C35D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D7A6C6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5C9E339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C2EF9DC"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71342F0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9FC4181"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w:t>
      </w:r>
      <w:r w:rsidRPr="00467A85">
        <w:rPr>
          <w:rFonts w:ascii="Times New Roman" w:eastAsiaTheme="minorEastAsia" w:hAnsi="Times New Roman" w:cs="Times New Roman"/>
          <w:color w:val="000000" w:themeColor="text1"/>
          <w:sz w:val="28"/>
          <w:szCs w:val="28"/>
        </w:rPr>
        <w:lastRenderedPageBreak/>
        <w:t>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5D69F3B6"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44B78514"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4F7922B0"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75348C48"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7BF697E5"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3E2E223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AE30208"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41D197E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0BDCFE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2CDD162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8A8869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34409C0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2DADDF4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025C805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31B53F2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4.2.2. Лично или через специализированные организации осуществлять контроль </w:t>
      </w:r>
      <w:r w:rsidRPr="00467A85">
        <w:rPr>
          <w:rFonts w:ascii="Times New Roman" w:hAnsi="Times New Roman" w:cs="Times New Roman"/>
          <w:color w:val="000000" w:themeColor="text1"/>
          <w:sz w:val="28"/>
          <w:szCs w:val="28"/>
        </w:rPr>
        <w:lastRenderedPageBreak/>
        <w:t>за выполнением Стороной 2 настоящего Договора.</w:t>
      </w:r>
    </w:p>
    <w:p w14:paraId="1143E2E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7464A9C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54D347A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486FFF2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0B9D155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2448D36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18E392C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6D82AD2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4939178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2E4904D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424B81A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65BA8DF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40E4CE1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24C40DC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1051133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w:t>
      </w:r>
      <w:r w:rsidRPr="00467A85">
        <w:rPr>
          <w:rFonts w:ascii="Times New Roman" w:hAnsi="Times New Roman" w:cs="Times New Roman"/>
          <w:color w:val="000000" w:themeColor="text1"/>
          <w:sz w:val="28"/>
          <w:szCs w:val="28"/>
        </w:rPr>
        <w:lastRenderedPageBreak/>
        <w:t>демонтажем.</w:t>
      </w:r>
    </w:p>
    <w:p w14:paraId="115BC86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0922F41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CFA57A5"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4B01072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17BE4B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09031FB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57E5AA3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20C0F94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26281EC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6C31165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323349A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49E1057"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6EE5D70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27750C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3663D54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2EF950C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2D9D6A5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0B05695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69A7115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4951DFB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64FF915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w:t>
      </w:r>
      <w:r w:rsidRPr="00467A85">
        <w:rPr>
          <w:rFonts w:ascii="Times New Roman" w:hAnsi="Times New Roman" w:cs="Times New Roman"/>
          <w:color w:val="000000" w:themeColor="text1"/>
          <w:sz w:val="28"/>
          <w:szCs w:val="28"/>
        </w:rPr>
        <w:lastRenderedPageBreak/>
        <w:t>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3B78BDF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21C2EA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2E37986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25DECDC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6F886E9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6008160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1433111"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79BE1710"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C87C25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4F3845D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3CDD5EEB"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138F2E3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76ECF3C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7B52216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7.6. В подтверждение заявленных требований к претензии должны быть приложены необходимые документы либо выписки из них.</w:t>
      </w:r>
    </w:p>
    <w:p w14:paraId="18D7E76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2DD5077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608BA6F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891F413"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424D77A3"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0F36FE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0619840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1BEBE654"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43EFE4CE"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52986D4"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0526649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CEE763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533AB32A"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0DF8242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38FDA7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40BCC918"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257B6A99"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0AB530FF"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4257011" w14:textId="77777777" w:rsidR="007639E8" w:rsidRPr="00467A85" w:rsidRDefault="007639E8"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0B491651"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DE9E89C"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618D7193"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0A4B0A7E" w14:textId="6F3588B8" w:rsidR="007639E8"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73CAEBC2" w14:textId="4AC3677D" w:rsidR="002E2532"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4566038C" w14:textId="77777777" w:rsidR="002E2532" w:rsidRPr="00467A85" w:rsidRDefault="002E2532"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01045C12" w14:textId="1F4CC14F"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7BDE4170" w14:textId="77777777" w:rsidR="007639E8" w:rsidRPr="00467A85" w:rsidRDefault="007639E8"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18815256"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34406F68" w14:textId="77777777" w:rsidR="007639E8" w:rsidRPr="00467A85" w:rsidRDefault="007639E8"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26FEAB2B" w14:textId="77777777" w:rsidR="007639E8" w:rsidRPr="00467A85" w:rsidRDefault="007639E8"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12F967EA"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051446F1"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75F2313D"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Характеристики размещения нестационарного торгового объекта</w:t>
      </w:r>
    </w:p>
    <w:p w14:paraId="6757D902"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7639E8" w:rsidRPr="00467A85" w14:paraId="748A6534" w14:textId="77777777" w:rsidTr="00857965">
        <w:trPr>
          <w:trHeight w:val="1166"/>
        </w:trPr>
        <w:tc>
          <w:tcPr>
            <w:tcW w:w="488" w:type="dxa"/>
          </w:tcPr>
          <w:p w14:paraId="302D18A4" w14:textId="77777777" w:rsidR="007639E8" w:rsidRPr="00467A85" w:rsidRDefault="007639E8"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4D17092B"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07C79C4D"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0FC3FC1C"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6CAB723F"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084ABDF2" w14:textId="3964E12E"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кв. м</w:t>
            </w:r>
          </w:p>
        </w:tc>
        <w:tc>
          <w:tcPr>
            <w:tcW w:w="1497" w:type="dxa"/>
          </w:tcPr>
          <w:p w14:paraId="3665A57C" w14:textId="77777777" w:rsidR="007639E8" w:rsidRPr="00467A85" w:rsidRDefault="007639E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FF1108" w:rsidRPr="00467A85" w14:paraId="0E05618E" w14:textId="77777777" w:rsidTr="00331317">
        <w:trPr>
          <w:trHeight w:val="916"/>
        </w:trPr>
        <w:tc>
          <w:tcPr>
            <w:tcW w:w="488" w:type="dxa"/>
          </w:tcPr>
          <w:p w14:paraId="7C596FF4" w14:textId="2FC97EA7"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w:t>
            </w:r>
          </w:p>
        </w:tc>
        <w:tc>
          <w:tcPr>
            <w:tcW w:w="2268" w:type="dxa"/>
            <w:vAlign w:val="center"/>
          </w:tcPr>
          <w:p w14:paraId="0E28CB6B" w14:textId="584E5E96"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 xml:space="preserve">Олимпийский </w:t>
            </w:r>
            <w:r>
              <w:rPr>
                <w:rFonts w:ascii="Times New Roman" w:hAnsi="Times New Roman"/>
                <w:color w:val="000000"/>
                <w:sz w:val="28"/>
                <w:szCs w:val="28"/>
              </w:rPr>
              <w:t xml:space="preserve">            </w:t>
            </w:r>
            <w:r w:rsidRPr="00BC4420">
              <w:rPr>
                <w:rFonts w:ascii="Times New Roman" w:hAnsi="Times New Roman"/>
                <w:color w:val="000000"/>
                <w:sz w:val="28"/>
                <w:szCs w:val="28"/>
              </w:rPr>
              <w:t>пр-т, вблизи д.8</w:t>
            </w:r>
          </w:p>
        </w:tc>
        <w:tc>
          <w:tcPr>
            <w:tcW w:w="992" w:type="dxa"/>
          </w:tcPr>
          <w:p w14:paraId="4E109160" w14:textId="675DBB41"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366</w:t>
            </w:r>
          </w:p>
        </w:tc>
        <w:tc>
          <w:tcPr>
            <w:tcW w:w="1417" w:type="dxa"/>
            <w:vAlign w:val="center"/>
          </w:tcPr>
          <w:p w14:paraId="6CA5F0FB" w14:textId="78663970"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vAlign w:val="center"/>
          </w:tcPr>
          <w:p w14:paraId="5CDC4806" w14:textId="04B66B76"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Pr>
          <w:p w14:paraId="09C407B8" w14:textId="28167D78"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r w:rsidRPr="00467A85">
              <w:rPr>
                <w:rFonts w:ascii="Times New Roman" w:hAnsi="Times New Roman" w:cs="Times New Roman"/>
                <w:color w:val="000000" w:themeColor="text1"/>
                <w:sz w:val="28"/>
                <w:szCs w:val="28"/>
              </w:rPr>
              <w:t>,00</w:t>
            </w:r>
          </w:p>
        </w:tc>
        <w:tc>
          <w:tcPr>
            <w:tcW w:w="1497" w:type="dxa"/>
          </w:tcPr>
          <w:p w14:paraId="4068C2C9" w14:textId="21172B7A" w:rsidR="00FF1108" w:rsidRPr="00467A85" w:rsidRDefault="00FF1108" w:rsidP="00FF1108">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7F7C3177"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A829ADD"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F7BFB35" w14:textId="77777777" w:rsidR="007639E8" w:rsidRPr="00467A85" w:rsidRDefault="007639E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26101D0"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E8F4F12"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AD93C74" w14:textId="77777777" w:rsidR="007639E8" w:rsidRPr="00467A85" w:rsidRDefault="007639E8" w:rsidP="00465AA6">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2AF122F5"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FD6CB5F"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6E44E874"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6496AE89"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03B2BC7A"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7AF54DB6"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2FB34491" w14:textId="77777777" w:rsidR="007639E8" w:rsidRPr="00467A85" w:rsidRDefault="007639E8" w:rsidP="00465AA6">
      <w:pPr>
        <w:spacing w:after="0" w:line="240" w:lineRule="auto"/>
        <w:rPr>
          <w:rFonts w:ascii="Times New Roman" w:hAnsi="Times New Roman" w:cs="Times New Roman"/>
          <w:color w:val="000000" w:themeColor="text1"/>
          <w:sz w:val="28"/>
          <w:szCs w:val="28"/>
        </w:rPr>
      </w:pPr>
    </w:p>
    <w:p w14:paraId="0B5A357D" w14:textId="331E8D98" w:rsidR="007639E8" w:rsidRPr="00467A85" w:rsidRDefault="007639E8" w:rsidP="00465AA6">
      <w:pPr>
        <w:spacing w:after="0" w:line="240" w:lineRule="auto"/>
        <w:rPr>
          <w:rFonts w:ascii="Times New Roman" w:hAnsi="Times New Roman" w:cs="Times New Roman"/>
          <w:color w:val="000000" w:themeColor="text1"/>
          <w:sz w:val="28"/>
          <w:szCs w:val="28"/>
        </w:rPr>
      </w:pPr>
    </w:p>
    <w:p w14:paraId="362ABEEF" w14:textId="20EBB1F0" w:rsidR="00465AA6" w:rsidRPr="00467A85" w:rsidRDefault="00465AA6" w:rsidP="00465AA6">
      <w:pPr>
        <w:spacing w:after="0" w:line="240" w:lineRule="auto"/>
        <w:rPr>
          <w:rFonts w:ascii="Times New Roman" w:hAnsi="Times New Roman" w:cs="Times New Roman"/>
          <w:color w:val="000000" w:themeColor="text1"/>
          <w:sz w:val="28"/>
          <w:szCs w:val="28"/>
        </w:rPr>
      </w:pPr>
    </w:p>
    <w:p w14:paraId="0D16193C" w14:textId="23D2CC7E" w:rsidR="00465AA6" w:rsidRPr="00467A85" w:rsidRDefault="00465AA6" w:rsidP="00465AA6">
      <w:pPr>
        <w:spacing w:after="0" w:line="240" w:lineRule="auto"/>
        <w:rPr>
          <w:rFonts w:ascii="Times New Roman" w:hAnsi="Times New Roman" w:cs="Times New Roman"/>
          <w:color w:val="000000" w:themeColor="text1"/>
          <w:sz w:val="28"/>
          <w:szCs w:val="28"/>
        </w:rPr>
      </w:pPr>
    </w:p>
    <w:p w14:paraId="68FBD25E" w14:textId="1FC23CC3" w:rsidR="00465AA6" w:rsidRPr="00467A85" w:rsidRDefault="00465AA6" w:rsidP="00465AA6">
      <w:pPr>
        <w:spacing w:after="0" w:line="240" w:lineRule="auto"/>
        <w:rPr>
          <w:rFonts w:ascii="Times New Roman" w:hAnsi="Times New Roman" w:cs="Times New Roman"/>
          <w:color w:val="000000" w:themeColor="text1"/>
          <w:sz w:val="28"/>
          <w:szCs w:val="28"/>
        </w:rPr>
      </w:pPr>
    </w:p>
    <w:p w14:paraId="79A1CBCB" w14:textId="4F142B79" w:rsidR="00465AA6" w:rsidRPr="00467A85" w:rsidRDefault="00465AA6" w:rsidP="00465AA6">
      <w:pPr>
        <w:spacing w:after="0" w:line="240" w:lineRule="auto"/>
        <w:rPr>
          <w:rFonts w:ascii="Times New Roman" w:hAnsi="Times New Roman" w:cs="Times New Roman"/>
          <w:color w:val="000000" w:themeColor="text1"/>
          <w:sz w:val="28"/>
          <w:szCs w:val="28"/>
        </w:rPr>
      </w:pPr>
    </w:p>
    <w:p w14:paraId="53D49D31" w14:textId="1E9F51A5" w:rsidR="00465AA6" w:rsidRPr="00467A85" w:rsidRDefault="00465AA6" w:rsidP="00465AA6">
      <w:pPr>
        <w:spacing w:after="0" w:line="240" w:lineRule="auto"/>
        <w:rPr>
          <w:rFonts w:ascii="Times New Roman" w:hAnsi="Times New Roman" w:cs="Times New Roman"/>
          <w:color w:val="000000" w:themeColor="text1"/>
          <w:sz w:val="28"/>
          <w:szCs w:val="28"/>
        </w:rPr>
      </w:pPr>
    </w:p>
    <w:p w14:paraId="610BEF8C" w14:textId="21F1A813" w:rsidR="00465AA6" w:rsidRPr="00467A85" w:rsidRDefault="00465AA6" w:rsidP="00465AA6">
      <w:pPr>
        <w:spacing w:after="0" w:line="240" w:lineRule="auto"/>
        <w:rPr>
          <w:rFonts w:ascii="Times New Roman" w:hAnsi="Times New Roman" w:cs="Times New Roman"/>
          <w:color w:val="000000" w:themeColor="text1"/>
          <w:sz w:val="28"/>
          <w:szCs w:val="28"/>
        </w:rPr>
      </w:pPr>
    </w:p>
    <w:p w14:paraId="4EC9AF0D" w14:textId="2A4D70DF" w:rsidR="00465AA6" w:rsidRPr="00467A85" w:rsidRDefault="00465AA6" w:rsidP="00465AA6">
      <w:pPr>
        <w:spacing w:after="0" w:line="240" w:lineRule="auto"/>
        <w:rPr>
          <w:rFonts w:ascii="Times New Roman" w:hAnsi="Times New Roman" w:cs="Times New Roman"/>
          <w:color w:val="000000" w:themeColor="text1"/>
          <w:sz w:val="28"/>
          <w:szCs w:val="28"/>
        </w:rPr>
      </w:pPr>
    </w:p>
    <w:p w14:paraId="77EFEB1B" w14:textId="3C53169D" w:rsidR="00465AA6" w:rsidRDefault="00465AA6" w:rsidP="00465AA6">
      <w:pPr>
        <w:spacing w:after="0" w:line="240" w:lineRule="auto"/>
        <w:rPr>
          <w:rFonts w:ascii="Times New Roman" w:hAnsi="Times New Roman" w:cs="Times New Roman"/>
          <w:color w:val="000000" w:themeColor="text1"/>
          <w:sz w:val="28"/>
          <w:szCs w:val="28"/>
        </w:rPr>
      </w:pPr>
    </w:p>
    <w:p w14:paraId="5A9762B2" w14:textId="38151051" w:rsidR="00FF1108" w:rsidRDefault="00FF1108" w:rsidP="00465AA6">
      <w:pPr>
        <w:spacing w:after="0" w:line="240" w:lineRule="auto"/>
        <w:rPr>
          <w:rFonts w:ascii="Times New Roman" w:hAnsi="Times New Roman" w:cs="Times New Roman"/>
          <w:color w:val="000000" w:themeColor="text1"/>
          <w:sz w:val="28"/>
          <w:szCs w:val="28"/>
        </w:rPr>
      </w:pPr>
    </w:p>
    <w:p w14:paraId="1B1FCB65" w14:textId="2DCA9E9C" w:rsidR="00FF1108" w:rsidRDefault="00FF1108" w:rsidP="00465AA6">
      <w:pPr>
        <w:spacing w:after="0" w:line="240" w:lineRule="auto"/>
        <w:rPr>
          <w:rFonts w:ascii="Times New Roman" w:hAnsi="Times New Roman" w:cs="Times New Roman"/>
          <w:color w:val="000000" w:themeColor="text1"/>
          <w:sz w:val="28"/>
          <w:szCs w:val="28"/>
        </w:rPr>
      </w:pPr>
    </w:p>
    <w:p w14:paraId="513393FF" w14:textId="77777777" w:rsidR="00FF1108" w:rsidRPr="00467A85" w:rsidRDefault="00FF1108" w:rsidP="00465AA6">
      <w:pPr>
        <w:spacing w:after="0" w:line="240" w:lineRule="auto"/>
        <w:rPr>
          <w:rFonts w:ascii="Times New Roman" w:hAnsi="Times New Roman" w:cs="Times New Roman"/>
          <w:color w:val="000000" w:themeColor="text1"/>
          <w:sz w:val="28"/>
          <w:szCs w:val="28"/>
        </w:rPr>
      </w:pPr>
    </w:p>
    <w:p w14:paraId="19E4F841" w14:textId="00149981" w:rsidR="00465AA6" w:rsidRPr="00467A85" w:rsidRDefault="00465AA6" w:rsidP="00465AA6">
      <w:pPr>
        <w:spacing w:after="0" w:line="240" w:lineRule="auto"/>
        <w:rPr>
          <w:rFonts w:ascii="Times New Roman" w:hAnsi="Times New Roman" w:cs="Times New Roman"/>
          <w:color w:val="000000" w:themeColor="text1"/>
          <w:sz w:val="28"/>
          <w:szCs w:val="28"/>
        </w:rPr>
      </w:pPr>
    </w:p>
    <w:p w14:paraId="31518CB5" w14:textId="208FC0FE" w:rsidR="00465AA6" w:rsidRPr="00467A85" w:rsidRDefault="00465AA6" w:rsidP="00465AA6">
      <w:pPr>
        <w:spacing w:after="0" w:line="240" w:lineRule="auto"/>
        <w:rPr>
          <w:rFonts w:ascii="Times New Roman" w:hAnsi="Times New Roman" w:cs="Times New Roman"/>
          <w:color w:val="000000" w:themeColor="text1"/>
          <w:sz w:val="28"/>
          <w:szCs w:val="28"/>
        </w:rPr>
      </w:pPr>
    </w:p>
    <w:p w14:paraId="3CEE056B"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1252ABD9"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8974C5F"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2F599641"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1AE608DE" w14:textId="3D920CB9" w:rsidR="007639E8" w:rsidRPr="00467A85" w:rsidRDefault="00FF1108" w:rsidP="00465AA6">
      <w:pPr>
        <w:spacing w:after="0" w:line="240" w:lineRule="auto"/>
        <w:jc w:val="both"/>
        <w:rPr>
          <w:rFonts w:ascii="Times New Roman" w:eastAsiaTheme="minorEastAsia" w:hAnsi="Times New Roman" w:cs="Times New Roman"/>
          <w:color w:val="000000" w:themeColor="text1"/>
          <w:sz w:val="28"/>
          <w:szCs w:val="28"/>
        </w:rPr>
      </w:pPr>
      <w:r w:rsidRPr="00FF1108">
        <w:rPr>
          <w:rFonts w:ascii="Times New Roman" w:eastAsiaTheme="minorEastAsia" w:hAnsi="Times New Roman" w:cs="Times New Roman"/>
          <w:noProof/>
          <w:color w:val="000000" w:themeColor="text1"/>
          <w:sz w:val="28"/>
          <w:szCs w:val="28"/>
          <w:lang w:eastAsia="ru-RU"/>
        </w:rPr>
        <w:drawing>
          <wp:inline distT="0" distB="0" distL="0" distR="0" wp14:anchorId="4032CD44" wp14:editId="0802F357">
            <wp:extent cx="6300470" cy="6390750"/>
            <wp:effectExtent l="0" t="0" r="0" b="0"/>
            <wp:docPr id="901" name="Рисунок 901" descr="F:\джипег\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джипег\366.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7473" b="20901"/>
                    <a:stretch/>
                  </pic:blipFill>
                  <pic:spPr bwMode="auto">
                    <a:xfrm>
                      <a:off x="0" y="0"/>
                      <a:ext cx="6301105" cy="6391394"/>
                    </a:xfrm>
                    <a:prstGeom prst="rect">
                      <a:avLst/>
                    </a:prstGeom>
                    <a:noFill/>
                    <a:ln>
                      <a:noFill/>
                    </a:ln>
                    <a:extLst>
                      <a:ext uri="{53640926-AAD7-44D8-BBD7-CCE9431645EC}">
                        <a14:shadowObscured xmlns:a14="http://schemas.microsoft.com/office/drawing/2010/main"/>
                      </a:ext>
                    </a:extLst>
                  </pic:spPr>
                </pic:pic>
              </a:graphicData>
            </a:graphic>
          </wp:inline>
        </w:drawing>
      </w:r>
    </w:p>
    <w:p w14:paraId="05EEEA8B" w14:textId="10EBACDB"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4642AB8E"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6BC52DC" w14:textId="77777777" w:rsidR="007639E8" w:rsidRPr="00467A85" w:rsidRDefault="007639E8" w:rsidP="00465AA6">
      <w:pPr>
        <w:spacing w:after="0" w:line="240" w:lineRule="auto"/>
        <w:jc w:val="center"/>
        <w:rPr>
          <w:rFonts w:ascii="Times New Roman" w:eastAsiaTheme="minorEastAsia" w:hAnsi="Times New Roman" w:cs="Times New Roman"/>
          <w:color w:val="000000" w:themeColor="text1"/>
          <w:sz w:val="28"/>
          <w:szCs w:val="28"/>
        </w:rPr>
      </w:pPr>
    </w:p>
    <w:p w14:paraId="01C38776" w14:textId="69B45263"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5C98F62" w14:textId="608E8043"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55DB6620" w14:textId="5CE9C705"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0F84EC27" w14:textId="796445C4"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16D579D9" w14:textId="16B0473C" w:rsidR="00465AA6" w:rsidRPr="00467A85"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03A994A1" w14:textId="0E785BC8" w:rsidR="00465AA6" w:rsidRDefault="00465AA6" w:rsidP="00465AA6">
      <w:pPr>
        <w:spacing w:after="0" w:line="240" w:lineRule="auto"/>
        <w:jc w:val="both"/>
        <w:rPr>
          <w:rFonts w:ascii="Times New Roman" w:eastAsiaTheme="minorEastAsia" w:hAnsi="Times New Roman" w:cs="Times New Roman"/>
          <w:color w:val="000000" w:themeColor="text1"/>
          <w:sz w:val="28"/>
          <w:szCs w:val="28"/>
        </w:rPr>
      </w:pPr>
    </w:p>
    <w:p w14:paraId="27F44D6B" w14:textId="77777777" w:rsidR="007639E8" w:rsidRPr="00467A85" w:rsidRDefault="007639E8"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624AC860"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9F60827"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1EA3B4FC" w14:textId="77777777" w:rsidR="007639E8" w:rsidRPr="00467A85" w:rsidRDefault="007639E8"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0962E1D8"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317EDB16" w14:textId="77777777" w:rsidR="007639E8" w:rsidRPr="00467A85" w:rsidRDefault="007639E8" w:rsidP="00465AA6">
      <w:pPr>
        <w:spacing w:after="0" w:line="240" w:lineRule="auto"/>
        <w:jc w:val="both"/>
        <w:rPr>
          <w:rFonts w:ascii="Times New Roman" w:eastAsiaTheme="minorEastAsia" w:hAnsi="Times New Roman" w:cs="Times New Roman"/>
          <w:color w:val="000000" w:themeColor="text1"/>
          <w:sz w:val="28"/>
          <w:szCs w:val="28"/>
        </w:rPr>
      </w:pPr>
    </w:p>
    <w:p w14:paraId="60F6655A" w14:textId="77777777" w:rsidR="00FF1108" w:rsidRPr="00DA5771" w:rsidRDefault="00FF1108" w:rsidP="00FF110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679B14A5" w14:textId="77777777" w:rsidR="00FF1108" w:rsidRPr="00DA5771" w:rsidRDefault="00FF1108" w:rsidP="00FF110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4373EDCF" w14:textId="77777777" w:rsidR="00FF1108" w:rsidRPr="00DA5771" w:rsidRDefault="00FF1108" w:rsidP="00FF110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5176FF4E" w14:textId="77777777" w:rsidR="00FF1108" w:rsidRPr="00DA5771" w:rsidRDefault="00FF1108" w:rsidP="00FF1108">
      <w:pPr>
        <w:spacing w:after="0" w:line="240" w:lineRule="auto"/>
        <w:jc w:val="both"/>
        <w:rPr>
          <w:rFonts w:ascii="Arial" w:eastAsiaTheme="minorEastAsia" w:hAnsi="Arial" w:cs="Arial"/>
          <w:color w:val="000000" w:themeColor="text1"/>
          <w:sz w:val="24"/>
          <w:szCs w:val="24"/>
          <w:lang w:eastAsia="ru-RU"/>
        </w:rPr>
      </w:pPr>
    </w:p>
    <w:p w14:paraId="5D2D3CC2" w14:textId="3D95C2D2" w:rsidR="00FF1108" w:rsidRPr="00DA5771" w:rsidRDefault="00817794" w:rsidP="00FF1108">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84256" behindDoc="0" locked="0" layoutInCell="1" allowOverlap="1" wp14:anchorId="6B86848E" wp14:editId="64EEF0B9">
                <wp:simplePos x="0" y="0"/>
                <wp:positionH relativeFrom="column">
                  <wp:posOffset>2585085</wp:posOffset>
                </wp:positionH>
                <wp:positionV relativeFrom="paragraph">
                  <wp:posOffset>2792095</wp:posOffset>
                </wp:positionV>
                <wp:extent cx="869950" cy="253365"/>
                <wp:effectExtent l="0" t="0" r="0" b="0"/>
                <wp:wrapNone/>
                <wp:docPr id="1110"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253365"/>
                        </a:xfrm>
                        <a:prstGeom prst="rect">
                          <a:avLst/>
                        </a:prstGeom>
                        <a:noFill/>
                        <a:ln w="6350">
                          <a:noFill/>
                        </a:ln>
                      </wps:spPr>
                      <wps:txbx>
                        <w:txbxContent>
                          <w:p w14:paraId="3E0D95F2" w14:textId="1AD54BF4" w:rsidR="009F6F94" w:rsidRDefault="009F6F94" w:rsidP="00FF1108">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B86848E" id="_x0000_s1052" type="#_x0000_t202" style="position:absolute;margin-left:203.55pt;margin-top:219.85pt;width:68.5pt;height:19.9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" filled="f" stroked="f" strokeweight=".5pt">
                <v:path arrowok="t"/>
                <v:textbox>
                  <w:txbxContent>
                    <w:p w14:paraId="3E0D95F2" w14:textId="1AD54BF4" w:rsidR="009F6F94" w:rsidRDefault="009F6F94" w:rsidP="00FF1108">
                      <w:r>
                        <w:t>10м</w:t>
                      </w:r>
                    </w:p>
                  </w:txbxContent>
                </v:textbox>
              </v:shape>
            </w:pict>
          </mc:Fallback>
        </mc:AlternateContent>
      </w:r>
      <w:r>
        <w:rPr>
          <w:noProof/>
          <w:lang w:eastAsia="ru-RU"/>
        </w:rPr>
        <mc:AlternateContent>
          <mc:Choice Requires="wps">
            <w:drawing>
              <wp:anchor distT="0" distB="0" distL="114300" distR="114300" simplePos="0" relativeHeight="252385280" behindDoc="0" locked="0" layoutInCell="1" allowOverlap="1" wp14:anchorId="22983ECA" wp14:editId="55D58376">
                <wp:simplePos x="0" y="0"/>
                <wp:positionH relativeFrom="column">
                  <wp:posOffset>412115</wp:posOffset>
                </wp:positionH>
                <wp:positionV relativeFrom="paragraph">
                  <wp:posOffset>2686685</wp:posOffset>
                </wp:positionV>
                <wp:extent cx="488950" cy="253365"/>
                <wp:effectExtent l="0" t="0" r="0" b="0"/>
                <wp:wrapNone/>
                <wp:docPr id="1109"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A3E431A" w14:textId="7B7EAE2D" w:rsidR="009F6F94" w:rsidRDefault="009F6F94" w:rsidP="00FF1108">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2983ECA" id="_x0000_s1053" type="#_x0000_t202" style="position:absolute;margin-left:32.45pt;margin-top:211.55pt;width:38.5pt;height:19.9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" filled="f" stroked="f" strokeweight=".5pt">
                <v:path arrowok="t"/>
                <v:textbox>
                  <w:txbxContent>
                    <w:p w14:paraId="2A3E431A" w14:textId="7B7EAE2D" w:rsidR="009F6F94" w:rsidRDefault="009F6F94" w:rsidP="00FF1108">
                      <w:r>
                        <w:t>5м</w:t>
                      </w:r>
                    </w:p>
                  </w:txbxContent>
                </v:textbox>
              </v:shape>
            </w:pict>
          </mc:Fallback>
        </mc:AlternateContent>
      </w:r>
      <w:r>
        <w:rPr>
          <w:noProof/>
          <w:lang w:eastAsia="ru-RU"/>
        </w:rPr>
        <mc:AlternateContent>
          <mc:Choice Requires="wps">
            <w:drawing>
              <wp:anchor distT="0" distB="0" distL="114300" distR="114300" simplePos="0" relativeHeight="252383232" behindDoc="0" locked="0" layoutInCell="1" allowOverlap="1" wp14:anchorId="45AD80F5" wp14:editId="58B9F024">
                <wp:simplePos x="0" y="0"/>
                <wp:positionH relativeFrom="column">
                  <wp:posOffset>4502785</wp:posOffset>
                </wp:positionH>
                <wp:positionV relativeFrom="paragraph">
                  <wp:posOffset>1730375</wp:posOffset>
                </wp:positionV>
                <wp:extent cx="488950" cy="253365"/>
                <wp:effectExtent l="0" t="0" r="0" b="0"/>
                <wp:wrapNone/>
                <wp:docPr id="1108"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1A0FC49" w14:textId="77777777" w:rsidR="009F6F94" w:rsidRDefault="009F6F94" w:rsidP="00FF1108">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5AD80F5" id="_x0000_s1054" type="#_x0000_t202" style="position:absolute;margin-left:354.55pt;margin-top:136.25pt;width:38.5pt;height:19.9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" filled="f" stroked="f" strokeweight=".5pt">
                <v:path arrowok="t"/>
                <v:textbox>
                  <w:txbxContent>
                    <w:p w14:paraId="31A0FC49" w14:textId="77777777" w:rsidR="009F6F94" w:rsidRDefault="009F6F94" w:rsidP="00FF1108">
                      <w:r>
                        <w:t>2,6м</w:t>
                      </w:r>
                    </w:p>
                  </w:txbxContent>
                </v:textbox>
              </v:shape>
            </w:pict>
          </mc:Fallback>
        </mc:AlternateContent>
      </w:r>
      <w:r>
        <w:rPr>
          <w:noProof/>
          <w:lang w:eastAsia="ru-RU"/>
        </w:rPr>
        <mc:AlternateContent>
          <mc:Choice Requires="wps">
            <w:drawing>
              <wp:anchor distT="0" distB="0" distL="114300" distR="114300" simplePos="0" relativeHeight="252382208" behindDoc="0" locked="0" layoutInCell="1" allowOverlap="1" wp14:anchorId="2C390BF9" wp14:editId="40E7A053">
                <wp:simplePos x="0" y="0"/>
                <wp:positionH relativeFrom="column">
                  <wp:posOffset>4500880</wp:posOffset>
                </wp:positionH>
                <wp:positionV relativeFrom="paragraph">
                  <wp:posOffset>1129665</wp:posOffset>
                </wp:positionV>
                <wp:extent cx="488950" cy="253365"/>
                <wp:effectExtent l="0" t="0" r="0" b="0"/>
                <wp:wrapNone/>
                <wp:docPr id="1107"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7FB4D12" w14:textId="77777777" w:rsidR="009F6F94" w:rsidRDefault="009F6F94" w:rsidP="00FF1108">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C390BF9" id="_x0000_s1055" type="#_x0000_t202" style="position:absolute;margin-left:354.4pt;margin-top:88.95pt;width:38.5pt;height:19.9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" filled="f" stroked="f" strokeweight=".5pt">
                <v:path arrowok="t"/>
                <v:textbox>
                  <w:txbxContent>
                    <w:p w14:paraId="07FB4D12" w14:textId="77777777" w:rsidR="009F6F94" w:rsidRDefault="009F6F94" w:rsidP="00FF1108">
                      <w:r>
                        <w:t>0,4м</w:t>
                      </w:r>
                    </w:p>
                  </w:txbxContent>
                </v:textbox>
              </v:shape>
            </w:pict>
          </mc:Fallback>
        </mc:AlternateContent>
      </w:r>
      <w:r>
        <w:rPr>
          <w:noProof/>
          <w:lang w:eastAsia="ru-RU"/>
        </w:rPr>
        <mc:AlternateContent>
          <mc:Choice Requires="wps">
            <w:drawing>
              <wp:anchor distT="0" distB="0" distL="114300" distR="114300" simplePos="0" relativeHeight="252374016" behindDoc="0" locked="0" layoutInCell="1" allowOverlap="1" wp14:anchorId="238D288D" wp14:editId="75C9CB02">
                <wp:simplePos x="0" y="0"/>
                <wp:positionH relativeFrom="column">
                  <wp:posOffset>1788795</wp:posOffset>
                </wp:positionH>
                <wp:positionV relativeFrom="paragraph">
                  <wp:posOffset>2664460</wp:posOffset>
                </wp:positionV>
                <wp:extent cx="2643505" cy="127000"/>
                <wp:effectExtent l="38100" t="57150" r="4445" b="63500"/>
                <wp:wrapNone/>
                <wp:docPr id="1106"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241D74E" id="Прямая соединительная линия 907" o:spid="_x0000_s1026" style="position:absolute;flip:y;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WcUaxTsCAAA3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72992" behindDoc="0" locked="0" layoutInCell="1" allowOverlap="1" wp14:anchorId="79595B92" wp14:editId="2C205AC8">
                <wp:simplePos x="0" y="0"/>
                <wp:positionH relativeFrom="column">
                  <wp:posOffset>3923665</wp:posOffset>
                </wp:positionH>
                <wp:positionV relativeFrom="paragraph">
                  <wp:posOffset>2579370</wp:posOffset>
                </wp:positionV>
                <wp:extent cx="506730" cy="81280"/>
                <wp:effectExtent l="0" t="0" r="7620" b="13970"/>
                <wp:wrapNone/>
                <wp:docPr id="1105"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C3F37F3" id="Прямая соединительная линия 908" o:spid="_x0000_s1026" style="position:absolute;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71968" behindDoc="0" locked="0" layoutInCell="1" allowOverlap="1" wp14:anchorId="741AF2A3" wp14:editId="3C90C859">
                <wp:simplePos x="0" y="0"/>
                <wp:positionH relativeFrom="column">
                  <wp:posOffset>1293495</wp:posOffset>
                </wp:positionH>
                <wp:positionV relativeFrom="paragraph">
                  <wp:posOffset>2712085</wp:posOffset>
                </wp:positionV>
                <wp:extent cx="506730" cy="81280"/>
                <wp:effectExtent l="0" t="0" r="7620" b="13970"/>
                <wp:wrapNone/>
                <wp:docPr id="1104"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BC4FEE1" id="Прямая соединительная линия 909" o:spid="_x0000_s1026" style="position:absolute;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1ns2wB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70944" behindDoc="0" locked="0" layoutInCell="1" allowOverlap="1" wp14:anchorId="48DB4822" wp14:editId="07F6490C">
                <wp:simplePos x="0" y="0"/>
                <wp:positionH relativeFrom="column">
                  <wp:posOffset>426720</wp:posOffset>
                </wp:positionH>
                <wp:positionV relativeFrom="paragraph">
                  <wp:posOffset>2669540</wp:posOffset>
                </wp:positionV>
                <wp:extent cx="470535" cy="72390"/>
                <wp:effectExtent l="0" t="57150" r="62865" b="60960"/>
                <wp:wrapNone/>
                <wp:docPr id="1103"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CEF5884" id="Прямая соединительная линия 910" o:spid="_x0000_s1026" style="position:absolute;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ClHZV5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81184" behindDoc="0" locked="0" layoutInCell="1" allowOverlap="1" wp14:anchorId="1F6B1001" wp14:editId="353C87EF">
                <wp:simplePos x="0" y="0"/>
                <wp:positionH relativeFrom="column">
                  <wp:posOffset>426720</wp:posOffset>
                </wp:positionH>
                <wp:positionV relativeFrom="paragraph">
                  <wp:posOffset>2623185</wp:posOffset>
                </wp:positionV>
                <wp:extent cx="366395" cy="45085"/>
                <wp:effectExtent l="0" t="0" r="14605" b="12065"/>
                <wp:wrapNone/>
                <wp:docPr id="1102"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CDD7BA7" id="Прямая соединительная линия 911" o:spid="_x0000_s1026" style="position:absolute;flip:y;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JSUDh4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80160" behindDoc="0" locked="0" layoutInCell="1" allowOverlap="1" wp14:anchorId="6951AD0F" wp14:editId="70EDDC88">
                <wp:simplePos x="0" y="0"/>
                <wp:positionH relativeFrom="column">
                  <wp:posOffset>897890</wp:posOffset>
                </wp:positionH>
                <wp:positionV relativeFrom="paragraph">
                  <wp:posOffset>2709545</wp:posOffset>
                </wp:positionV>
                <wp:extent cx="393700" cy="31750"/>
                <wp:effectExtent l="0" t="0" r="6350" b="6350"/>
                <wp:wrapNone/>
                <wp:docPr id="1101"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2F4A44" id="Прямая соединительная линия 912" o:spid="_x0000_s1026" style="position:absolute;flip:y;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OArIgYWAgAA2Q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75040" behindDoc="0" locked="0" layoutInCell="1" allowOverlap="1" wp14:anchorId="7D690936" wp14:editId="3A054C1B">
                <wp:simplePos x="0" y="0"/>
                <wp:positionH relativeFrom="column">
                  <wp:posOffset>3930650</wp:posOffset>
                </wp:positionH>
                <wp:positionV relativeFrom="paragraph">
                  <wp:posOffset>2565399</wp:posOffset>
                </wp:positionV>
                <wp:extent cx="610870" cy="0"/>
                <wp:effectExtent l="0" t="0" r="17780" b="0"/>
                <wp:wrapNone/>
                <wp:docPr id="1100"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E47D292" id="Прямая соединительная линия 913" o:spid="_x0000_s1026" style="position:absolute;flip:y;z-index:2523750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79136" behindDoc="0" locked="0" layoutInCell="1" allowOverlap="1" wp14:anchorId="41936AFB" wp14:editId="51A5B3EE">
                <wp:simplePos x="0" y="0"/>
                <wp:positionH relativeFrom="column">
                  <wp:posOffset>4541520</wp:posOffset>
                </wp:positionH>
                <wp:positionV relativeFrom="paragraph">
                  <wp:posOffset>1397635</wp:posOffset>
                </wp:positionV>
                <wp:extent cx="4445" cy="1167765"/>
                <wp:effectExtent l="76200" t="38100" r="52705" b="32385"/>
                <wp:wrapNone/>
                <wp:docPr id="1099"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DE092D8" id="Прямая соединительная линия 914" o:spid="_x0000_s1026" style="position:absolute;flip:x;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378112" behindDoc="0" locked="0" layoutInCell="1" allowOverlap="1" wp14:anchorId="4F7BFD85" wp14:editId="4159C812">
                <wp:simplePos x="0" y="0"/>
                <wp:positionH relativeFrom="column">
                  <wp:posOffset>4541519</wp:posOffset>
                </wp:positionH>
                <wp:positionV relativeFrom="paragraph">
                  <wp:posOffset>1134745</wp:posOffset>
                </wp:positionV>
                <wp:extent cx="0" cy="262255"/>
                <wp:effectExtent l="76200" t="38100" r="38100" b="42545"/>
                <wp:wrapNone/>
                <wp:docPr id="1098"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25896FA" id="Прямая соединительная линия 915" o:spid="_x0000_s1026" style="position:absolute;z-index:252378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B/DOEX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377088" behindDoc="0" locked="0" layoutInCell="1" allowOverlap="1" wp14:anchorId="62B9A517" wp14:editId="2E51C353">
                <wp:simplePos x="0" y="0"/>
                <wp:positionH relativeFrom="column">
                  <wp:posOffset>4041775</wp:posOffset>
                </wp:positionH>
                <wp:positionV relativeFrom="paragraph">
                  <wp:posOffset>1141729</wp:posOffset>
                </wp:positionV>
                <wp:extent cx="506730" cy="0"/>
                <wp:effectExtent l="0" t="0" r="7620" b="0"/>
                <wp:wrapNone/>
                <wp:docPr id="1097"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3AB448C" id="Прямая соединительная линия 916" o:spid="_x0000_s1026" style="position:absolute;z-index:252377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IH4Lyk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76064" behindDoc="0" locked="0" layoutInCell="1" allowOverlap="1" wp14:anchorId="06FF5207" wp14:editId="4AC70411">
                <wp:simplePos x="0" y="0"/>
                <wp:positionH relativeFrom="column">
                  <wp:posOffset>4042410</wp:posOffset>
                </wp:positionH>
                <wp:positionV relativeFrom="paragraph">
                  <wp:posOffset>1395729</wp:posOffset>
                </wp:positionV>
                <wp:extent cx="506730" cy="0"/>
                <wp:effectExtent l="0" t="0" r="7620" b="0"/>
                <wp:wrapNone/>
                <wp:docPr id="1096"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23DE722" id="Прямая соединительная линия 917" o:spid="_x0000_s1026" style="position:absolute;z-index:2523760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KOgOTA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FF1108" w:rsidRPr="00DA5771">
        <w:rPr>
          <w:rFonts w:ascii="Arial" w:hAnsi="Arial" w:cs="Arial"/>
          <w:noProof/>
          <w:color w:val="000000" w:themeColor="text1"/>
          <w:sz w:val="24"/>
          <w:szCs w:val="24"/>
          <w:lang w:eastAsia="ru-RU"/>
        </w:rPr>
        <w:drawing>
          <wp:inline distT="0" distB="0" distL="0" distR="0" wp14:anchorId="44EEB401" wp14:editId="147C51CF">
            <wp:extent cx="5076825" cy="3724275"/>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2B80CE1F" w14:textId="77777777" w:rsidR="00FF1108" w:rsidRPr="00DA5771" w:rsidRDefault="00FF1108" w:rsidP="00FF110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07704778" w14:textId="77777777" w:rsidR="00FF1108" w:rsidRPr="00DA5771" w:rsidRDefault="00FF1108" w:rsidP="00FF110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79726FA7" w14:textId="77777777" w:rsidR="00FF1108" w:rsidRPr="00DA5771" w:rsidRDefault="00FF1108" w:rsidP="00FF110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36324830" w14:textId="77777777" w:rsidR="00FF1108" w:rsidRPr="00DA5771" w:rsidRDefault="00FF1108" w:rsidP="00FF110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42083048" w14:textId="77777777" w:rsidR="00FF1108" w:rsidRPr="00DA5771" w:rsidRDefault="00FF1108" w:rsidP="00FF110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4F3101A3" w14:textId="77777777" w:rsidR="00FF1108" w:rsidRPr="00DA5771" w:rsidRDefault="00FF1108" w:rsidP="00FF1108">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2618AEFF" w14:textId="314609FA" w:rsidR="00FF1108" w:rsidRPr="00DA5771" w:rsidRDefault="00817794" w:rsidP="00FF1108">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68896" behindDoc="0" locked="0" layoutInCell="1" allowOverlap="1" wp14:anchorId="0BFA94E3" wp14:editId="64A1E11D">
                <wp:simplePos x="0" y="0"/>
                <wp:positionH relativeFrom="column">
                  <wp:posOffset>5709920</wp:posOffset>
                </wp:positionH>
                <wp:positionV relativeFrom="paragraph">
                  <wp:posOffset>800100</wp:posOffset>
                </wp:positionV>
                <wp:extent cx="375285" cy="354965"/>
                <wp:effectExtent l="0" t="0" r="0" b="0"/>
                <wp:wrapNone/>
                <wp:docPr id="1095"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975FCAA" w14:textId="77777777" w:rsidR="009F6F94" w:rsidRDefault="009F6F94" w:rsidP="00FF1108"/>
                          <w:p w14:paraId="3E6AF241" w14:textId="77777777" w:rsidR="009F6F94" w:rsidRDefault="009F6F94" w:rsidP="00FF11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FA94E3" id="_x0000_s1056" type="#_x0000_t202" style="position:absolute;left:0;text-align:left;margin-left:449.6pt;margin-top:63pt;width:29.55pt;height:27.9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" filled="f" stroked="f" strokeweight=".5pt">
                <v:path arrowok="t"/>
                <v:textbox>
                  <w:txbxContent>
                    <w:p w14:paraId="7975FCAA" w14:textId="77777777" w:rsidR="009F6F94" w:rsidRDefault="009F6F94" w:rsidP="00FF1108"/>
                    <w:p w14:paraId="3E6AF241" w14:textId="77777777" w:rsidR="009F6F94" w:rsidRDefault="009F6F94" w:rsidP="00FF1108"/>
                  </w:txbxContent>
                </v:textbox>
              </v:shape>
            </w:pict>
          </mc:Fallback>
        </mc:AlternateContent>
      </w:r>
      <w:r>
        <w:rPr>
          <w:noProof/>
          <w:lang w:eastAsia="ru-RU"/>
        </w:rPr>
        <mc:AlternateContent>
          <mc:Choice Requires="wps">
            <w:drawing>
              <wp:anchor distT="0" distB="0" distL="114300" distR="114300" simplePos="0" relativeHeight="252369920" behindDoc="0" locked="0" layoutInCell="1" allowOverlap="1" wp14:anchorId="272E80BD" wp14:editId="1BB58A01">
                <wp:simplePos x="0" y="0"/>
                <wp:positionH relativeFrom="column">
                  <wp:posOffset>3398520</wp:posOffset>
                </wp:positionH>
                <wp:positionV relativeFrom="paragraph">
                  <wp:posOffset>2091690</wp:posOffset>
                </wp:positionV>
                <wp:extent cx="375285" cy="354965"/>
                <wp:effectExtent l="0" t="0" r="0" b="0"/>
                <wp:wrapNone/>
                <wp:docPr id="1094"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1760FC7" w14:textId="77777777" w:rsidR="009F6F94" w:rsidRDefault="009F6F94" w:rsidP="00FF1108"/>
                          <w:p w14:paraId="39482414" w14:textId="77777777" w:rsidR="009F6F94" w:rsidRDefault="009F6F94" w:rsidP="00FF11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2E80BD" id="_x0000_s1057" type="#_x0000_t202" style="position:absolute;left:0;text-align:left;margin-left:267.6pt;margin-top:164.7pt;width:29.55pt;height:27.9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" filled="f" stroked="f" strokeweight=".5pt">
                <v:path arrowok="t"/>
                <v:textbox>
                  <w:txbxContent>
                    <w:p w14:paraId="51760FC7" w14:textId="77777777" w:rsidR="009F6F94" w:rsidRDefault="009F6F94" w:rsidP="00FF1108"/>
                    <w:p w14:paraId="39482414" w14:textId="77777777" w:rsidR="009F6F94" w:rsidRDefault="009F6F94" w:rsidP="00FF1108"/>
                  </w:txbxContent>
                </v:textbox>
              </v:shape>
            </w:pict>
          </mc:Fallback>
        </mc:AlternateContent>
      </w:r>
    </w:p>
    <w:p w14:paraId="1BFE2BE1" w14:textId="77777777" w:rsidR="00FF1108" w:rsidRPr="00467A85" w:rsidRDefault="00FF1108" w:rsidP="00FF110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0E615E8" w14:textId="77777777" w:rsidR="00FF1108" w:rsidRPr="00467A85" w:rsidRDefault="00FF1108" w:rsidP="00FF1108">
      <w:pPr>
        <w:spacing w:after="0" w:line="240" w:lineRule="auto"/>
        <w:jc w:val="center"/>
        <w:rPr>
          <w:rFonts w:ascii="Times New Roman" w:eastAsiaTheme="minorEastAsia" w:hAnsi="Times New Roman" w:cs="Times New Roman"/>
          <w:color w:val="000000" w:themeColor="text1"/>
          <w:sz w:val="28"/>
          <w:szCs w:val="28"/>
        </w:rPr>
      </w:pPr>
    </w:p>
    <w:p w14:paraId="15E31D7B" w14:textId="77777777" w:rsidR="00FF1108" w:rsidRPr="00467A85" w:rsidRDefault="00FF1108" w:rsidP="00FF110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8F62FFE" w14:textId="77777777" w:rsidR="007639E8" w:rsidRPr="00467A85" w:rsidRDefault="007639E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279C10BF" w14:textId="77777777" w:rsidR="007639E8" w:rsidRPr="00467A85" w:rsidRDefault="007639E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293B3153" w14:textId="77777777" w:rsidR="007639E8" w:rsidRPr="00467A85" w:rsidRDefault="007639E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5EE010FF" w14:textId="4A373138" w:rsidR="007639E8" w:rsidRPr="00467A85" w:rsidRDefault="007639E8"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28AEE202" w14:textId="77777777" w:rsidR="005760B5" w:rsidRPr="00467A85" w:rsidRDefault="005760B5" w:rsidP="00465AA6">
      <w:pPr>
        <w:widowControl w:val="0"/>
        <w:autoSpaceDE w:val="0"/>
        <w:autoSpaceDN w:val="0"/>
        <w:spacing w:after="0" w:line="240" w:lineRule="auto"/>
        <w:jc w:val="right"/>
        <w:outlineLvl w:val="2"/>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Приложение 3 </w:t>
      </w:r>
      <w:r w:rsidRPr="00467A85">
        <w:rPr>
          <w:rFonts w:ascii="Times New Roman" w:hAnsi="Times New Roman" w:cs="Times New Roman"/>
          <w:b/>
          <w:bCs/>
          <w:color w:val="000000" w:themeColor="text1"/>
          <w:sz w:val="28"/>
          <w:szCs w:val="28"/>
        </w:rPr>
        <w:t>(лот № 7)</w:t>
      </w:r>
    </w:p>
    <w:p w14:paraId="58213ADF"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0DDC562E"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58E2DC08"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121FF706"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6F546C08"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14C15A5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8B41AD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1075A1E4" w14:textId="77777777" w:rsidR="005760B5" w:rsidRPr="00467A85" w:rsidRDefault="005760B5"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0BD052C4"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5203DFC0"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79ABAB9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9E23D0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074B537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6FCDB89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230950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5CD25C0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0D223A2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751D1B4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78ABF5A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FB6AD1"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033DD6D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667431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72853BB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7C50F08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827B65E"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68C19D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7C7A02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0057AC3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E77A994"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0FB1718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55E0DD5"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w:t>
      </w:r>
      <w:r w:rsidRPr="00467A85">
        <w:rPr>
          <w:rFonts w:ascii="Times New Roman" w:eastAsiaTheme="minorEastAsia" w:hAnsi="Times New Roman" w:cs="Times New Roman"/>
          <w:color w:val="000000" w:themeColor="text1"/>
          <w:sz w:val="28"/>
          <w:szCs w:val="28"/>
        </w:rPr>
        <w:lastRenderedPageBreak/>
        <w:t>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2445758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17BA8B05"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6A740386"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7FB81B2B"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54F74B9D"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2E1C9DC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ADDA9AC"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44C2DEC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2EA954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7C6E663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255260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079FB7E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155DD91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4C5E944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636B863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4.2.2. Лично или через специализированные организации осуществлять контроль </w:t>
      </w:r>
      <w:r w:rsidRPr="00467A85">
        <w:rPr>
          <w:rFonts w:ascii="Times New Roman" w:hAnsi="Times New Roman" w:cs="Times New Roman"/>
          <w:color w:val="000000" w:themeColor="text1"/>
          <w:sz w:val="28"/>
          <w:szCs w:val="28"/>
        </w:rPr>
        <w:lastRenderedPageBreak/>
        <w:t>за выполнением Стороной 2 настоящего Договора.</w:t>
      </w:r>
    </w:p>
    <w:p w14:paraId="2F07DF3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5C0A290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0CD4BD4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586ED89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2F77D36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22F4DE6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27049E5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773B145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308767C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55A51CF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3A557AF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7C5A140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26BFAF1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22AC7E6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4E7979E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w:t>
      </w:r>
      <w:r w:rsidRPr="00467A85">
        <w:rPr>
          <w:rFonts w:ascii="Times New Roman" w:hAnsi="Times New Roman" w:cs="Times New Roman"/>
          <w:color w:val="000000" w:themeColor="text1"/>
          <w:sz w:val="28"/>
          <w:szCs w:val="28"/>
        </w:rPr>
        <w:lastRenderedPageBreak/>
        <w:t>демонтажем.</w:t>
      </w:r>
    </w:p>
    <w:p w14:paraId="25474A6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3AFDE19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8C4B3C7"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6D31A32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44DAC9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52E231E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4AA26FF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54AD73C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D3E689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7E401D0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7CA6BF7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40CAA07"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14E3880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E5C12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442F6B0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6A2ABDF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04C7A52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7A18520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1210274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10C0443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3B04940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w:t>
      </w:r>
      <w:r w:rsidRPr="00467A85">
        <w:rPr>
          <w:rFonts w:ascii="Times New Roman" w:hAnsi="Times New Roman" w:cs="Times New Roman"/>
          <w:color w:val="000000" w:themeColor="text1"/>
          <w:sz w:val="28"/>
          <w:szCs w:val="28"/>
        </w:rPr>
        <w:lastRenderedPageBreak/>
        <w:t>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39B0431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3A0A7BB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3F38AAF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7C049CC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57FE60B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54D14D2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C88E677"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2AFE709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E33544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12363EA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460E727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334B463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69D1317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1962EC9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7.6. В подтверждение заявленных требований к претензии должны быть приложены необходимые документы либо выписки из них.</w:t>
      </w:r>
    </w:p>
    <w:p w14:paraId="031AE7E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3A3E246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7D06C3A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78CDEC6"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424B043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2ED3A8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71EAF54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5DD0936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25B31AB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31427C8"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17470CE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BC7E82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5F228E1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4BB0F0D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5E14AA6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9D9BE4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1166997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281A4FF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47B43A7"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57DF0D9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31A7032" w14:textId="78F4B28A"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5E725470" w14:textId="631E33B6" w:rsidR="00465AA6" w:rsidRPr="00467A85" w:rsidRDefault="00465AA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B2C3F5" w14:textId="75A2E33B" w:rsidR="00465AA6" w:rsidRDefault="00465AA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4F43251" w14:textId="273B05D9" w:rsidR="002E2532" w:rsidRDefault="002E253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E5C270F" w14:textId="77777777" w:rsidR="002E2532" w:rsidRPr="00467A85" w:rsidRDefault="002E253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D9997ED" w14:textId="786624DA" w:rsidR="00465AA6" w:rsidRPr="00467A85" w:rsidRDefault="00465AA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4EFA691" w14:textId="77777777" w:rsidR="005760B5" w:rsidRPr="00467A85" w:rsidRDefault="005760B5"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48D5B7A8"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49F37D99"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1D26410F" w14:textId="77777777" w:rsidR="005760B5" w:rsidRPr="00467A85" w:rsidRDefault="005760B5"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5F9A9432"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48342166"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12F21ABA"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Характеристики размещения нестационарного торгового объекта</w:t>
      </w:r>
    </w:p>
    <w:p w14:paraId="6CF80EC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tbl>
      <w:tblPr>
        <w:tblpPr w:leftFromText="180" w:rightFromText="180" w:vertAnchor="text" w:horzAnchor="margin" w:tblpXSpec="center" w:tblpY="320"/>
        <w:tblW w:w="10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551"/>
        <w:gridCol w:w="992"/>
        <w:gridCol w:w="1276"/>
        <w:gridCol w:w="1985"/>
        <w:gridCol w:w="1417"/>
        <w:gridCol w:w="1418"/>
      </w:tblGrid>
      <w:tr w:rsidR="005760B5" w:rsidRPr="00467A85" w14:paraId="2D7A6800" w14:textId="77777777" w:rsidTr="00857965">
        <w:trPr>
          <w:trHeight w:val="1166"/>
        </w:trPr>
        <w:tc>
          <w:tcPr>
            <w:tcW w:w="488" w:type="dxa"/>
          </w:tcPr>
          <w:p w14:paraId="035C1E39" w14:textId="77777777" w:rsidR="005760B5" w:rsidRPr="00467A85" w:rsidRDefault="005760B5"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551" w:type="dxa"/>
          </w:tcPr>
          <w:p w14:paraId="00002516"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209B6F32"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6" w:type="dxa"/>
          </w:tcPr>
          <w:p w14:paraId="06059F78"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20C378BE"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417" w:type="dxa"/>
          </w:tcPr>
          <w:p w14:paraId="05FBC2B4"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 кв. м</w:t>
            </w:r>
          </w:p>
        </w:tc>
        <w:tc>
          <w:tcPr>
            <w:tcW w:w="1418" w:type="dxa"/>
          </w:tcPr>
          <w:p w14:paraId="26693747"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081C96" w:rsidRPr="00467A85" w14:paraId="4D32A00C" w14:textId="77777777" w:rsidTr="00331317">
        <w:trPr>
          <w:trHeight w:val="916"/>
        </w:trPr>
        <w:tc>
          <w:tcPr>
            <w:tcW w:w="488" w:type="dxa"/>
          </w:tcPr>
          <w:p w14:paraId="4BF48D3C" w14:textId="63D3D3F2"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w:t>
            </w:r>
          </w:p>
        </w:tc>
        <w:tc>
          <w:tcPr>
            <w:tcW w:w="2551" w:type="dxa"/>
            <w:vAlign w:val="center"/>
          </w:tcPr>
          <w:p w14:paraId="7FDB0A57" w14:textId="5A63E39D"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2-й Щелковский пр-д, вблизи д.11 к.1</w:t>
            </w:r>
          </w:p>
        </w:tc>
        <w:tc>
          <w:tcPr>
            <w:tcW w:w="992" w:type="dxa"/>
          </w:tcPr>
          <w:p w14:paraId="112899C1" w14:textId="1AF6D44E"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367</w:t>
            </w:r>
          </w:p>
        </w:tc>
        <w:tc>
          <w:tcPr>
            <w:tcW w:w="1276" w:type="dxa"/>
            <w:vAlign w:val="center"/>
          </w:tcPr>
          <w:p w14:paraId="5D9F3530" w14:textId="33A9FAE8"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vAlign w:val="center"/>
          </w:tcPr>
          <w:p w14:paraId="0384A190" w14:textId="1B0B73B8"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417" w:type="dxa"/>
          </w:tcPr>
          <w:p w14:paraId="1236BC2D" w14:textId="084FB2B9"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r w:rsidRPr="00467A85">
              <w:rPr>
                <w:rFonts w:ascii="Times New Roman" w:hAnsi="Times New Roman" w:cs="Times New Roman"/>
                <w:color w:val="000000" w:themeColor="text1"/>
                <w:sz w:val="28"/>
                <w:szCs w:val="28"/>
              </w:rPr>
              <w:t>00</w:t>
            </w:r>
          </w:p>
        </w:tc>
        <w:tc>
          <w:tcPr>
            <w:tcW w:w="1418" w:type="dxa"/>
          </w:tcPr>
          <w:p w14:paraId="58DDB9ED" w14:textId="32EA5D55" w:rsidR="00081C96" w:rsidRPr="00467A85" w:rsidRDefault="00081C96" w:rsidP="00081C96">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2A32DC3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C377E2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F06DC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DB00E48"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620D9C4"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754F0679" w14:textId="77777777" w:rsidR="005760B5" w:rsidRPr="00467A85" w:rsidRDefault="005760B5" w:rsidP="00465AA6">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73B83ABA"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7DB1EBA0"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2DA95548"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5439843F"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3D933D9A"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54AF192E"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5C65EA8D"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4CE41231"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649ABC03"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1F2BB39B"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6A960617" w14:textId="7FECE889" w:rsidR="005760B5" w:rsidRPr="00467A85" w:rsidRDefault="005760B5" w:rsidP="00465AA6">
      <w:pPr>
        <w:spacing w:after="0" w:line="240" w:lineRule="auto"/>
        <w:rPr>
          <w:rFonts w:ascii="Times New Roman" w:hAnsi="Times New Roman" w:cs="Times New Roman"/>
          <w:color w:val="000000" w:themeColor="text1"/>
          <w:sz w:val="28"/>
          <w:szCs w:val="28"/>
        </w:rPr>
      </w:pPr>
    </w:p>
    <w:p w14:paraId="3EA1D8AA" w14:textId="6201C633" w:rsidR="00DF04B7" w:rsidRPr="00467A85" w:rsidRDefault="00DF04B7" w:rsidP="00465AA6">
      <w:pPr>
        <w:spacing w:after="0" w:line="240" w:lineRule="auto"/>
        <w:rPr>
          <w:rFonts w:ascii="Times New Roman" w:hAnsi="Times New Roman" w:cs="Times New Roman"/>
          <w:color w:val="000000" w:themeColor="text1"/>
          <w:sz w:val="28"/>
          <w:szCs w:val="28"/>
        </w:rPr>
      </w:pPr>
    </w:p>
    <w:p w14:paraId="791D8790" w14:textId="7CE694DF" w:rsidR="00DF04B7" w:rsidRPr="00467A85" w:rsidRDefault="00DF04B7" w:rsidP="00465AA6">
      <w:pPr>
        <w:spacing w:after="0" w:line="240" w:lineRule="auto"/>
        <w:rPr>
          <w:rFonts w:ascii="Times New Roman" w:hAnsi="Times New Roman" w:cs="Times New Roman"/>
          <w:color w:val="000000" w:themeColor="text1"/>
          <w:sz w:val="28"/>
          <w:szCs w:val="28"/>
        </w:rPr>
      </w:pPr>
    </w:p>
    <w:p w14:paraId="34EA2F11" w14:textId="171C62FD" w:rsidR="00DF04B7" w:rsidRPr="00467A85" w:rsidRDefault="00DF04B7" w:rsidP="00465AA6">
      <w:pPr>
        <w:spacing w:after="0" w:line="240" w:lineRule="auto"/>
        <w:rPr>
          <w:rFonts w:ascii="Times New Roman" w:hAnsi="Times New Roman" w:cs="Times New Roman"/>
          <w:color w:val="000000" w:themeColor="text1"/>
          <w:sz w:val="28"/>
          <w:szCs w:val="28"/>
        </w:rPr>
      </w:pPr>
    </w:p>
    <w:p w14:paraId="370E4626" w14:textId="39A5E929" w:rsidR="00DF04B7" w:rsidRPr="00467A85" w:rsidRDefault="00DF04B7" w:rsidP="00465AA6">
      <w:pPr>
        <w:spacing w:after="0" w:line="240" w:lineRule="auto"/>
        <w:rPr>
          <w:rFonts w:ascii="Times New Roman" w:hAnsi="Times New Roman" w:cs="Times New Roman"/>
          <w:color w:val="000000" w:themeColor="text1"/>
          <w:sz w:val="28"/>
          <w:szCs w:val="28"/>
        </w:rPr>
      </w:pPr>
    </w:p>
    <w:p w14:paraId="2CEE9D11" w14:textId="590C607A" w:rsidR="00DF04B7" w:rsidRPr="00467A85" w:rsidRDefault="00DF04B7" w:rsidP="00465AA6">
      <w:pPr>
        <w:spacing w:after="0" w:line="240" w:lineRule="auto"/>
        <w:rPr>
          <w:rFonts w:ascii="Times New Roman" w:hAnsi="Times New Roman" w:cs="Times New Roman"/>
          <w:color w:val="000000" w:themeColor="text1"/>
          <w:sz w:val="28"/>
          <w:szCs w:val="28"/>
        </w:rPr>
      </w:pPr>
    </w:p>
    <w:p w14:paraId="4ADE1737" w14:textId="452D6C3A" w:rsidR="00DF04B7" w:rsidRPr="00467A85" w:rsidRDefault="00DF04B7" w:rsidP="00465AA6">
      <w:pPr>
        <w:spacing w:after="0" w:line="240" w:lineRule="auto"/>
        <w:rPr>
          <w:rFonts w:ascii="Times New Roman" w:hAnsi="Times New Roman" w:cs="Times New Roman"/>
          <w:color w:val="000000" w:themeColor="text1"/>
          <w:sz w:val="28"/>
          <w:szCs w:val="28"/>
        </w:rPr>
      </w:pPr>
    </w:p>
    <w:p w14:paraId="7A9DBF57" w14:textId="640B6616" w:rsidR="00DF04B7" w:rsidRDefault="00DF04B7" w:rsidP="00465AA6">
      <w:pPr>
        <w:spacing w:after="0" w:line="240" w:lineRule="auto"/>
        <w:rPr>
          <w:rFonts w:ascii="Times New Roman" w:hAnsi="Times New Roman" w:cs="Times New Roman"/>
          <w:color w:val="000000" w:themeColor="text1"/>
          <w:sz w:val="28"/>
          <w:szCs w:val="28"/>
        </w:rPr>
      </w:pPr>
    </w:p>
    <w:p w14:paraId="24583C86" w14:textId="6816B50C" w:rsidR="00081C96" w:rsidRDefault="00081C96" w:rsidP="00465AA6">
      <w:pPr>
        <w:spacing w:after="0" w:line="240" w:lineRule="auto"/>
        <w:rPr>
          <w:rFonts w:ascii="Times New Roman" w:hAnsi="Times New Roman" w:cs="Times New Roman"/>
          <w:color w:val="000000" w:themeColor="text1"/>
          <w:sz w:val="28"/>
          <w:szCs w:val="28"/>
        </w:rPr>
      </w:pPr>
    </w:p>
    <w:p w14:paraId="4A2C7B6E" w14:textId="2787FE48" w:rsidR="00081C96" w:rsidRDefault="00081C96" w:rsidP="00465AA6">
      <w:pPr>
        <w:spacing w:after="0" w:line="240" w:lineRule="auto"/>
        <w:rPr>
          <w:rFonts w:ascii="Times New Roman" w:hAnsi="Times New Roman" w:cs="Times New Roman"/>
          <w:color w:val="000000" w:themeColor="text1"/>
          <w:sz w:val="28"/>
          <w:szCs w:val="28"/>
        </w:rPr>
      </w:pPr>
    </w:p>
    <w:p w14:paraId="2732E966" w14:textId="6730AE57" w:rsidR="00081C96" w:rsidRDefault="00081C96" w:rsidP="00465AA6">
      <w:pPr>
        <w:spacing w:after="0" w:line="240" w:lineRule="auto"/>
        <w:rPr>
          <w:rFonts w:ascii="Times New Roman" w:hAnsi="Times New Roman" w:cs="Times New Roman"/>
          <w:color w:val="000000" w:themeColor="text1"/>
          <w:sz w:val="28"/>
          <w:szCs w:val="28"/>
        </w:rPr>
      </w:pPr>
    </w:p>
    <w:p w14:paraId="0A9EF7F0" w14:textId="0F9A618C" w:rsidR="00DF04B7" w:rsidRPr="00467A85" w:rsidRDefault="00DF04B7" w:rsidP="00465AA6">
      <w:pPr>
        <w:spacing w:after="0" w:line="240" w:lineRule="auto"/>
        <w:rPr>
          <w:rFonts w:ascii="Times New Roman" w:hAnsi="Times New Roman" w:cs="Times New Roman"/>
          <w:color w:val="000000" w:themeColor="text1"/>
          <w:sz w:val="28"/>
          <w:szCs w:val="28"/>
        </w:rPr>
      </w:pPr>
    </w:p>
    <w:p w14:paraId="7A66B4A3" w14:textId="77777777" w:rsidR="005760B5" w:rsidRPr="00467A85" w:rsidRDefault="005760B5"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512CCCB2"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3EB5AFB1"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5B21E9C6"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254895FB" w14:textId="6DD12EF4" w:rsidR="005760B5" w:rsidRPr="00467A85" w:rsidRDefault="00081C96" w:rsidP="00465AA6">
      <w:pPr>
        <w:spacing w:after="0" w:line="240" w:lineRule="auto"/>
        <w:jc w:val="both"/>
        <w:rPr>
          <w:rFonts w:ascii="Times New Roman" w:eastAsiaTheme="minorEastAsia" w:hAnsi="Times New Roman" w:cs="Times New Roman"/>
          <w:color w:val="000000" w:themeColor="text1"/>
          <w:sz w:val="28"/>
          <w:szCs w:val="28"/>
        </w:rPr>
      </w:pPr>
      <w:r w:rsidRPr="00081C96">
        <w:rPr>
          <w:rFonts w:ascii="Times New Roman" w:eastAsiaTheme="minorEastAsia" w:hAnsi="Times New Roman" w:cs="Times New Roman"/>
          <w:noProof/>
          <w:color w:val="000000" w:themeColor="text1"/>
          <w:sz w:val="28"/>
          <w:szCs w:val="28"/>
          <w:lang w:eastAsia="ru-RU"/>
        </w:rPr>
        <w:drawing>
          <wp:inline distT="0" distB="0" distL="0" distR="0" wp14:anchorId="4555A8F0" wp14:editId="65861047">
            <wp:extent cx="6386195" cy="6322031"/>
            <wp:effectExtent l="0" t="0" r="0" b="0"/>
            <wp:docPr id="918" name="Рисунок 918" descr="F:\джипег\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джипег\36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 t="7901" r="-1361" b="21243"/>
                    <a:stretch/>
                  </pic:blipFill>
                  <pic:spPr bwMode="auto">
                    <a:xfrm>
                      <a:off x="0" y="0"/>
                      <a:ext cx="6386839" cy="6322668"/>
                    </a:xfrm>
                    <a:prstGeom prst="rect">
                      <a:avLst/>
                    </a:prstGeom>
                    <a:noFill/>
                    <a:ln>
                      <a:noFill/>
                    </a:ln>
                    <a:extLst>
                      <a:ext uri="{53640926-AAD7-44D8-BBD7-CCE9431645EC}">
                        <a14:shadowObscured xmlns:a14="http://schemas.microsoft.com/office/drawing/2010/main"/>
                      </a:ext>
                    </a:extLst>
                  </pic:spPr>
                </pic:pic>
              </a:graphicData>
            </a:graphic>
          </wp:inline>
        </w:drawing>
      </w:r>
    </w:p>
    <w:p w14:paraId="5187C8A1"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128A3F9"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p>
    <w:p w14:paraId="6F277F57"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94D1E6C" w14:textId="503399A5"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p>
    <w:p w14:paraId="669A2029" w14:textId="632B4F94" w:rsidR="00DF04B7" w:rsidRDefault="00DF04B7" w:rsidP="00465AA6">
      <w:pPr>
        <w:spacing w:after="0" w:line="240" w:lineRule="auto"/>
        <w:jc w:val="both"/>
        <w:rPr>
          <w:rFonts w:ascii="Times New Roman" w:eastAsiaTheme="minorEastAsia" w:hAnsi="Times New Roman" w:cs="Times New Roman"/>
          <w:color w:val="000000" w:themeColor="text1"/>
          <w:sz w:val="28"/>
          <w:szCs w:val="28"/>
        </w:rPr>
      </w:pPr>
    </w:p>
    <w:p w14:paraId="0F98CE2A" w14:textId="6480BDB3" w:rsidR="00081C96" w:rsidRDefault="00081C96" w:rsidP="00465AA6">
      <w:pPr>
        <w:spacing w:after="0" w:line="240" w:lineRule="auto"/>
        <w:jc w:val="both"/>
        <w:rPr>
          <w:rFonts w:ascii="Times New Roman" w:eastAsiaTheme="minorEastAsia" w:hAnsi="Times New Roman" w:cs="Times New Roman"/>
          <w:color w:val="000000" w:themeColor="text1"/>
          <w:sz w:val="28"/>
          <w:szCs w:val="28"/>
        </w:rPr>
      </w:pPr>
    </w:p>
    <w:p w14:paraId="39FA574A" w14:textId="53F394DD" w:rsidR="00081C96" w:rsidRDefault="00081C96" w:rsidP="00465AA6">
      <w:pPr>
        <w:spacing w:after="0" w:line="240" w:lineRule="auto"/>
        <w:jc w:val="both"/>
        <w:rPr>
          <w:rFonts w:ascii="Times New Roman" w:eastAsiaTheme="minorEastAsia" w:hAnsi="Times New Roman" w:cs="Times New Roman"/>
          <w:color w:val="000000" w:themeColor="text1"/>
          <w:sz w:val="28"/>
          <w:szCs w:val="28"/>
        </w:rPr>
      </w:pPr>
    </w:p>
    <w:p w14:paraId="42A2BA1A" w14:textId="77777777" w:rsidR="00081C96" w:rsidRPr="00467A85" w:rsidRDefault="00081C96" w:rsidP="00465AA6">
      <w:pPr>
        <w:spacing w:after="0" w:line="240" w:lineRule="auto"/>
        <w:jc w:val="both"/>
        <w:rPr>
          <w:rFonts w:ascii="Times New Roman" w:eastAsiaTheme="minorEastAsia" w:hAnsi="Times New Roman" w:cs="Times New Roman"/>
          <w:color w:val="000000" w:themeColor="text1"/>
          <w:sz w:val="28"/>
          <w:szCs w:val="28"/>
        </w:rPr>
      </w:pPr>
    </w:p>
    <w:p w14:paraId="0090A87C" w14:textId="489C4030" w:rsidR="00DF04B7" w:rsidRPr="00467A85" w:rsidRDefault="00DF04B7" w:rsidP="00465AA6">
      <w:pPr>
        <w:spacing w:after="0" w:line="240" w:lineRule="auto"/>
        <w:jc w:val="both"/>
        <w:rPr>
          <w:rFonts w:ascii="Times New Roman" w:eastAsiaTheme="minorEastAsia" w:hAnsi="Times New Roman" w:cs="Times New Roman"/>
          <w:color w:val="000000" w:themeColor="text1"/>
          <w:sz w:val="28"/>
          <w:szCs w:val="28"/>
        </w:rPr>
      </w:pPr>
    </w:p>
    <w:p w14:paraId="2D57528C" w14:textId="0A069363" w:rsidR="00DF04B7" w:rsidRPr="00467A85" w:rsidRDefault="00DF04B7" w:rsidP="00465AA6">
      <w:pPr>
        <w:spacing w:after="0" w:line="240" w:lineRule="auto"/>
        <w:jc w:val="both"/>
        <w:rPr>
          <w:rFonts w:ascii="Times New Roman" w:eastAsiaTheme="minorEastAsia" w:hAnsi="Times New Roman" w:cs="Times New Roman"/>
          <w:color w:val="000000" w:themeColor="text1"/>
          <w:sz w:val="28"/>
          <w:szCs w:val="28"/>
        </w:rPr>
      </w:pPr>
    </w:p>
    <w:p w14:paraId="717BD750" w14:textId="77777777" w:rsidR="005760B5" w:rsidRPr="00467A85" w:rsidRDefault="005760B5"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370013C5"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9034236"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2D0FDCB2"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772D49A9" w14:textId="77777777" w:rsidR="00081C96" w:rsidRPr="00467A85" w:rsidRDefault="00081C96" w:rsidP="00081C96">
      <w:pPr>
        <w:spacing w:after="0" w:line="240" w:lineRule="auto"/>
        <w:jc w:val="both"/>
        <w:rPr>
          <w:rFonts w:ascii="Times New Roman" w:eastAsiaTheme="minorEastAsia" w:hAnsi="Times New Roman" w:cs="Times New Roman"/>
          <w:color w:val="000000" w:themeColor="text1"/>
          <w:sz w:val="28"/>
          <w:szCs w:val="28"/>
        </w:rPr>
      </w:pPr>
    </w:p>
    <w:p w14:paraId="1F6FDF31" w14:textId="77777777" w:rsidR="00081C96" w:rsidRPr="00DA5771" w:rsidRDefault="00081C96" w:rsidP="00081C96">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21D22BF3" w14:textId="77777777" w:rsidR="00081C96" w:rsidRPr="00DA5771" w:rsidRDefault="00081C96" w:rsidP="00081C96">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16ECD841" w14:textId="77777777" w:rsidR="00081C96" w:rsidRPr="00DA5771" w:rsidRDefault="00081C96" w:rsidP="00081C96">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730FA53" w14:textId="77777777" w:rsidR="00081C96" w:rsidRPr="00DA5771" w:rsidRDefault="00081C96" w:rsidP="00081C96">
      <w:pPr>
        <w:spacing w:after="0" w:line="240" w:lineRule="auto"/>
        <w:jc w:val="both"/>
        <w:rPr>
          <w:rFonts w:ascii="Arial" w:eastAsiaTheme="minorEastAsia" w:hAnsi="Arial" w:cs="Arial"/>
          <w:color w:val="000000" w:themeColor="text1"/>
          <w:sz w:val="24"/>
          <w:szCs w:val="24"/>
          <w:lang w:eastAsia="ru-RU"/>
        </w:rPr>
      </w:pPr>
    </w:p>
    <w:p w14:paraId="4D000B48" w14:textId="5FAC2612" w:rsidR="00081C96" w:rsidRPr="00DA5771" w:rsidRDefault="00817794" w:rsidP="00081C96">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02688" behindDoc="0" locked="0" layoutInCell="1" allowOverlap="1" wp14:anchorId="3302C38C" wp14:editId="58B62B68">
                <wp:simplePos x="0" y="0"/>
                <wp:positionH relativeFrom="column">
                  <wp:posOffset>2718435</wp:posOffset>
                </wp:positionH>
                <wp:positionV relativeFrom="paragraph">
                  <wp:posOffset>2792095</wp:posOffset>
                </wp:positionV>
                <wp:extent cx="736600" cy="253365"/>
                <wp:effectExtent l="0" t="0" r="0" b="0"/>
                <wp:wrapNone/>
                <wp:docPr id="1093"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48BCAE95" w14:textId="0726C4AF" w:rsidR="009F6F94" w:rsidRDefault="009F6F94" w:rsidP="00081C96">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302C38C" id="_x0000_s1058" type="#_x0000_t202" style="position:absolute;margin-left:214.05pt;margin-top:219.85pt;width:58pt;height:19.9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" filled="f" stroked="f" strokeweight=".5pt">
                <v:path arrowok="t"/>
                <v:textbox>
                  <w:txbxContent>
                    <w:p w14:paraId="48BCAE95" w14:textId="0726C4AF" w:rsidR="009F6F94" w:rsidRDefault="009F6F94" w:rsidP="00081C96">
                      <w:r>
                        <w:t>10м</w:t>
                      </w:r>
                    </w:p>
                  </w:txbxContent>
                </v:textbox>
              </v:shape>
            </w:pict>
          </mc:Fallback>
        </mc:AlternateContent>
      </w:r>
      <w:r>
        <w:rPr>
          <w:noProof/>
          <w:lang w:eastAsia="ru-RU"/>
        </w:rPr>
        <mc:AlternateContent>
          <mc:Choice Requires="wps">
            <w:drawing>
              <wp:anchor distT="0" distB="0" distL="114300" distR="114300" simplePos="0" relativeHeight="252403712" behindDoc="0" locked="0" layoutInCell="1" allowOverlap="1" wp14:anchorId="0C149D18" wp14:editId="46CC176E">
                <wp:simplePos x="0" y="0"/>
                <wp:positionH relativeFrom="column">
                  <wp:posOffset>412115</wp:posOffset>
                </wp:positionH>
                <wp:positionV relativeFrom="paragraph">
                  <wp:posOffset>2686685</wp:posOffset>
                </wp:positionV>
                <wp:extent cx="488950" cy="253365"/>
                <wp:effectExtent l="0" t="0" r="0" b="0"/>
                <wp:wrapNone/>
                <wp:docPr id="1092"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982591B" w14:textId="37A54E8F" w:rsidR="009F6F94" w:rsidRDefault="009F6F94" w:rsidP="00081C96">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C149D18" id="_x0000_s1059" type="#_x0000_t202" style="position:absolute;margin-left:32.45pt;margin-top:211.55pt;width:38.5pt;height:19.9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BZ1S/KPAIAAEIEAAAOAAAA&#10;AAAAAAAAAAAAAC4CAABkcnMvZTJvRG9jLnhtbFBLAQItABQABgAIAAAAIQBstuww3wAAAAoBAAAP&#10;AAAAAAAAAAAAAAAAAJYEAABkcnMvZG93bnJldi54bWxQSwUGAAAAAAQABADzAAAAogUAAAAA&#10;" filled="f" stroked="f" strokeweight=".5pt">
                <v:path arrowok="t"/>
                <v:textbox>
                  <w:txbxContent>
                    <w:p w14:paraId="0982591B" w14:textId="37A54E8F" w:rsidR="009F6F94" w:rsidRDefault="009F6F94" w:rsidP="00081C96">
                      <w:r>
                        <w:t>5м</w:t>
                      </w:r>
                    </w:p>
                  </w:txbxContent>
                </v:textbox>
              </v:shape>
            </w:pict>
          </mc:Fallback>
        </mc:AlternateContent>
      </w:r>
      <w:r>
        <w:rPr>
          <w:noProof/>
          <w:lang w:eastAsia="ru-RU"/>
        </w:rPr>
        <mc:AlternateContent>
          <mc:Choice Requires="wps">
            <w:drawing>
              <wp:anchor distT="0" distB="0" distL="114300" distR="114300" simplePos="0" relativeHeight="252401664" behindDoc="0" locked="0" layoutInCell="1" allowOverlap="1" wp14:anchorId="0DDB4A8F" wp14:editId="250E9424">
                <wp:simplePos x="0" y="0"/>
                <wp:positionH relativeFrom="column">
                  <wp:posOffset>4502785</wp:posOffset>
                </wp:positionH>
                <wp:positionV relativeFrom="paragraph">
                  <wp:posOffset>1730375</wp:posOffset>
                </wp:positionV>
                <wp:extent cx="488950" cy="253365"/>
                <wp:effectExtent l="0" t="0" r="0" b="0"/>
                <wp:wrapNone/>
                <wp:docPr id="1091"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8A12584" w14:textId="77777777" w:rsidR="009F6F94" w:rsidRDefault="009F6F94" w:rsidP="00081C96">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DDB4A8F" id="_x0000_s1060" type="#_x0000_t202" style="position:absolute;margin-left:354.55pt;margin-top:136.25pt;width:38.5pt;height:19.9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" filled="f" stroked="f" strokeweight=".5pt">
                <v:path arrowok="t"/>
                <v:textbox>
                  <w:txbxContent>
                    <w:p w14:paraId="68A12584" w14:textId="77777777" w:rsidR="009F6F94" w:rsidRDefault="009F6F94" w:rsidP="00081C96">
                      <w:r>
                        <w:t>2,6м</w:t>
                      </w:r>
                    </w:p>
                  </w:txbxContent>
                </v:textbox>
              </v:shape>
            </w:pict>
          </mc:Fallback>
        </mc:AlternateContent>
      </w:r>
      <w:r>
        <w:rPr>
          <w:noProof/>
          <w:lang w:eastAsia="ru-RU"/>
        </w:rPr>
        <mc:AlternateContent>
          <mc:Choice Requires="wps">
            <w:drawing>
              <wp:anchor distT="0" distB="0" distL="114300" distR="114300" simplePos="0" relativeHeight="252400640" behindDoc="0" locked="0" layoutInCell="1" allowOverlap="1" wp14:anchorId="30C80334" wp14:editId="125E99B0">
                <wp:simplePos x="0" y="0"/>
                <wp:positionH relativeFrom="column">
                  <wp:posOffset>4500880</wp:posOffset>
                </wp:positionH>
                <wp:positionV relativeFrom="paragraph">
                  <wp:posOffset>1129665</wp:posOffset>
                </wp:positionV>
                <wp:extent cx="488950" cy="253365"/>
                <wp:effectExtent l="0" t="0" r="0" b="0"/>
                <wp:wrapNone/>
                <wp:docPr id="1090"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9292873" w14:textId="77777777" w:rsidR="009F6F94" w:rsidRDefault="009F6F94" w:rsidP="00081C96">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0C80334" id="_x0000_s1061" type="#_x0000_t202" style="position:absolute;margin-left:354.4pt;margin-top:88.95pt;width:38.5pt;height:19.9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" filled="f" stroked="f" strokeweight=".5pt">
                <v:path arrowok="t"/>
                <v:textbox>
                  <w:txbxContent>
                    <w:p w14:paraId="09292873" w14:textId="77777777" w:rsidR="009F6F94" w:rsidRDefault="009F6F94" w:rsidP="00081C96">
                      <w:r>
                        <w:t>0,4м</w:t>
                      </w:r>
                    </w:p>
                  </w:txbxContent>
                </v:textbox>
              </v:shape>
            </w:pict>
          </mc:Fallback>
        </mc:AlternateContent>
      </w:r>
      <w:r>
        <w:rPr>
          <w:noProof/>
          <w:lang w:eastAsia="ru-RU"/>
        </w:rPr>
        <mc:AlternateContent>
          <mc:Choice Requires="wps">
            <w:drawing>
              <wp:anchor distT="0" distB="0" distL="114300" distR="114300" simplePos="0" relativeHeight="252392448" behindDoc="0" locked="0" layoutInCell="1" allowOverlap="1" wp14:anchorId="042F9EA9" wp14:editId="46722DC6">
                <wp:simplePos x="0" y="0"/>
                <wp:positionH relativeFrom="column">
                  <wp:posOffset>1788795</wp:posOffset>
                </wp:positionH>
                <wp:positionV relativeFrom="paragraph">
                  <wp:posOffset>2664460</wp:posOffset>
                </wp:positionV>
                <wp:extent cx="2643505" cy="127000"/>
                <wp:effectExtent l="38100" t="57150" r="4445" b="63500"/>
                <wp:wrapNone/>
                <wp:docPr id="1089"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B929A36" id="Прямая соединительная линия 907" o:spid="_x0000_s1026" style="position:absolute;flip:y;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91424" behindDoc="0" locked="0" layoutInCell="1" allowOverlap="1" wp14:anchorId="31E678C9" wp14:editId="2EFC271F">
                <wp:simplePos x="0" y="0"/>
                <wp:positionH relativeFrom="column">
                  <wp:posOffset>3923665</wp:posOffset>
                </wp:positionH>
                <wp:positionV relativeFrom="paragraph">
                  <wp:posOffset>2579370</wp:posOffset>
                </wp:positionV>
                <wp:extent cx="506730" cy="81280"/>
                <wp:effectExtent l="0" t="0" r="7620" b="13970"/>
                <wp:wrapNone/>
                <wp:docPr id="1088"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A3ED52C" id="Прямая соединительная линия 908" o:spid="_x0000_s1026" style="position:absolute;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6bT&#10;oBACAADP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90400" behindDoc="0" locked="0" layoutInCell="1" allowOverlap="1" wp14:anchorId="71B4841E" wp14:editId="4CC89ED9">
                <wp:simplePos x="0" y="0"/>
                <wp:positionH relativeFrom="column">
                  <wp:posOffset>1293495</wp:posOffset>
                </wp:positionH>
                <wp:positionV relativeFrom="paragraph">
                  <wp:posOffset>2712085</wp:posOffset>
                </wp:positionV>
                <wp:extent cx="506730" cy="81280"/>
                <wp:effectExtent l="0" t="0" r="7620" b="13970"/>
                <wp:wrapNone/>
                <wp:docPr id="1087"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BFB8086" id="Прямая соединительная линия 909" o:spid="_x0000_s1026" style="position:absolute;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Da&#10;qDd7EAIAAM8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89376" behindDoc="0" locked="0" layoutInCell="1" allowOverlap="1" wp14:anchorId="353D6F95" wp14:editId="68735106">
                <wp:simplePos x="0" y="0"/>
                <wp:positionH relativeFrom="column">
                  <wp:posOffset>426720</wp:posOffset>
                </wp:positionH>
                <wp:positionV relativeFrom="paragraph">
                  <wp:posOffset>2669540</wp:posOffset>
                </wp:positionV>
                <wp:extent cx="470535" cy="72390"/>
                <wp:effectExtent l="0" t="57150" r="62865" b="60960"/>
                <wp:wrapNone/>
                <wp:docPr id="1086"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3A4D0A2" id="Прямая соединительная линия 910" o:spid="_x0000_s1026" style="position:absolute;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AGMocT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399616" behindDoc="0" locked="0" layoutInCell="1" allowOverlap="1" wp14:anchorId="10EE6433" wp14:editId="0BE20BD1">
                <wp:simplePos x="0" y="0"/>
                <wp:positionH relativeFrom="column">
                  <wp:posOffset>426720</wp:posOffset>
                </wp:positionH>
                <wp:positionV relativeFrom="paragraph">
                  <wp:posOffset>2623185</wp:posOffset>
                </wp:positionV>
                <wp:extent cx="366395" cy="45085"/>
                <wp:effectExtent l="0" t="0" r="14605" b="12065"/>
                <wp:wrapNone/>
                <wp:docPr id="1085"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F66012E" id="Прямая соединительная линия 911" o:spid="_x0000_s1026" style="position:absolute;flip:y;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98592" behindDoc="0" locked="0" layoutInCell="1" allowOverlap="1" wp14:anchorId="2486AD6E" wp14:editId="6D7A0370">
                <wp:simplePos x="0" y="0"/>
                <wp:positionH relativeFrom="column">
                  <wp:posOffset>897890</wp:posOffset>
                </wp:positionH>
                <wp:positionV relativeFrom="paragraph">
                  <wp:posOffset>2709545</wp:posOffset>
                </wp:positionV>
                <wp:extent cx="393700" cy="31750"/>
                <wp:effectExtent l="0" t="0" r="6350" b="6350"/>
                <wp:wrapNone/>
                <wp:docPr id="1084"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D15603B" id="Прямая соединительная линия 912" o:spid="_x0000_s1026" style="position:absolute;flip:y;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93472" behindDoc="0" locked="0" layoutInCell="1" allowOverlap="1" wp14:anchorId="5DB81194" wp14:editId="0E266290">
                <wp:simplePos x="0" y="0"/>
                <wp:positionH relativeFrom="column">
                  <wp:posOffset>3930650</wp:posOffset>
                </wp:positionH>
                <wp:positionV relativeFrom="paragraph">
                  <wp:posOffset>2565399</wp:posOffset>
                </wp:positionV>
                <wp:extent cx="610870" cy="0"/>
                <wp:effectExtent l="0" t="0" r="17780" b="0"/>
                <wp:wrapNone/>
                <wp:docPr id="1083"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DF054F2" id="Прямая соединительная линия 913" o:spid="_x0000_s1026" style="position:absolute;flip:y;z-index:252393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QrhF&#10;hBICAADV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397568" behindDoc="0" locked="0" layoutInCell="1" allowOverlap="1" wp14:anchorId="79873294" wp14:editId="562D10D8">
                <wp:simplePos x="0" y="0"/>
                <wp:positionH relativeFrom="column">
                  <wp:posOffset>4541520</wp:posOffset>
                </wp:positionH>
                <wp:positionV relativeFrom="paragraph">
                  <wp:posOffset>1397635</wp:posOffset>
                </wp:positionV>
                <wp:extent cx="4445" cy="1167765"/>
                <wp:effectExtent l="76200" t="38100" r="52705" b="32385"/>
                <wp:wrapNone/>
                <wp:docPr id="1082"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2EE2AB5" id="Прямая соединительная линия 914" o:spid="_x0000_s1026" style="position:absolute;flip:x;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HlBE4k+AgAANQ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396544" behindDoc="0" locked="0" layoutInCell="1" allowOverlap="1" wp14:anchorId="52AC5379" wp14:editId="0FCE4DE3">
                <wp:simplePos x="0" y="0"/>
                <wp:positionH relativeFrom="column">
                  <wp:posOffset>4541519</wp:posOffset>
                </wp:positionH>
                <wp:positionV relativeFrom="paragraph">
                  <wp:posOffset>1134745</wp:posOffset>
                </wp:positionV>
                <wp:extent cx="0" cy="262255"/>
                <wp:effectExtent l="76200" t="38100" r="38100" b="42545"/>
                <wp:wrapNone/>
                <wp:docPr id="1081"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265AE61" id="Прямая соединительная линия 915" o:spid="_x0000_s1026" style="position:absolute;z-index:2523965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DQfx4I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395520" behindDoc="0" locked="0" layoutInCell="1" allowOverlap="1" wp14:anchorId="380B1E9A" wp14:editId="5F18CC33">
                <wp:simplePos x="0" y="0"/>
                <wp:positionH relativeFrom="column">
                  <wp:posOffset>4041775</wp:posOffset>
                </wp:positionH>
                <wp:positionV relativeFrom="paragraph">
                  <wp:posOffset>1141729</wp:posOffset>
                </wp:positionV>
                <wp:extent cx="506730" cy="0"/>
                <wp:effectExtent l="0" t="0" r="7620" b="0"/>
                <wp:wrapNone/>
                <wp:docPr id="1080"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07D196D" id="Прямая соединительная линия 916" o:spid="_x0000_s1026" style="position:absolute;z-index:252395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CGYCPgsCAADL&#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394496" behindDoc="0" locked="0" layoutInCell="1" allowOverlap="1" wp14:anchorId="1DA1C507" wp14:editId="0D84158D">
                <wp:simplePos x="0" y="0"/>
                <wp:positionH relativeFrom="column">
                  <wp:posOffset>4042410</wp:posOffset>
                </wp:positionH>
                <wp:positionV relativeFrom="paragraph">
                  <wp:posOffset>1395729</wp:posOffset>
                </wp:positionV>
                <wp:extent cx="506730" cy="0"/>
                <wp:effectExtent l="0" t="0" r="7620" b="0"/>
                <wp:wrapNone/>
                <wp:docPr id="1079"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E7C6651" id="Прямая соединительная линия 917" o:spid="_x0000_s1026" style="position:absolute;z-index:252394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JDS+pA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081C96" w:rsidRPr="00DA5771">
        <w:rPr>
          <w:rFonts w:ascii="Arial" w:hAnsi="Arial" w:cs="Arial"/>
          <w:noProof/>
          <w:color w:val="000000" w:themeColor="text1"/>
          <w:sz w:val="24"/>
          <w:szCs w:val="24"/>
          <w:lang w:eastAsia="ru-RU"/>
        </w:rPr>
        <w:drawing>
          <wp:inline distT="0" distB="0" distL="0" distR="0" wp14:anchorId="33AD45F3" wp14:editId="19613D11">
            <wp:extent cx="5076825" cy="3724275"/>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15BDADCA"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28C0CFB0"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07EC5A59"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1152BFC8"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2E941F05"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0376C19C" w14:textId="77777777" w:rsidR="00081C96" w:rsidRPr="00DA5771" w:rsidRDefault="00081C96" w:rsidP="00081C96">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7DEE3963" w14:textId="5A89CF14" w:rsidR="00081C96" w:rsidRPr="00DA5771" w:rsidRDefault="00817794" w:rsidP="00081C96">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387328" behindDoc="0" locked="0" layoutInCell="1" allowOverlap="1" wp14:anchorId="6210512B" wp14:editId="455B4C45">
                <wp:simplePos x="0" y="0"/>
                <wp:positionH relativeFrom="column">
                  <wp:posOffset>5709920</wp:posOffset>
                </wp:positionH>
                <wp:positionV relativeFrom="paragraph">
                  <wp:posOffset>800100</wp:posOffset>
                </wp:positionV>
                <wp:extent cx="375285" cy="354965"/>
                <wp:effectExtent l="0" t="0" r="0" b="0"/>
                <wp:wrapNone/>
                <wp:docPr id="1078"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3E6B7A9" w14:textId="77777777" w:rsidR="009F6F94" w:rsidRDefault="009F6F94" w:rsidP="00081C96"/>
                          <w:p w14:paraId="5520BC2A" w14:textId="77777777" w:rsidR="009F6F94" w:rsidRDefault="009F6F94" w:rsidP="00081C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10512B" id="_x0000_s1062" type="#_x0000_t202" style="position:absolute;left:0;text-align:left;margin-left:449.6pt;margin-top:63pt;width:29.55pt;height:27.9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" filled="f" stroked="f" strokeweight=".5pt">
                <v:path arrowok="t"/>
                <v:textbox>
                  <w:txbxContent>
                    <w:p w14:paraId="53E6B7A9" w14:textId="77777777" w:rsidR="009F6F94" w:rsidRDefault="009F6F94" w:rsidP="00081C96"/>
                    <w:p w14:paraId="5520BC2A" w14:textId="77777777" w:rsidR="009F6F94" w:rsidRDefault="009F6F94" w:rsidP="00081C96"/>
                  </w:txbxContent>
                </v:textbox>
              </v:shape>
            </w:pict>
          </mc:Fallback>
        </mc:AlternateContent>
      </w:r>
      <w:r>
        <w:rPr>
          <w:noProof/>
          <w:lang w:eastAsia="ru-RU"/>
        </w:rPr>
        <mc:AlternateContent>
          <mc:Choice Requires="wps">
            <w:drawing>
              <wp:anchor distT="0" distB="0" distL="114300" distR="114300" simplePos="0" relativeHeight="252388352" behindDoc="0" locked="0" layoutInCell="1" allowOverlap="1" wp14:anchorId="2706BE3B" wp14:editId="15E84537">
                <wp:simplePos x="0" y="0"/>
                <wp:positionH relativeFrom="column">
                  <wp:posOffset>3398520</wp:posOffset>
                </wp:positionH>
                <wp:positionV relativeFrom="paragraph">
                  <wp:posOffset>2091690</wp:posOffset>
                </wp:positionV>
                <wp:extent cx="375285" cy="354965"/>
                <wp:effectExtent l="0" t="0" r="0" b="0"/>
                <wp:wrapNone/>
                <wp:docPr id="1077"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0E9AF6E7" w14:textId="77777777" w:rsidR="009F6F94" w:rsidRDefault="009F6F94" w:rsidP="00081C96"/>
                          <w:p w14:paraId="69FEBAB5" w14:textId="77777777" w:rsidR="009F6F94" w:rsidRDefault="009F6F94" w:rsidP="00081C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06BE3B" id="_x0000_s1063" type="#_x0000_t202" style="position:absolute;left:0;text-align:left;margin-left:267.6pt;margin-top:164.7pt;width:29.55pt;height:27.9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" filled="f" stroked="f" strokeweight=".5pt">
                <v:path arrowok="t"/>
                <v:textbox>
                  <w:txbxContent>
                    <w:p w14:paraId="0E9AF6E7" w14:textId="77777777" w:rsidR="009F6F94" w:rsidRDefault="009F6F94" w:rsidP="00081C96"/>
                    <w:p w14:paraId="69FEBAB5" w14:textId="77777777" w:rsidR="009F6F94" w:rsidRDefault="009F6F94" w:rsidP="00081C96"/>
                  </w:txbxContent>
                </v:textbox>
              </v:shape>
            </w:pict>
          </mc:Fallback>
        </mc:AlternateContent>
      </w:r>
    </w:p>
    <w:p w14:paraId="371C8240" w14:textId="77777777" w:rsidR="00081C96" w:rsidRPr="00467A85" w:rsidRDefault="00081C96" w:rsidP="00081C9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BBDB1AE" w14:textId="77777777" w:rsidR="00081C96" w:rsidRPr="00467A85" w:rsidRDefault="00081C96" w:rsidP="00081C96">
      <w:pPr>
        <w:spacing w:after="0" w:line="240" w:lineRule="auto"/>
        <w:jc w:val="center"/>
        <w:rPr>
          <w:rFonts w:ascii="Times New Roman" w:eastAsiaTheme="minorEastAsia" w:hAnsi="Times New Roman" w:cs="Times New Roman"/>
          <w:color w:val="000000" w:themeColor="text1"/>
          <w:sz w:val="28"/>
          <w:szCs w:val="28"/>
        </w:rPr>
      </w:pPr>
    </w:p>
    <w:p w14:paraId="175657A6" w14:textId="77777777" w:rsidR="00081C96" w:rsidRPr="00467A85" w:rsidRDefault="00081C96" w:rsidP="00081C9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66D434F" w14:textId="77777777" w:rsidR="00081C96" w:rsidRPr="00467A85" w:rsidRDefault="00081C96" w:rsidP="00081C96">
      <w:pPr>
        <w:spacing w:after="0" w:line="240" w:lineRule="auto"/>
        <w:rPr>
          <w:rFonts w:ascii="Times New Roman" w:hAnsi="Times New Roman" w:cs="Times New Roman"/>
          <w:color w:val="000000" w:themeColor="text1"/>
          <w:sz w:val="28"/>
          <w:szCs w:val="28"/>
        </w:rPr>
      </w:pPr>
    </w:p>
    <w:p w14:paraId="08BC1CE6" w14:textId="77777777" w:rsidR="00081C96" w:rsidRPr="00467A85" w:rsidRDefault="00081C96" w:rsidP="00081C96">
      <w:pPr>
        <w:spacing w:after="0" w:line="240" w:lineRule="auto"/>
        <w:rPr>
          <w:rFonts w:ascii="Times New Roman" w:hAnsi="Times New Roman" w:cs="Times New Roman"/>
          <w:color w:val="000000" w:themeColor="text1"/>
          <w:sz w:val="28"/>
          <w:szCs w:val="28"/>
        </w:rPr>
      </w:pPr>
    </w:p>
    <w:p w14:paraId="549272A7"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p>
    <w:p w14:paraId="11455048"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p>
    <w:p w14:paraId="537B80FD" w14:textId="77777777" w:rsidR="005760B5" w:rsidRPr="00467A85" w:rsidRDefault="005760B5" w:rsidP="00465AA6">
      <w:pPr>
        <w:spacing w:after="0" w:line="240" w:lineRule="auto"/>
        <w:jc w:val="center"/>
        <w:rPr>
          <w:rFonts w:ascii="Times New Roman" w:hAnsi="Times New Roman" w:cs="Times New Roman"/>
          <w:color w:val="000000" w:themeColor="text1"/>
          <w:sz w:val="28"/>
          <w:szCs w:val="28"/>
        </w:rPr>
      </w:pPr>
    </w:p>
    <w:p w14:paraId="125A5700" w14:textId="77777777" w:rsidR="005760B5" w:rsidRPr="00467A85" w:rsidRDefault="005760B5" w:rsidP="00465AA6">
      <w:pPr>
        <w:widowControl w:val="0"/>
        <w:autoSpaceDE w:val="0"/>
        <w:autoSpaceDN w:val="0"/>
        <w:spacing w:after="0" w:line="240" w:lineRule="auto"/>
        <w:jc w:val="right"/>
        <w:outlineLvl w:val="2"/>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Приложение 3 </w:t>
      </w:r>
      <w:r w:rsidRPr="00467A85">
        <w:rPr>
          <w:rFonts w:ascii="Times New Roman" w:hAnsi="Times New Roman" w:cs="Times New Roman"/>
          <w:b/>
          <w:bCs/>
          <w:color w:val="000000" w:themeColor="text1"/>
          <w:sz w:val="28"/>
          <w:szCs w:val="28"/>
        </w:rPr>
        <w:t>(лот № 8)</w:t>
      </w:r>
    </w:p>
    <w:p w14:paraId="2EC85B11"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извещению о проведении</w:t>
      </w:r>
    </w:p>
    <w:p w14:paraId="575A5A44"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открытого аукциона</w:t>
      </w:r>
    </w:p>
    <w:p w14:paraId="4045BA4B"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электронной форме на право</w:t>
      </w:r>
    </w:p>
    <w:p w14:paraId="4E08B60C"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размещения нестационарного</w:t>
      </w:r>
    </w:p>
    <w:p w14:paraId="3F3CCC4B"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торгового объекта</w:t>
      </w:r>
    </w:p>
    <w:p w14:paraId="1A761C3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025EC1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Примерная форма</w:t>
      </w:r>
    </w:p>
    <w:p w14:paraId="09DFBE80" w14:textId="77777777" w:rsidR="005760B5" w:rsidRPr="00467A85" w:rsidRDefault="005760B5"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p>
    <w:p w14:paraId="679BDD2F"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6181461D"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376BB1E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994F64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2B922A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3373ACE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BDB96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447F15F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5A7B55C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4896054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3E55AD7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ED8ACB"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6EF28DA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A30F58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7348A00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4430E24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26653DB"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4AABAEA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758426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4FF8BF1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4C896E0"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6E50D2F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DB9FB10"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w:t>
      </w:r>
      <w:r w:rsidRPr="00467A85">
        <w:rPr>
          <w:rFonts w:ascii="Times New Roman" w:eastAsiaTheme="minorEastAsia" w:hAnsi="Times New Roman" w:cs="Times New Roman"/>
          <w:color w:val="000000" w:themeColor="text1"/>
          <w:sz w:val="28"/>
          <w:szCs w:val="28"/>
        </w:rPr>
        <w:lastRenderedPageBreak/>
        <w:t>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52E16A9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2CC39553"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664462E6"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6892F1E9"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6857681C"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7C41ECA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820FE38"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74C5505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0A7AA3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4B3ACC9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29C77BF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64EACA8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1E679DA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081864B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2ADB9D4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4.2.2. Лично или через специализированные организации осуществлять контроль </w:t>
      </w:r>
      <w:r w:rsidRPr="00467A85">
        <w:rPr>
          <w:rFonts w:ascii="Times New Roman" w:hAnsi="Times New Roman" w:cs="Times New Roman"/>
          <w:color w:val="000000" w:themeColor="text1"/>
          <w:sz w:val="28"/>
          <w:szCs w:val="28"/>
        </w:rPr>
        <w:lastRenderedPageBreak/>
        <w:t>за выполнением Стороной 2 настоящего Договора.</w:t>
      </w:r>
    </w:p>
    <w:p w14:paraId="462DE23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694B687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0CF4527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140C448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35AE73D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009FF0A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12E00AD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380BA6B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320818C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7BAA8AE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58A014F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1050249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6D99645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30AA43A1"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0EF146F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w:t>
      </w:r>
      <w:r w:rsidRPr="00467A85">
        <w:rPr>
          <w:rFonts w:ascii="Times New Roman" w:hAnsi="Times New Roman" w:cs="Times New Roman"/>
          <w:color w:val="000000" w:themeColor="text1"/>
          <w:sz w:val="28"/>
          <w:szCs w:val="28"/>
        </w:rPr>
        <w:lastRenderedPageBreak/>
        <w:t>демонтажем.</w:t>
      </w:r>
    </w:p>
    <w:p w14:paraId="593D270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1A0F56E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9863642"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0CDC675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E75DEA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0AECA42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33618DF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4090CA0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0DA31AF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454EB7A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77E8121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D0A5AA4"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3144033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93D4E2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5FECAFF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1628A47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3039AF5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30075A3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251DCF9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03B2CB1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7D264AB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w:t>
      </w:r>
      <w:r w:rsidRPr="00467A85">
        <w:rPr>
          <w:rFonts w:ascii="Times New Roman" w:hAnsi="Times New Roman" w:cs="Times New Roman"/>
          <w:color w:val="000000" w:themeColor="text1"/>
          <w:sz w:val="28"/>
          <w:szCs w:val="28"/>
        </w:rPr>
        <w:lastRenderedPageBreak/>
        <w:t>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410DE12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4C84049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7FAFEF4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1B7ACD3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511F4B6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389DD1B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9834501"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5BFB03F0"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7D3007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04C53C0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1D9DBDB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47845DD7"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C10CFB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6BFD1AFC"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7.6. В подтверждение заявленных требований к претензии должны быть приложены необходимые документы либо выписки из них.</w:t>
      </w:r>
    </w:p>
    <w:p w14:paraId="6801134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0C4D93F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17331AC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E9794F8"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383AC2E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1545629"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5B7A43D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7C89DDA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500A541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7490E89"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08BF743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3DB132A"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767B0546"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6886588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4FEDD88"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40855D82"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5761196B"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43190BDE"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2E91000" w14:textId="77777777" w:rsidR="005760B5" w:rsidRPr="00467A85" w:rsidRDefault="005760B5"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3217AD5D"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16288B3" w14:textId="5A2925CD"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779C21BB" w14:textId="3BC6F13B" w:rsidR="00E56B98" w:rsidRPr="00467A85" w:rsidRDefault="00E56B9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A21264B" w14:textId="50531A07" w:rsidR="00E56B98" w:rsidRDefault="00E56B9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F1A657F" w14:textId="52B482A4" w:rsidR="002E2532" w:rsidRDefault="002E253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204AEAF" w14:textId="77777777" w:rsidR="002E2532" w:rsidRPr="00467A85" w:rsidRDefault="002E253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11DC2D3" w14:textId="0DC7E216" w:rsidR="00E56B98" w:rsidRPr="00467A85" w:rsidRDefault="00E56B98"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0E30292" w14:textId="77777777" w:rsidR="005760B5" w:rsidRPr="00467A85" w:rsidRDefault="005760B5" w:rsidP="00465AA6">
      <w:pPr>
        <w:widowControl w:val="0"/>
        <w:autoSpaceDE w:val="0"/>
        <w:autoSpaceDN w:val="0"/>
        <w:spacing w:after="0" w:line="240" w:lineRule="auto"/>
        <w:jc w:val="right"/>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Приложение №1</w:t>
      </w:r>
    </w:p>
    <w:p w14:paraId="6FE65DCC"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к договору на право размещения</w:t>
      </w:r>
    </w:p>
    <w:p w14:paraId="73A9553D" w14:textId="77777777" w:rsidR="005760B5" w:rsidRPr="00467A85" w:rsidRDefault="005760B5" w:rsidP="00465AA6">
      <w:pPr>
        <w:widowControl w:val="0"/>
        <w:autoSpaceDE w:val="0"/>
        <w:autoSpaceDN w:val="0"/>
        <w:spacing w:after="0" w:line="240" w:lineRule="auto"/>
        <w:jc w:val="right"/>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нестационарного торгового объекта</w:t>
      </w:r>
    </w:p>
    <w:p w14:paraId="4238085C" w14:textId="77777777" w:rsidR="005760B5" w:rsidRPr="00467A85" w:rsidRDefault="005760B5" w:rsidP="00465AA6">
      <w:pPr>
        <w:widowControl w:val="0"/>
        <w:autoSpaceDE w:val="0"/>
        <w:autoSpaceDN w:val="0"/>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от "__" _______ 20__ N _________</w:t>
      </w:r>
    </w:p>
    <w:p w14:paraId="7AA58D5B"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3C2CD764"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p>
    <w:p w14:paraId="1F4FF092"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Характеристики размещения нестационарного торгового объекта</w:t>
      </w:r>
    </w:p>
    <w:p w14:paraId="58CCD154"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5760B5" w:rsidRPr="00467A85" w14:paraId="20933ADF" w14:textId="77777777" w:rsidTr="00857965">
        <w:trPr>
          <w:trHeight w:val="1166"/>
        </w:trPr>
        <w:tc>
          <w:tcPr>
            <w:tcW w:w="488" w:type="dxa"/>
          </w:tcPr>
          <w:p w14:paraId="44875783" w14:textId="77777777" w:rsidR="005760B5" w:rsidRPr="00467A85" w:rsidRDefault="005760B5"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173507D2"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6879C4D9"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2281B690"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65458435"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36EDD38D" w14:textId="18509110"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кв. м</w:t>
            </w:r>
          </w:p>
        </w:tc>
        <w:tc>
          <w:tcPr>
            <w:tcW w:w="1497" w:type="dxa"/>
          </w:tcPr>
          <w:p w14:paraId="5CD98A15" w14:textId="77777777"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5760B5" w:rsidRPr="00467A85" w14:paraId="3D4E602C" w14:textId="77777777" w:rsidTr="00857965">
        <w:trPr>
          <w:trHeight w:val="916"/>
        </w:trPr>
        <w:tc>
          <w:tcPr>
            <w:tcW w:w="488" w:type="dxa"/>
          </w:tcPr>
          <w:p w14:paraId="4B463E6C" w14:textId="1ABE2C1D" w:rsidR="005760B5" w:rsidRPr="00467A85" w:rsidRDefault="005760B5"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w:t>
            </w:r>
          </w:p>
        </w:tc>
        <w:tc>
          <w:tcPr>
            <w:tcW w:w="2268" w:type="dxa"/>
            <w:vAlign w:val="center"/>
          </w:tcPr>
          <w:p w14:paraId="60D5A507" w14:textId="430BF1B0" w:rsidR="005760B5" w:rsidRPr="00467A85" w:rsidRDefault="00021A3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Попова, вблизи д.17</w:t>
            </w:r>
          </w:p>
        </w:tc>
        <w:tc>
          <w:tcPr>
            <w:tcW w:w="992" w:type="dxa"/>
          </w:tcPr>
          <w:p w14:paraId="7F28D7AE" w14:textId="2D4D7344" w:rsidR="005760B5" w:rsidRPr="00467A85" w:rsidRDefault="00021A3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368</w:t>
            </w:r>
          </w:p>
        </w:tc>
        <w:tc>
          <w:tcPr>
            <w:tcW w:w="1417" w:type="dxa"/>
          </w:tcPr>
          <w:p w14:paraId="5CE71BC1" w14:textId="595DCCE5" w:rsidR="005760B5" w:rsidRPr="00467A85" w:rsidRDefault="00021A3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Павильон</w:t>
            </w:r>
          </w:p>
        </w:tc>
        <w:tc>
          <w:tcPr>
            <w:tcW w:w="1985" w:type="dxa"/>
          </w:tcPr>
          <w:p w14:paraId="45EC77DA" w14:textId="77777777" w:rsidR="005760B5" w:rsidRDefault="00031F80" w:rsidP="00021A38">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Продовольственные товары</w:t>
            </w:r>
          </w:p>
          <w:p w14:paraId="653B0111" w14:textId="117B655E" w:rsidR="00031F80" w:rsidRPr="00467A85" w:rsidRDefault="00031F80" w:rsidP="00021A38">
            <w:pPr>
              <w:spacing w:after="0" w:line="240" w:lineRule="auto"/>
              <w:jc w:val="center"/>
              <w:rPr>
                <w:rFonts w:ascii="Times New Roman" w:hAnsi="Times New Roman" w:cs="Times New Roman"/>
                <w:color w:val="000000" w:themeColor="text1"/>
                <w:sz w:val="28"/>
                <w:szCs w:val="28"/>
              </w:rPr>
            </w:pPr>
          </w:p>
        </w:tc>
        <w:tc>
          <w:tcPr>
            <w:tcW w:w="1276" w:type="dxa"/>
          </w:tcPr>
          <w:p w14:paraId="23A4C4F7" w14:textId="0F75D699" w:rsidR="005760B5" w:rsidRPr="00467A85" w:rsidRDefault="00021A38"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50</w:t>
            </w:r>
            <w:r w:rsidR="005760B5" w:rsidRPr="00467A85">
              <w:rPr>
                <w:rFonts w:ascii="Times New Roman" w:hAnsi="Times New Roman" w:cs="Times New Roman"/>
                <w:color w:val="000000" w:themeColor="text1"/>
                <w:sz w:val="28"/>
                <w:szCs w:val="28"/>
              </w:rPr>
              <w:t>,00</w:t>
            </w:r>
          </w:p>
        </w:tc>
        <w:tc>
          <w:tcPr>
            <w:tcW w:w="1497" w:type="dxa"/>
          </w:tcPr>
          <w:p w14:paraId="0324FEC4" w14:textId="5C094308" w:rsidR="005760B5" w:rsidRPr="00467A85" w:rsidRDefault="00E56B9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до </w:t>
            </w:r>
            <w:r w:rsidR="00021A38">
              <w:rPr>
                <w:rFonts w:ascii="Times New Roman" w:hAnsi="Times New Roman" w:cs="Times New Roman"/>
                <w:color w:val="000000" w:themeColor="text1"/>
                <w:sz w:val="28"/>
                <w:szCs w:val="28"/>
              </w:rPr>
              <w:t>31.12.2029</w:t>
            </w:r>
          </w:p>
        </w:tc>
      </w:tr>
    </w:tbl>
    <w:p w14:paraId="02CC4FF5"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324178F"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AA8B393" w14:textId="77777777" w:rsidR="005760B5" w:rsidRPr="00467A85" w:rsidRDefault="005760B5"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4FDEB17"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C309F48"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505B6366" w14:textId="77777777" w:rsidR="005760B5" w:rsidRPr="00467A85" w:rsidRDefault="005760B5" w:rsidP="00465AA6">
      <w:pPr>
        <w:spacing w:after="0" w:line="240" w:lineRule="auto"/>
        <w:rPr>
          <w:rFonts w:ascii="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5D011C84"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0EAFD357"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0A4B6CDA"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0A9B9C2C"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0EC30793"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6B063FBB"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69C7E503"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34A99C80"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69E5B05E"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2BABE622"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7CA873F9" w14:textId="7A3B0A15" w:rsidR="005760B5" w:rsidRPr="00467A85" w:rsidRDefault="005760B5" w:rsidP="00465AA6">
      <w:pPr>
        <w:spacing w:after="0" w:line="240" w:lineRule="auto"/>
        <w:rPr>
          <w:rFonts w:ascii="Times New Roman" w:hAnsi="Times New Roman" w:cs="Times New Roman"/>
          <w:color w:val="000000" w:themeColor="text1"/>
          <w:sz w:val="28"/>
          <w:szCs w:val="28"/>
        </w:rPr>
      </w:pPr>
    </w:p>
    <w:p w14:paraId="45FED398" w14:textId="5C0853BF" w:rsidR="00E56B98" w:rsidRPr="00467A85" w:rsidRDefault="00E56B98" w:rsidP="00465AA6">
      <w:pPr>
        <w:spacing w:after="0" w:line="240" w:lineRule="auto"/>
        <w:rPr>
          <w:rFonts w:ascii="Times New Roman" w:hAnsi="Times New Roman" w:cs="Times New Roman"/>
          <w:color w:val="000000" w:themeColor="text1"/>
          <w:sz w:val="28"/>
          <w:szCs w:val="28"/>
        </w:rPr>
      </w:pPr>
    </w:p>
    <w:p w14:paraId="4681A4F2" w14:textId="76A1BA97" w:rsidR="00E56B98" w:rsidRPr="00467A85" w:rsidRDefault="00E56B98" w:rsidP="00465AA6">
      <w:pPr>
        <w:spacing w:after="0" w:line="240" w:lineRule="auto"/>
        <w:rPr>
          <w:rFonts w:ascii="Times New Roman" w:hAnsi="Times New Roman" w:cs="Times New Roman"/>
          <w:color w:val="000000" w:themeColor="text1"/>
          <w:sz w:val="28"/>
          <w:szCs w:val="28"/>
        </w:rPr>
      </w:pPr>
    </w:p>
    <w:p w14:paraId="35803B87" w14:textId="13786983" w:rsidR="00E56B98" w:rsidRPr="00467A85" w:rsidRDefault="00E56B98" w:rsidP="00465AA6">
      <w:pPr>
        <w:spacing w:after="0" w:line="240" w:lineRule="auto"/>
        <w:rPr>
          <w:rFonts w:ascii="Times New Roman" w:hAnsi="Times New Roman" w:cs="Times New Roman"/>
          <w:color w:val="000000" w:themeColor="text1"/>
          <w:sz w:val="28"/>
          <w:szCs w:val="28"/>
        </w:rPr>
      </w:pPr>
    </w:p>
    <w:p w14:paraId="0D74744D" w14:textId="479E59CE" w:rsidR="00E56B98" w:rsidRPr="00467A85" w:rsidRDefault="00E56B98" w:rsidP="00465AA6">
      <w:pPr>
        <w:spacing w:after="0" w:line="240" w:lineRule="auto"/>
        <w:rPr>
          <w:rFonts w:ascii="Times New Roman" w:hAnsi="Times New Roman" w:cs="Times New Roman"/>
          <w:color w:val="000000" w:themeColor="text1"/>
          <w:sz w:val="28"/>
          <w:szCs w:val="28"/>
        </w:rPr>
      </w:pPr>
    </w:p>
    <w:p w14:paraId="20E817A5" w14:textId="02DFC653" w:rsidR="00E56B98" w:rsidRPr="00467A85" w:rsidRDefault="00E56B98" w:rsidP="00465AA6">
      <w:pPr>
        <w:spacing w:after="0" w:line="240" w:lineRule="auto"/>
        <w:rPr>
          <w:rFonts w:ascii="Times New Roman" w:hAnsi="Times New Roman" w:cs="Times New Roman"/>
          <w:color w:val="000000" w:themeColor="text1"/>
          <w:sz w:val="28"/>
          <w:szCs w:val="28"/>
        </w:rPr>
      </w:pPr>
    </w:p>
    <w:p w14:paraId="5DC8062A" w14:textId="0E2A3291" w:rsidR="00E56B98" w:rsidRDefault="00E56B98" w:rsidP="00465AA6">
      <w:pPr>
        <w:spacing w:after="0" w:line="240" w:lineRule="auto"/>
        <w:rPr>
          <w:rFonts w:ascii="Times New Roman" w:hAnsi="Times New Roman" w:cs="Times New Roman"/>
          <w:color w:val="000000" w:themeColor="text1"/>
          <w:sz w:val="28"/>
          <w:szCs w:val="28"/>
        </w:rPr>
      </w:pPr>
    </w:p>
    <w:p w14:paraId="03E28D11" w14:textId="3C43B34C" w:rsidR="00021A38" w:rsidRDefault="00021A38" w:rsidP="00465AA6">
      <w:pPr>
        <w:spacing w:after="0" w:line="240" w:lineRule="auto"/>
        <w:rPr>
          <w:rFonts w:ascii="Times New Roman" w:hAnsi="Times New Roman" w:cs="Times New Roman"/>
          <w:color w:val="000000" w:themeColor="text1"/>
          <w:sz w:val="28"/>
          <w:szCs w:val="28"/>
        </w:rPr>
      </w:pPr>
    </w:p>
    <w:p w14:paraId="0C423398" w14:textId="62C1FE8C" w:rsidR="00021A38" w:rsidRDefault="00021A38" w:rsidP="00465AA6">
      <w:pPr>
        <w:spacing w:after="0" w:line="240" w:lineRule="auto"/>
        <w:rPr>
          <w:rFonts w:ascii="Times New Roman" w:hAnsi="Times New Roman" w:cs="Times New Roman"/>
          <w:color w:val="000000" w:themeColor="text1"/>
          <w:sz w:val="28"/>
          <w:szCs w:val="28"/>
        </w:rPr>
      </w:pPr>
    </w:p>
    <w:p w14:paraId="474F20C4" w14:textId="41A8EC39" w:rsidR="00021A38" w:rsidRDefault="00021A38" w:rsidP="00465AA6">
      <w:pPr>
        <w:spacing w:after="0" w:line="240" w:lineRule="auto"/>
        <w:rPr>
          <w:rFonts w:ascii="Times New Roman" w:hAnsi="Times New Roman" w:cs="Times New Roman"/>
          <w:color w:val="000000" w:themeColor="text1"/>
          <w:sz w:val="28"/>
          <w:szCs w:val="28"/>
        </w:rPr>
      </w:pPr>
    </w:p>
    <w:p w14:paraId="087B2B90" w14:textId="77777777" w:rsidR="00021A38" w:rsidRPr="00467A85" w:rsidRDefault="00021A38" w:rsidP="00465AA6">
      <w:pPr>
        <w:spacing w:after="0" w:line="240" w:lineRule="auto"/>
        <w:rPr>
          <w:rFonts w:ascii="Times New Roman" w:hAnsi="Times New Roman" w:cs="Times New Roman"/>
          <w:color w:val="000000" w:themeColor="text1"/>
          <w:sz w:val="28"/>
          <w:szCs w:val="28"/>
        </w:rPr>
      </w:pPr>
    </w:p>
    <w:p w14:paraId="10F80F05" w14:textId="1764E505" w:rsidR="00E56B98" w:rsidRPr="00467A85" w:rsidRDefault="00E56B98" w:rsidP="00465AA6">
      <w:pPr>
        <w:spacing w:after="0" w:line="240" w:lineRule="auto"/>
        <w:rPr>
          <w:rFonts w:ascii="Times New Roman" w:hAnsi="Times New Roman" w:cs="Times New Roman"/>
          <w:color w:val="000000" w:themeColor="text1"/>
          <w:sz w:val="28"/>
          <w:szCs w:val="28"/>
        </w:rPr>
      </w:pPr>
    </w:p>
    <w:p w14:paraId="0565E707" w14:textId="77777777" w:rsidR="005760B5" w:rsidRPr="00467A85" w:rsidRDefault="005760B5"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315CADCB"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B840BB4"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23C1D2C2"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0B609AD1" w14:textId="7F5AF422" w:rsidR="005760B5" w:rsidRPr="00467A85" w:rsidRDefault="00021A38" w:rsidP="00465AA6">
      <w:pPr>
        <w:spacing w:after="0" w:line="240" w:lineRule="auto"/>
        <w:jc w:val="both"/>
        <w:rPr>
          <w:rFonts w:ascii="Times New Roman" w:eastAsiaTheme="minorEastAsia" w:hAnsi="Times New Roman" w:cs="Times New Roman"/>
          <w:color w:val="000000" w:themeColor="text1"/>
          <w:sz w:val="28"/>
          <w:szCs w:val="28"/>
        </w:rPr>
      </w:pPr>
      <w:r w:rsidRPr="00021A38">
        <w:rPr>
          <w:rFonts w:ascii="Times New Roman" w:eastAsiaTheme="minorEastAsia" w:hAnsi="Times New Roman" w:cs="Times New Roman"/>
          <w:noProof/>
          <w:color w:val="000000" w:themeColor="text1"/>
          <w:sz w:val="28"/>
          <w:szCs w:val="28"/>
          <w:lang w:eastAsia="ru-RU"/>
        </w:rPr>
        <w:drawing>
          <wp:inline distT="0" distB="0" distL="0" distR="0" wp14:anchorId="10FC0186" wp14:editId="097C652B">
            <wp:extent cx="6414770" cy="6353175"/>
            <wp:effectExtent l="0" t="0" r="0" b="0"/>
            <wp:docPr id="921" name="Рисунок 921" descr="F:\джипег\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джипег\36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15" t="8753" r="-1" b="20042"/>
                    <a:stretch/>
                  </pic:blipFill>
                  <pic:spPr bwMode="auto">
                    <a:xfrm>
                      <a:off x="0" y="0"/>
                      <a:ext cx="6415412" cy="6353811"/>
                    </a:xfrm>
                    <a:prstGeom prst="rect">
                      <a:avLst/>
                    </a:prstGeom>
                    <a:noFill/>
                    <a:ln>
                      <a:noFill/>
                    </a:ln>
                    <a:extLst>
                      <a:ext uri="{53640926-AAD7-44D8-BBD7-CCE9431645EC}">
                        <a14:shadowObscured xmlns:a14="http://schemas.microsoft.com/office/drawing/2010/main"/>
                      </a:ext>
                    </a:extLst>
                  </pic:spPr>
                </pic:pic>
              </a:graphicData>
            </a:graphic>
          </wp:inline>
        </w:drawing>
      </w:r>
    </w:p>
    <w:p w14:paraId="7AE70522"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BBCD254" w14:textId="77777777" w:rsidR="005760B5" w:rsidRPr="00467A85" w:rsidRDefault="005760B5" w:rsidP="00465AA6">
      <w:pPr>
        <w:spacing w:after="0" w:line="240" w:lineRule="auto"/>
        <w:jc w:val="center"/>
        <w:rPr>
          <w:rFonts w:ascii="Times New Roman" w:eastAsiaTheme="minorEastAsia" w:hAnsi="Times New Roman" w:cs="Times New Roman"/>
          <w:color w:val="000000" w:themeColor="text1"/>
          <w:sz w:val="28"/>
          <w:szCs w:val="28"/>
        </w:rPr>
      </w:pPr>
    </w:p>
    <w:p w14:paraId="65DDA66C" w14:textId="20DD7E8B"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w:t>
      </w:r>
      <w:r w:rsidR="00500762" w:rsidRPr="00467A85">
        <w:rPr>
          <w:rFonts w:ascii="Times New Roman" w:eastAsiaTheme="minorEastAsia"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 xml:space="preserve">Сторона 2: </w:t>
      </w:r>
    </w:p>
    <w:p w14:paraId="03466923" w14:textId="18A912D5"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p>
    <w:p w14:paraId="2944366B" w14:textId="38E873D3" w:rsidR="00E56B98" w:rsidRPr="00467A85" w:rsidRDefault="00E56B98" w:rsidP="00465AA6">
      <w:pPr>
        <w:spacing w:after="0" w:line="240" w:lineRule="auto"/>
        <w:jc w:val="both"/>
        <w:rPr>
          <w:rFonts w:ascii="Times New Roman" w:eastAsiaTheme="minorEastAsia" w:hAnsi="Times New Roman" w:cs="Times New Roman"/>
          <w:color w:val="000000" w:themeColor="text1"/>
          <w:sz w:val="28"/>
          <w:szCs w:val="28"/>
        </w:rPr>
      </w:pPr>
    </w:p>
    <w:p w14:paraId="48B02E08" w14:textId="29E2D494" w:rsidR="00E56B98" w:rsidRPr="00467A85" w:rsidRDefault="00E56B98" w:rsidP="00465AA6">
      <w:pPr>
        <w:spacing w:after="0" w:line="240" w:lineRule="auto"/>
        <w:jc w:val="both"/>
        <w:rPr>
          <w:rFonts w:ascii="Times New Roman" w:eastAsiaTheme="minorEastAsia" w:hAnsi="Times New Roman" w:cs="Times New Roman"/>
          <w:color w:val="000000" w:themeColor="text1"/>
          <w:sz w:val="28"/>
          <w:szCs w:val="28"/>
        </w:rPr>
      </w:pPr>
    </w:p>
    <w:p w14:paraId="7E020C47" w14:textId="2F9DE9D1" w:rsidR="00E56B98" w:rsidRPr="00467A85" w:rsidRDefault="00E56B98" w:rsidP="00465AA6">
      <w:pPr>
        <w:spacing w:after="0" w:line="240" w:lineRule="auto"/>
        <w:jc w:val="both"/>
        <w:rPr>
          <w:rFonts w:ascii="Times New Roman" w:eastAsiaTheme="minorEastAsia" w:hAnsi="Times New Roman" w:cs="Times New Roman"/>
          <w:color w:val="000000" w:themeColor="text1"/>
          <w:sz w:val="28"/>
          <w:szCs w:val="28"/>
        </w:rPr>
      </w:pPr>
    </w:p>
    <w:p w14:paraId="581FD1AA" w14:textId="0441E66F" w:rsidR="00E56B98" w:rsidRDefault="00E56B98" w:rsidP="00465AA6">
      <w:pPr>
        <w:spacing w:after="0" w:line="240" w:lineRule="auto"/>
        <w:jc w:val="both"/>
        <w:rPr>
          <w:rFonts w:ascii="Times New Roman" w:eastAsiaTheme="minorEastAsia" w:hAnsi="Times New Roman" w:cs="Times New Roman"/>
          <w:color w:val="000000" w:themeColor="text1"/>
          <w:sz w:val="28"/>
          <w:szCs w:val="28"/>
        </w:rPr>
      </w:pPr>
    </w:p>
    <w:p w14:paraId="6F31F28F" w14:textId="6A3347AA" w:rsidR="00021A38" w:rsidRDefault="00021A38" w:rsidP="00465AA6">
      <w:pPr>
        <w:spacing w:after="0" w:line="240" w:lineRule="auto"/>
        <w:jc w:val="both"/>
        <w:rPr>
          <w:rFonts w:ascii="Times New Roman" w:eastAsiaTheme="minorEastAsia" w:hAnsi="Times New Roman" w:cs="Times New Roman"/>
          <w:color w:val="000000" w:themeColor="text1"/>
          <w:sz w:val="28"/>
          <w:szCs w:val="28"/>
        </w:rPr>
      </w:pPr>
    </w:p>
    <w:p w14:paraId="45792174" w14:textId="530531DC" w:rsidR="00E56B98" w:rsidRPr="00467A85" w:rsidRDefault="00E56B98" w:rsidP="00465AA6">
      <w:pPr>
        <w:spacing w:after="0" w:line="240" w:lineRule="auto"/>
        <w:jc w:val="both"/>
        <w:rPr>
          <w:rFonts w:ascii="Times New Roman" w:eastAsiaTheme="minorEastAsia" w:hAnsi="Times New Roman" w:cs="Times New Roman"/>
          <w:color w:val="000000" w:themeColor="text1"/>
          <w:sz w:val="28"/>
          <w:szCs w:val="28"/>
        </w:rPr>
      </w:pPr>
    </w:p>
    <w:p w14:paraId="2FDB84B5" w14:textId="77777777" w:rsidR="005760B5" w:rsidRPr="00467A85" w:rsidRDefault="005760B5"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137EDADD"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49F123A"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658AE88D" w14:textId="77777777" w:rsidR="005760B5" w:rsidRPr="00467A85" w:rsidRDefault="005760B5"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1D084CE1"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p>
    <w:p w14:paraId="2C0D7F6B" w14:textId="77777777" w:rsidR="00081C96" w:rsidRPr="00DA5771" w:rsidRDefault="00081C96" w:rsidP="00081C96">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1CDE003E" w14:textId="77777777" w:rsidR="00081C96" w:rsidRPr="00DA5771" w:rsidRDefault="00081C96" w:rsidP="00081C96">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0BBC123C" w14:textId="77777777" w:rsidR="00081C96" w:rsidRPr="00DA5771" w:rsidRDefault="00081C96" w:rsidP="00081C96">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491434C1" w14:textId="77777777" w:rsidR="00081C96" w:rsidRPr="00DA5771" w:rsidRDefault="00081C96" w:rsidP="00081C96">
      <w:pPr>
        <w:spacing w:after="0" w:line="240" w:lineRule="auto"/>
        <w:jc w:val="both"/>
        <w:rPr>
          <w:rFonts w:ascii="Arial" w:eastAsiaTheme="minorEastAsia" w:hAnsi="Arial" w:cs="Arial"/>
          <w:color w:val="000000" w:themeColor="text1"/>
          <w:sz w:val="24"/>
          <w:szCs w:val="24"/>
          <w:lang w:eastAsia="ru-RU"/>
        </w:rPr>
      </w:pPr>
    </w:p>
    <w:p w14:paraId="2738A95B" w14:textId="10AA9907" w:rsidR="00081C96" w:rsidRPr="00DA5771" w:rsidRDefault="00817794" w:rsidP="00081C96">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21120" behindDoc="0" locked="0" layoutInCell="1" allowOverlap="1" wp14:anchorId="500040E8" wp14:editId="720DA61D">
                <wp:simplePos x="0" y="0"/>
                <wp:positionH relativeFrom="column">
                  <wp:posOffset>2718435</wp:posOffset>
                </wp:positionH>
                <wp:positionV relativeFrom="paragraph">
                  <wp:posOffset>2792095</wp:posOffset>
                </wp:positionV>
                <wp:extent cx="736600" cy="253365"/>
                <wp:effectExtent l="0" t="0" r="0" b="0"/>
                <wp:wrapNone/>
                <wp:docPr id="1076"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369EBA15" w14:textId="77777777" w:rsidR="009F6F94" w:rsidRDefault="009F6F94" w:rsidP="00081C96">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00040E8" id="_x0000_s1064" type="#_x0000_t202" style="position:absolute;margin-left:214.05pt;margin-top:219.85pt;width:58pt;height:19.9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" filled="f" stroked="f" strokeweight=".5pt">
                <v:path arrowok="t"/>
                <v:textbox>
                  <w:txbxContent>
                    <w:p w14:paraId="369EBA15" w14:textId="77777777" w:rsidR="009F6F94" w:rsidRDefault="009F6F94" w:rsidP="00081C96">
                      <w:r>
                        <w:t>10м</w:t>
                      </w:r>
                    </w:p>
                  </w:txbxContent>
                </v:textbox>
              </v:shape>
            </w:pict>
          </mc:Fallback>
        </mc:AlternateContent>
      </w:r>
      <w:r>
        <w:rPr>
          <w:noProof/>
          <w:lang w:eastAsia="ru-RU"/>
        </w:rPr>
        <mc:AlternateContent>
          <mc:Choice Requires="wps">
            <w:drawing>
              <wp:anchor distT="0" distB="0" distL="114300" distR="114300" simplePos="0" relativeHeight="252422144" behindDoc="0" locked="0" layoutInCell="1" allowOverlap="1" wp14:anchorId="34C6DE0C" wp14:editId="081471F6">
                <wp:simplePos x="0" y="0"/>
                <wp:positionH relativeFrom="column">
                  <wp:posOffset>412115</wp:posOffset>
                </wp:positionH>
                <wp:positionV relativeFrom="paragraph">
                  <wp:posOffset>2686685</wp:posOffset>
                </wp:positionV>
                <wp:extent cx="488950" cy="253365"/>
                <wp:effectExtent l="0" t="0" r="0" b="0"/>
                <wp:wrapNone/>
                <wp:docPr id="1075"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255863C" w14:textId="77777777" w:rsidR="009F6F94" w:rsidRDefault="009F6F94" w:rsidP="00081C96">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4C6DE0C" id="_x0000_s1065" type="#_x0000_t202" style="position:absolute;margin-left:32.45pt;margin-top:211.55pt;width:38.5pt;height:19.9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" filled="f" stroked="f" strokeweight=".5pt">
                <v:path arrowok="t"/>
                <v:textbox>
                  <w:txbxContent>
                    <w:p w14:paraId="0255863C" w14:textId="77777777" w:rsidR="009F6F94" w:rsidRDefault="009F6F94" w:rsidP="00081C96">
                      <w:r>
                        <w:t>5м</w:t>
                      </w:r>
                    </w:p>
                  </w:txbxContent>
                </v:textbox>
              </v:shape>
            </w:pict>
          </mc:Fallback>
        </mc:AlternateContent>
      </w:r>
      <w:r>
        <w:rPr>
          <w:noProof/>
          <w:lang w:eastAsia="ru-RU"/>
        </w:rPr>
        <mc:AlternateContent>
          <mc:Choice Requires="wps">
            <w:drawing>
              <wp:anchor distT="0" distB="0" distL="114300" distR="114300" simplePos="0" relativeHeight="252420096" behindDoc="0" locked="0" layoutInCell="1" allowOverlap="1" wp14:anchorId="4C413D10" wp14:editId="00ABA859">
                <wp:simplePos x="0" y="0"/>
                <wp:positionH relativeFrom="column">
                  <wp:posOffset>4502785</wp:posOffset>
                </wp:positionH>
                <wp:positionV relativeFrom="paragraph">
                  <wp:posOffset>1730375</wp:posOffset>
                </wp:positionV>
                <wp:extent cx="488950" cy="253365"/>
                <wp:effectExtent l="0" t="0" r="0" b="0"/>
                <wp:wrapNone/>
                <wp:docPr id="1074"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60B4DAB" w14:textId="77777777" w:rsidR="009F6F94" w:rsidRDefault="009F6F94" w:rsidP="00081C96">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C413D10" id="_x0000_s1066" type="#_x0000_t202" style="position:absolute;margin-left:354.55pt;margin-top:136.25pt;width:38.5pt;height:19.9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" filled="f" stroked="f" strokeweight=".5pt">
                <v:path arrowok="t"/>
                <v:textbox>
                  <w:txbxContent>
                    <w:p w14:paraId="260B4DAB" w14:textId="77777777" w:rsidR="009F6F94" w:rsidRDefault="009F6F94" w:rsidP="00081C96">
                      <w:r>
                        <w:t>2,6м</w:t>
                      </w:r>
                    </w:p>
                  </w:txbxContent>
                </v:textbox>
              </v:shape>
            </w:pict>
          </mc:Fallback>
        </mc:AlternateContent>
      </w:r>
      <w:r>
        <w:rPr>
          <w:noProof/>
          <w:lang w:eastAsia="ru-RU"/>
        </w:rPr>
        <mc:AlternateContent>
          <mc:Choice Requires="wps">
            <w:drawing>
              <wp:anchor distT="0" distB="0" distL="114300" distR="114300" simplePos="0" relativeHeight="252419072" behindDoc="0" locked="0" layoutInCell="1" allowOverlap="1" wp14:anchorId="7DD06C52" wp14:editId="1EEEAC28">
                <wp:simplePos x="0" y="0"/>
                <wp:positionH relativeFrom="column">
                  <wp:posOffset>4500880</wp:posOffset>
                </wp:positionH>
                <wp:positionV relativeFrom="paragraph">
                  <wp:posOffset>1129665</wp:posOffset>
                </wp:positionV>
                <wp:extent cx="488950" cy="253365"/>
                <wp:effectExtent l="0" t="0" r="0" b="0"/>
                <wp:wrapNone/>
                <wp:docPr id="1073"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AAF5080" w14:textId="77777777" w:rsidR="009F6F94" w:rsidRDefault="009F6F94" w:rsidP="00081C96">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DD06C52" id="_x0000_s1067" type="#_x0000_t202" style="position:absolute;margin-left:354.4pt;margin-top:88.95pt;width:38.5pt;height:19.9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" filled="f" stroked="f" strokeweight=".5pt">
                <v:path arrowok="t"/>
                <v:textbox>
                  <w:txbxContent>
                    <w:p w14:paraId="1AAF5080" w14:textId="77777777" w:rsidR="009F6F94" w:rsidRDefault="009F6F94" w:rsidP="00081C96">
                      <w:r>
                        <w:t>0,4м</w:t>
                      </w:r>
                    </w:p>
                  </w:txbxContent>
                </v:textbox>
              </v:shape>
            </w:pict>
          </mc:Fallback>
        </mc:AlternateContent>
      </w:r>
      <w:r>
        <w:rPr>
          <w:noProof/>
          <w:lang w:eastAsia="ru-RU"/>
        </w:rPr>
        <mc:AlternateContent>
          <mc:Choice Requires="wps">
            <w:drawing>
              <wp:anchor distT="0" distB="0" distL="114300" distR="114300" simplePos="0" relativeHeight="252410880" behindDoc="0" locked="0" layoutInCell="1" allowOverlap="1" wp14:anchorId="3FD87A01" wp14:editId="52E0DFB3">
                <wp:simplePos x="0" y="0"/>
                <wp:positionH relativeFrom="column">
                  <wp:posOffset>1788795</wp:posOffset>
                </wp:positionH>
                <wp:positionV relativeFrom="paragraph">
                  <wp:posOffset>2664460</wp:posOffset>
                </wp:positionV>
                <wp:extent cx="2643505" cy="127000"/>
                <wp:effectExtent l="38100" t="57150" r="4445" b="63500"/>
                <wp:wrapNone/>
                <wp:docPr id="1072"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1E758BDC" id="Прямая соединительная линия 907" o:spid="_x0000_s1026" style="position:absolute;flip:y;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lY+h6TsCAAA3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09856" behindDoc="0" locked="0" layoutInCell="1" allowOverlap="1" wp14:anchorId="6ECD47B6" wp14:editId="3B84B95D">
                <wp:simplePos x="0" y="0"/>
                <wp:positionH relativeFrom="column">
                  <wp:posOffset>3923665</wp:posOffset>
                </wp:positionH>
                <wp:positionV relativeFrom="paragraph">
                  <wp:posOffset>2579370</wp:posOffset>
                </wp:positionV>
                <wp:extent cx="506730" cy="81280"/>
                <wp:effectExtent l="0" t="0" r="7620" b="13970"/>
                <wp:wrapNone/>
                <wp:docPr id="1071"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ACE3150" id="Прямая соединительная линия 908" o:spid="_x0000_s1026" style="position:absolute;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qQO5&#10;0hACAADP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08832" behindDoc="0" locked="0" layoutInCell="1" allowOverlap="1" wp14:anchorId="5444F8AB" wp14:editId="02691C46">
                <wp:simplePos x="0" y="0"/>
                <wp:positionH relativeFrom="column">
                  <wp:posOffset>1293495</wp:posOffset>
                </wp:positionH>
                <wp:positionV relativeFrom="paragraph">
                  <wp:posOffset>2712085</wp:posOffset>
                </wp:positionV>
                <wp:extent cx="506730" cy="81280"/>
                <wp:effectExtent l="0" t="0" r="7620" b="13970"/>
                <wp:wrapNone/>
                <wp:docPr id="1070"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21CB3AA" id="Прямая соединительная линия 909" o:spid="_x0000_s1026" style="position:absolute;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AD&#10;Bt7CEAIAAM8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07808" behindDoc="0" locked="0" layoutInCell="1" allowOverlap="1" wp14:anchorId="75049328" wp14:editId="4804EBDD">
                <wp:simplePos x="0" y="0"/>
                <wp:positionH relativeFrom="column">
                  <wp:posOffset>426720</wp:posOffset>
                </wp:positionH>
                <wp:positionV relativeFrom="paragraph">
                  <wp:posOffset>2669540</wp:posOffset>
                </wp:positionV>
                <wp:extent cx="470535" cy="72390"/>
                <wp:effectExtent l="0" t="57150" r="62865" b="60960"/>
                <wp:wrapNone/>
                <wp:docPr id="1069"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92D4458" id="Прямая соединительная линия 910" o:spid="_x0000_s1026" style="position:absolute;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D8hlGQ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18048" behindDoc="0" locked="0" layoutInCell="1" allowOverlap="1" wp14:anchorId="4B8E59F8" wp14:editId="7FA4900C">
                <wp:simplePos x="0" y="0"/>
                <wp:positionH relativeFrom="column">
                  <wp:posOffset>426720</wp:posOffset>
                </wp:positionH>
                <wp:positionV relativeFrom="paragraph">
                  <wp:posOffset>2623185</wp:posOffset>
                </wp:positionV>
                <wp:extent cx="366395" cy="45085"/>
                <wp:effectExtent l="0" t="0" r="14605" b="12065"/>
                <wp:wrapNone/>
                <wp:docPr id="1068"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D282527" id="Прямая соединительная линия 911" o:spid="_x0000_s1026" style="position:absolute;flip:y;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NKLuos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17024" behindDoc="0" locked="0" layoutInCell="1" allowOverlap="1" wp14:anchorId="2F1E636D" wp14:editId="5CF370B0">
                <wp:simplePos x="0" y="0"/>
                <wp:positionH relativeFrom="column">
                  <wp:posOffset>897890</wp:posOffset>
                </wp:positionH>
                <wp:positionV relativeFrom="paragraph">
                  <wp:posOffset>2709545</wp:posOffset>
                </wp:positionV>
                <wp:extent cx="393700" cy="31750"/>
                <wp:effectExtent l="0" t="0" r="6350" b="6350"/>
                <wp:wrapNone/>
                <wp:docPr id="1067"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54EA515" id="Прямая соединительная линия 912" o:spid="_x0000_s1026" style="position:absolute;flip:y;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11904" behindDoc="0" locked="0" layoutInCell="1" allowOverlap="1" wp14:anchorId="3BD90864" wp14:editId="552C5765">
                <wp:simplePos x="0" y="0"/>
                <wp:positionH relativeFrom="column">
                  <wp:posOffset>3930650</wp:posOffset>
                </wp:positionH>
                <wp:positionV relativeFrom="paragraph">
                  <wp:posOffset>2565399</wp:posOffset>
                </wp:positionV>
                <wp:extent cx="610870" cy="0"/>
                <wp:effectExtent l="0" t="0" r="17780" b="0"/>
                <wp:wrapNone/>
                <wp:docPr id="1066"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FAF2BCF" id="Прямая соединительная линия 913" o:spid="_x0000_s1026" style="position:absolute;flip:y;z-index:2524119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JfSG&#10;FRICAADV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16000" behindDoc="0" locked="0" layoutInCell="1" allowOverlap="1" wp14:anchorId="1023BC39" wp14:editId="05C829D9">
                <wp:simplePos x="0" y="0"/>
                <wp:positionH relativeFrom="column">
                  <wp:posOffset>4541520</wp:posOffset>
                </wp:positionH>
                <wp:positionV relativeFrom="paragraph">
                  <wp:posOffset>1397635</wp:posOffset>
                </wp:positionV>
                <wp:extent cx="4445" cy="1167765"/>
                <wp:effectExtent l="76200" t="38100" r="52705" b="32385"/>
                <wp:wrapNone/>
                <wp:docPr id="1065"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EB50032" id="Прямая соединительная линия 914" o:spid="_x0000_s1026" style="position:absolute;flip:x;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414976" behindDoc="0" locked="0" layoutInCell="1" allowOverlap="1" wp14:anchorId="45F88CA8" wp14:editId="18E70276">
                <wp:simplePos x="0" y="0"/>
                <wp:positionH relativeFrom="column">
                  <wp:posOffset>4541519</wp:posOffset>
                </wp:positionH>
                <wp:positionV relativeFrom="paragraph">
                  <wp:posOffset>1134745</wp:posOffset>
                </wp:positionV>
                <wp:extent cx="0" cy="262255"/>
                <wp:effectExtent l="76200" t="38100" r="38100" b="42545"/>
                <wp:wrapNone/>
                <wp:docPr id="1064"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FED6611" id="Прямая соединительная линия 915" o:spid="_x0000_s1026" style="position:absolute;z-index:2524149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413952" behindDoc="0" locked="0" layoutInCell="1" allowOverlap="1" wp14:anchorId="6B38DA7A" wp14:editId="0645CBB1">
                <wp:simplePos x="0" y="0"/>
                <wp:positionH relativeFrom="column">
                  <wp:posOffset>4041775</wp:posOffset>
                </wp:positionH>
                <wp:positionV relativeFrom="paragraph">
                  <wp:posOffset>1141729</wp:posOffset>
                </wp:positionV>
                <wp:extent cx="506730" cy="0"/>
                <wp:effectExtent l="0" t="0" r="7620" b="0"/>
                <wp:wrapNone/>
                <wp:docPr id="1063"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9D1E48" id="Прямая соединительная линия 916" o:spid="_x0000_s1026" style="position:absolute;z-index:252413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AeI7X8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12928" behindDoc="0" locked="0" layoutInCell="1" allowOverlap="1" wp14:anchorId="7F22652A" wp14:editId="6C15C890">
                <wp:simplePos x="0" y="0"/>
                <wp:positionH relativeFrom="column">
                  <wp:posOffset>4042410</wp:posOffset>
                </wp:positionH>
                <wp:positionV relativeFrom="paragraph">
                  <wp:posOffset>1395729</wp:posOffset>
                </wp:positionV>
                <wp:extent cx="506730" cy="0"/>
                <wp:effectExtent l="0" t="0" r="7620" b="0"/>
                <wp:wrapNone/>
                <wp:docPr id="1062"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4FBF20B" id="Прямая соединительная линия 917" o:spid="_x0000_s1026" style="position:absolute;z-index:252412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CXQ+2Y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081C96" w:rsidRPr="00DA5771">
        <w:rPr>
          <w:rFonts w:ascii="Arial" w:hAnsi="Arial" w:cs="Arial"/>
          <w:noProof/>
          <w:color w:val="000000" w:themeColor="text1"/>
          <w:sz w:val="24"/>
          <w:szCs w:val="24"/>
          <w:lang w:eastAsia="ru-RU"/>
        </w:rPr>
        <w:drawing>
          <wp:inline distT="0" distB="0" distL="0" distR="0" wp14:anchorId="6E8AB4AD" wp14:editId="5A425206">
            <wp:extent cx="5076825" cy="3724275"/>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43C5C859"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15A3D254"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48C8ABBE"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55717FF3"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7E4664A4" w14:textId="77777777" w:rsidR="00081C96" w:rsidRPr="00DA5771" w:rsidRDefault="00081C96" w:rsidP="00081C96">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6D8FDFD6" w14:textId="77777777" w:rsidR="00081C96" w:rsidRPr="00DA5771" w:rsidRDefault="00081C96" w:rsidP="00081C96">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438B031D" w14:textId="693A8BB9" w:rsidR="00081C96" w:rsidRPr="00DA5771" w:rsidRDefault="00817794" w:rsidP="00081C96">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05760" behindDoc="0" locked="0" layoutInCell="1" allowOverlap="1" wp14:anchorId="658FFD5B" wp14:editId="65A0E9E9">
                <wp:simplePos x="0" y="0"/>
                <wp:positionH relativeFrom="column">
                  <wp:posOffset>5709920</wp:posOffset>
                </wp:positionH>
                <wp:positionV relativeFrom="paragraph">
                  <wp:posOffset>800100</wp:posOffset>
                </wp:positionV>
                <wp:extent cx="375285" cy="354965"/>
                <wp:effectExtent l="0" t="0" r="0" b="0"/>
                <wp:wrapNone/>
                <wp:docPr id="1061"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41EBA09D" w14:textId="77777777" w:rsidR="009F6F94" w:rsidRDefault="009F6F94" w:rsidP="00081C96"/>
                          <w:p w14:paraId="077D8992" w14:textId="77777777" w:rsidR="009F6F94" w:rsidRDefault="009F6F94" w:rsidP="00081C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8FFD5B" id="_x0000_s1068" type="#_x0000_t202" style="position:absolute;left:0;text-align:left;margin-left:449.6pt;margin-top:63pt;width:29.55pt;height:27.9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" filled="f" stroked="f" strokeweight=".5pt">
                <v:path arrowok="t"/>
                <v:textbox>
                  <w:txbxContent>
                    <w:p w14:paraId="41EBA09D" w14:textId="77777777" w:rsidR="009F6F94" w:rsidRDefault="009F6F94" w:rsidP="00081C96"/>
                    <w:p w14:paraId="077D8992" w14:textId="77777777" w:rsidR="009F6F94" w:rsidRDefault="009F6F94" w:rsidP="00081C96"/>
                  </w:txbxContent>
                </v:textbox>
              </v:shape>
            </w:pict>
          </mc:Fallback>
        </mc:AlternateContent>
      </w:r>
      <w:r>
        <w:rPr>
          <w:noProof/>
          <w:lang w:eastAsia="ru-RU"/>
        </w:rPr>
        <mc:AlternateContent>
          <mc:Choice Requires="wps">
            <w:drawing>
              <wp:anchor distT="0" distB="0" distL="114300" distR="114300" simplePos="0" relativeHeight="252406784" behindDoc="0" locked="0" layoutInCell="1" allowOverlap="1" wp14:anchorId="5FF78B0F" wp14:editId="0A3DCA35">
                <wp:simplePos x="0" y="0"/>
                <wp:positionH relativeFrom="column">
                  <wp:posOffset>3398520</wp:posOffset>
                </wp:positionH>
                <wp:positionV relativeFrom="paragraph">
                  <wp:posOffset>2091690</wp:posOffset>
                </wp:positionV>
                <wp:extent cx="375285" cy="354965"/>
                <wp:effectExtent l="0" t="0" r="0" b="0"/>
                <wp:wrapNone/>
                <wp:docPr id="1060"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E8C1810" w14:textId="77777777" w:rsidR="009F6F94" w:rsidRDefault="009F6F94" w:rsidP="00081C96"/>
                          <w:p w14:paraId="3F841792" w14:textId="77777777" w:rsidR="009F6F94" w:rsidRDefault="009F6F94" w:rsidP="00081C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F78B0F" id="_x0000_s1069" type="#_x0000_t202" style="position:absolute;left:0;text-align:left;margin-left:267.6pt;margin-top:164.7pt;width:29.55pt;height:27.9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9UJnR1YCAAB9BAAADgAAAAAAAAAAAAAAAAAuAgAAZHJzL2Uyb0RvYy54bWxQ&#10;SwECLQAUAAYACAAAACEASDZlIeEAAAALAQAADwAAAAAAAAAAAAAAAACwBAAAZHJzL2Rvd25yZXYu&#10;eG1sUEsFBgAAAAAEAAQA8wAAAL4FAAAAAA==&#10;" filled="f" stroked="f" strokeweight=".5pt">
                <v:path arrowok="t"/>
                <v:textbox>
                  <w:txbxContent>
                    <w:p w14:paraId="5E8C1810" w14:textId="77777777" w:rsidR="009F6F94" w:rsidRDefault="009F6F94" w:rsidP="00081C96"/>
                    <w:p w14:paraId="3F841792" w14:textId="77777777" w:rsidR="009F6F94" w:rsidRDefault="009F6F94" w:rsidP="00081C96"/>
                  </w:txbxContent>
                </v:textbox>
              </v:shape>
            </w:pict>
          </mc:Fallback>
        </mc:AlternateContent>
      </w:r>
    </w:p>
    <w:p w14:paraId="47033871" w14:textId="77777777" w:rsidR="00081C96" w:rsidRPr="00467A85" w:rsidRDefault="00081C96" w:rsidP="00081C9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19916C6" w14:textId="77777777" w:rsidR="00081C96" w:rsidRPr="00467A85" w:rsidRDefault="00081C96" w:rsidP="00081C96">
      <w:pPr>
        <w:spacing w:after="0" w:line="240" w:lineRule="auto"/>
        <w:jc w:val="center"/>
        <w:rPr>
          <w:rFonts w:ascii="Times New Roman" w:eastAsiaTheme="minorEastAsia" w:hAnsi="Times New Roman" w:cs="Times New Roman"/>
          <w:color w:val="000000" w:themeColor="text1"/>
          <w:sz w:val="28"/>
          <w:szCs w:val="28"/>
        </w:rPr>
      </w:pPr>
    </w:p>
    <w:p w14:paraId="490B8DF5" w14:textId="77777777" w:rsidR="00081C96" w:rsidRPr="00467A85" w:rsidRDefault="00081C96" w:rsidP="00081C9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B51DCA6" w14:textId="77777777" w:rsidR="00081C96" w:rsidRPr="00467A85" w:rsidRDefault="00081C96" w:rsidP="00081C96">
      <w:pPr>
        <w:spacing w:after="0" w:line="240" w:lineRule="auto"/>
        <w:rPr>
          <w:rFonts w:ascii="Times New Roman" w:hAnsi="Times New Roman" w:cs="Times New Roman"/>
          <w:color w:val="000000" w:themeColor="text1"/>
          <w:sz w:val="28"/>
          <w:szCs w:val="28"/>
        </w:rPr>
      </w:pPr>
    </w:p>
    <w:p w14:paraId="627A1D8A" w14:textId="77777777" w:rsidR="005760B5" w:rsidRPr="00467A85" w:rsidRDefault="005760B5" w:rsidP="00465AA6">
      <w:pPr>
        <w:spacing w:after="0" w:line="240" w:lineRule="auto"/>
        <w:jc w:val="both"/>
        <w:rPr>
          <w:rFonts w:ascii="Times New Roman" w:eastAsiaTheme="minorEastAsia" w:hAnsi="Times New Roman" w:cs="Times New Roman"/>
          <w:color w:val="000000" w:themeColor="text1"/>
          <w:sz w:val="28"/>
          <w:szCs w:val="28"/>
        </w:rPr>
      </w:pPr>
    </w:p>
    <w:p w14:paraId="29AD8E91" w14:textId="77777777" w:rsidR="005760B5" w:rsidRPr="00467A85" w:rsidRDefault="005760B5" w:rsidP="00465AA6">
      <w:pPr>
        <w:spacing w:after="0" w:line="240" w:lineRule="auto"/>
        <w:rPr>
          <w:rFonts w:ascii="Times New Roman" w:hAnsi="Times New Roman" w:cs="Times New Roman"/>
          <w:color w:val="000000" w:themeColor="text1"/>
          <w:sz w:val="28"/>
          <w:szCs w:val="28"/>
        </w:rPr>
      </w:pPr>
    </w:p>
    <w:p w14:paraId="0243171D" w14:textId="77777777" w:rsidR="005760B5" w:rsidRPr="00467A85" w:rsidRDefault="005760B5" w:rsidP="00465AA6">
      <w:pPr>
        <w:spacing w:after="0" w:line="240" w:lineRule="auto"/>
        <w:jc w:val="center"/>
        <w:rPr>
          <w:rFonts w:ascii="Times New Roman" w:hAnsi="Times New Roman" w:cs="Times New Roman"/>
          <w:color w:val="000000" w:themeColor="text1"/>
          <w:sz w:val="28"/>
          <w:szCs w:val="28"/>
        </w:rPr>
      </w:pPr>
    </w:p>
    <w:p w14:paraId="50937156" w14:textId="70295D11" w:rsidR="007975C2" w:rsidRPr="00467A85" w:rsidRDefault="007975C2"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 xml:space="preserve">(лот № </w:t>
      </w:r>
      <w:r w:rsidR="004313BF" w:rsidRPr="00467A85">
        <w:rPr>
          <w:rFonts w:ascii="Times New Roman" w:eastAsia="Times New Roman" w:hAnsi="Times New Roman" w:cs="Times New Roman"/>
          <w:b/>
          <w:bCs/>
          <w:color w:val="000000" w:themeColor="text1"/>
          <w:sz w:val="28"/>
          <w:szCs w:val="28"/>
          <w:lang w:eastAsia="ru-RU"/>
        </w:rPr>
        <w:t>9</w:t>
      </w:r>
      <w:r w:rsidRPr="00467A85">
        <w:rPr>
          <w:rFonts w:ascii="Times New Roman" w:eastAsia="Times New Roman" w:hAnsi="Times New Roman" w:cs="Times New Roman"/>
          <w:b/>
          <w:bCs/>
          <w:color w:val="000000" w:themeColor="text1"/>
          <w:sz w:val="28"/>
          <w:szCs w:val="28"/>
          <w:lang w:eastAsia="ru-RU"/>
        </w:rPr>
        <w:t>)</w:t>
      </w:r>
    </w:p>
    <w:p w14:paraId="436FC80F"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325AC842"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5FC15987"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179469CF"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33ABF4E7"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66DF1F6D" w14:textId="77777777" w:rsidR="007975C2" w:rsidRPr="00467A85" w:rsidRDefault="007975C2"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8C58CD0" w14:textId="77777777" w:rsidR="007975C2" w:rsidRPr="00467A85" w:rsidRDefault="007975C2"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6DB7D6D6" w14:textId="77777777"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40B9B053" w14:textId="77777777" w:rsidR="007975C2" w:rsidRPr="00467A85" w:rsidRDefault="007975C2"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2EAE3F3D" w14:textId="77777777" w:rsidR="007975C2" w:rsidRPr="00467A85" w:rsidRDefault="007975C2"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6DBCCDE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F338FA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781ABBD4" w14:textId="7691585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2A21C27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6C2D36D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1D9D2B5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3193CD9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0E42194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D09E53" w14:textId="77777777" w:rsidR="007975C2" w:rsidRPr="00467A85" w:rsidRDefault="007975C2"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16568E5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19FCF0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3AD5886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2CDE708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C8F7262"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5624122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0D992C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43B321D5"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4A25C28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5A42F80"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w:t>
      </w:r>
      <w:r w:rsidRPr="00467A85">
        <w:rPr>
          <w:rFonts w:ascii="Times New Roman" w:eastAsiaTheme="minorEastAsia" w:hAnsi="Times New Roman" w:cs="Times New Roman"/>
          <w:color w:val="000000" w:themeColor="text1"/>
          <w:sz w:val="28"/>
          <w:szCs w:val="28"/>
        </w:rPr>
        <w:lastRenderedPageBreak/>
        <w:t>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26BF0A6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09FF0782"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17CFC3E5"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189AEE7A"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0ABB8056"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563717B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A94C0D6"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57B69BE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3887FD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769CD2B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794C832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074F824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10467A7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7AD4434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3C25C8C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1094F10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3CEF9F3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4FBBDC9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750B78D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5428532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2A0A16A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601382D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6790711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2B4E5AA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77F8FC2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25EE608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44FAC8C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63F5660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58586F1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53AB917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77F750B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5E0BDA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9D84744"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7933043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535D6C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6D7C47B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53D7E14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BEABB8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7284C1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7FFBA40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73CFCD8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60C5DA2"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2370BC2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6EE4B9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6ED7385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519898C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6629CED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6CF162C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03664CA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069646C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4E252F8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w:t>
      </w:r>
      <w:r w:rsidRPr="00467A85">
        <w:rPr>
          <w:rFonts w:ascii="Times New Roman" w:hAnsi="Times New Roman" w:cs="Times New Roman"/>
          <w:color w:val="000000" w:themeColor="text1"/>
          <w:sz w:val="28"/>
          <w:szCs w:val="28"/>
        </w:rPr>
        <w:lastRenderedPageBreak/>
        <w:t>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039D50F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453713E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6D03636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3609422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1C3AD26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17A711F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F68E1F4"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75B15AC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FF572C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7640B2A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2B1193C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5C5EB8E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8E8ECB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5ACEA83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7.6. В подтверждение заявленных требований к претензии должны быть </w:t>
      </w:r>
      <w:r w:rsidRPr="00467A85">
        <w:rPr>
          <w:rFonts w:ascii="Times New Roman" w:hAnsi="Times New Roman" w:cs="Times New Roman"/>
          <w:color w:val="000000" w:themeColor="text1"/>
          <w:sz w:val="28"/>
          <w:szCs w:val="28"/>
        </w:rPr>
        <w:lastRenderedPageBreak/>
        <w:t>приложены необходимые документы либо выписки из них.</w:t>
      </w:r>
    </w:p>
    <w:p w14:paraId="4517F72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4370B32F"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5596F82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BB9CC9A"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41EAF5C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DE3B83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541F2FE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4B7CCE8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E0C4B0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8A6ABDA"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7D1B840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3A5562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18E75DB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7F02911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2084086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0442249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7881926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r w:rsidR="00FF3C6B" w:rsidRPr="00467A85">
        <w:rPr>
          <w:rFonts w:ascii="Times New Roman" w:hAnsi="Times New Roman" w:cs="Times New Roman"/>
          <w:color w:val="000000" w:themeColor="text1"/>
          <w:sz w:val="28"/>
          <w:szCs w:val="28"/>
        </w:rPr>
        <w:t>.</w:t>
      </w:r>
    </w:p>
    <w:p w14:paraId="1DDAA7C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8634AD7"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443B1A3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A6A3A8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48531E03" w14:textId="77777777"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37B326F1" w14:textId="77777777"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6EE9BAD3" w14:textId="38AE5900" w:rsidR="007975C2"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3991E5C" w14:textId="742E5C3A" w:rsidR="002E2532"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31950EBD" w14:textId="77777777" w:rsidR="002E2532" w:rsidRPr="00467A85"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7B1113D" w14:textId="5B0B0230"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505FE02D" w14:textId="0927F80A" w:rsidR="00BA7E8D" w:rsidRPr="00467A85" w:rsidRDefault="00BA7E8D"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664D5852" w14:textId="77777777" w:rsidR="00F16D47" w:rsidRPr="00467A85" w:rsidRDefault="00F16D47"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Приложение №1</w:t>
      </w:r>
    </w:p>
    <w:p w14:paraId="40422704" w14:textId="77777777" w:rsidR="00F16D47" w:rsidRPr="00467A85" w:rsidRDefault="00F16D47"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договору на право размещения</w:t>
      </w:r>
    </w:p>
    <w:p w14:paraId="44DFAD81" w14:textId="77777777" w:rsidR="00F16D47" w:rsidRPr="00467A85" w:rsidRDefault="00F16D47"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нестационарного торгового объекта</w:t>
      </w:r>
    </w:p>
    <w:p w14:paraId="540FFAAA" w14:textId="77777777" w:rsidR="00F16D47" w:rsidRPr="00467A85" w:rsidRDefault="00F16D47"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от "__" _______ 20__ N _________</w:t>
      </w:r>
    </w:p>
    <w:p w14:paraId="04102C92" w14:textId="77777777" w:rsidR="00F16D47" w:rsidRPr="00467A85" w:rsidRDefault="00F16D47"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7B8A8439" w14:textId="77777777" w:rsidR="00F16D47" w:rsidRPr="00467A85" w:rsidRDefault="00F16D47"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0BFF7ED7" w14:textId="77777777" w:rsidR="00F16D47" w:rsidRPr="00467A85" w:rsidRDefault="00F16D47"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Характеристики размещения нестационарного торгового объекта</w:t>
      </w:r>
    </w:p>
    <w:p w14:paraId="63B1A298"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276"/>
        <w:gridCol w:w="2126"/>
        <w:gridCol w:w="1276"/>
        <w:gridCol w:w="1497"/>
      </w:tblGrid>
      <w:tr w:rsidR="00F16D47" w:rsidRPr="00467A85" w14:paraId="4DDAA391" w14:textId="77777777" w:rsidTr="00857965">
        <w:trPr>
          <w:trHeight w:val="1166"/>
        </w:trPr>
        <w:tc>
          <w:tcPr>
            <w:tcW w:w="488" w:type="dxa"/>
          </w:tcPr>
          <w:p w14:paraId="30B78CAB" w14:textId="77777777" w:rsidR="00F16D47" w:rsidRPr="00467A85" w:rsidRDefault="00F16D47"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0C9C41BC"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619272F5"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6" w:type="dxa"/>
          </w:tcPr>
          <w:p w14:paraId="4A50FA8B"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2126" w:type="dxa"/>
          </w:tcPr>
          <w:p w14:paraId="1FA882A9"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1EA950E8" w14:textId="595EFB26"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кв. м</w:t>
            </w:r>
          </w:p>
        </w:tc>
        <w:tc>
          <w:tcPr>
            <w:tcW w:w="1497" w:type="dxa"/>
          </w:tcPr>
          <w:p w14:paraId="6091A102"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021A38" w:rsidRPr="00467A85" w14:paraId="2786AE58" w14:textId="77777777" w:rsidTr="00857965">
        <w:trPr>
          <w:trHeight w:val="916"/>
        </w:trPr>
        <w:tc>
          <w:tcPr>
            <w:tcW w:w="488" w:type="dxa"/>
          </w:tcPr>
          <w:p w14:paraId="57C1C359" w14:textId="10B8D67B"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9</w:t>
            </w:r>
          </w:p>
        </w:tc>
        <w:tc>
          <w:tcPr>
            <w:tcW w:w="2268" w:type="dxa"/>
          </w:tcPr>
          <w:p w14:paraId="3F7006B9" w14:textId="72672894"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4D3506">
              <w:rPr>
                <w:rFonts w:ascii="Times New Roman" w:hAnsi="Times New Roman"/>
                <w:color w:val="000000"/>
                <w:sz w:val="28"/>
                <w:szCs w:val="28"/>
              </w:rPr>
              <w:t>ул. Станционная, вблизи д.5</w:t>
            </w:r>
          </w:p>
        </w:tc>
        <w:tc>
          <w:tcPr>
            <w:tcW w:w="992" w:type="dxa"/>
          </w:tcPr>
          <w:p w14:paraId="47BEB56F" w14:textId="3532229D"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369</w:t>
            </w:r>
          </w:p>
        </w:tc>
        <w:tc>
          <w:tcPr>
            <w:tcW w:w="1276" w:type="dxa"/>
            <w:tcBorders>
              <w:top w:val="nil"/>
              <w:left w:val="nil"/>
              <w:bottom w:val="single" w:sz="4" w:space="0" w:color="auto"/>
              <w:right w:val="single" w:sz="4" w:space="0" w:color="auto"/>
            </w:tcBorders>
            <w:shd w:val="clear" w:color="auto" w:fill="auto"/>
            <w:vAlign w:val="center"/>
          </w:tcPr>
          <w:p w14:paraId="7A432F13" w14:textId="089A5263"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2126" w:type="dxa"/>
            <w:tcBorders>
              <w:top w:val="nil"/>
              <w:left w:val="nil"/>
              <w:bottom w:val="single" w:sz="4" w:space="0" w:color="auto"/>
              <w:right w:val="single" w:sz="4" w:space="0" w:color="auto"/>
            </w:tcBorders>
            <w:shd w:val="clear" w:color="auto" w:fill="auto"/>
            <w:vAlign w:val="center"/>
          </w:tcPr>
          <w:p w14:paraId="7E71DE3D" w14:textId="65E161F9"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7167D18E" w14:textId="2D9D0658"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36DF171E" w14:textId="7A62ECE6"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74DB34A4"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87F6D25"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6B8AD7C4"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4884644D"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A08BF9B"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5CAB6AC8" w14:textId="77777777" w:rsidR="00F16D47" w:rsidRPr="00467A85" w:rsidRDefault="00F16D47" w:rsidP="00465AA6">
      <w:pPr>
        <w:spacing w:after="0" w:line="240" w:lineRule="auto"/>
        <w:rPr>
          <w:rFonts w:ascii="Times New Roman" w:eastAsia="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372C73D1"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3F63E7C0"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76BE8DE2"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07560ED7"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0B840BC6"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63C47136"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02380CFF"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3B574716"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1E4EF688"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56547A39"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01E1CD1B"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4E86239B"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0B10BDE4"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1C51905F" w14:textId="2D7CC080" w:rsidR="00F16D47" w:rsidRPr="00467A85" w:rsidRDefault="00F16D47" w:rsidP="00465AA6">
      <w:pPr>
        <w:spacing w:after="0" w:line="240" w:lineRule="auto"/>
        <w:rPr>
          <w:rFonts w:ascii="Times New Roman" w:hAnsi="Times New Roman" w:cs="Times New Roman"/>
          <w:color w:val="000000" w:themeColor="text1"/>
          <w:sz w:val="28"/>
          <w:szCs w:val="28"/>
        </w:rPr>
      </w:pPr>
    </w:p>
    <w:p w14:paraId="25F1C319" w14:textId="46D64C54" w:rsidR="00E56B98" w:rsidRPr="00467A85" w:rsidRDefault="00E56B98" w:rsidP="00465AA6">
      <w:pPr>
        <w:spacing w:after="0" w:line="240" w:lineRule="auto"/>
        <w:rPr>
          <w:rFonts w:ascii="Times New Roman" w:hAnsi="Times New Roman" w:cs="Times New Roman"/>
          <w:color w:val="000000" w:themeColor="text1"/>
          <w:sz w:val="28"/>
          <w:szCs w:val="28"/>
        </w:rPr>
      </w:pPr>
    </w:p>
    <w:p w14:paraId="263B1FD7" w14:textId="45412F1B" w:rsidR="00E56B98" w:rsidRPr="00467A85" w:rsidRDefault="00E56B98" w:rsidP="00465AA6">
      <w:pPr>
        <w:spacing w:after="0" w:line="240" w:lineRule="auto"/>
        <w:rPr>
          <w:rFonts w:ascii="Times New Roman" w:hAnsi="Times New Roman" w:cs="Times New Roman"/>
          <w:color w:val="000000" w:themeColor="text1"/>
          <w:sz w:val="28"/>
          <w:szCs w:val="28"/>
        </w:rPr>
      </w:pPr>
    </w:p>
    <w:p w14:paraId="70B8FAE5" w14:textId="037E061A" w:rsidR="00E56B98" w:rsidRPr="00467A85" w:rsidRDefault="00E56B98" w:rsidP="00465AA6">
      <w:pPr>
        <w:spacing w:after="0" w:line="240" w:lineRule="auto"/>
        <w:rPr>
          <w:rFonts w:ascii="Times New Roman" w:hAnsi="Times New Roman" w:cs="Times New Roman"/>
          <w:color w:val="000000" w:themeColor="text1"/>
          <w:sz w:val="28"/>
          <w:szCs w:val="28"/>
        </w:rPr>
      </w:pPr>
    </w:p>
    <w:p w14:paraId="14BCBDEF" w14:textId="27CF2CED" w:rsidR="00E56B98" w:rsidRPr="00467A85" w:rsidRDefault="00E56B98" w:rsidP="00465AA6">
      <w:pPr>
        <w:spacing w:after="0" w:line="240" w:lineRule="auto"/>
        <w:rPr>
          <w:rFonts w:ascii="Times New Roman" w:hAnsi="Times New Roman" w:cs="Times New Roman"/>
          <w:color w:val="000000" w:themeColor="text1"/>
          <w:sz w:val="28"/>
          <w:szCs w:val="28"/>
        </w:rPr>
      </w:pPr>
    </w:p>
    <w:p w14:paraId="51FB554A" w14:textId="40273EC6" w:rsidR="00E56B98" w:rsidRDefault="00E56B98" w:rsidP="00465AA6">
      <w:pPr>
        <w:spacing w:after="0" w:line="240" w:lineRule="auto"/>
        <w:rPr>
          <w:rFonts w:ascii="Times New Roman" w:hAnsi="Times New Roman" w:cs="Times New Roman"/>
          <w:color w:val="000000" w:themeColor="text1"/>
          <w:sz w:val="28"/>
          <w:szCs w:val="28"/>
        </w:rPr>
      </w:pPr>
    </w:p>
    <w:p w14:paraId="3C9FF84A" w14:textId="77777777" w:rsidR="00021A38" w:rsidRPr="00467A85" w:rsidRDefault="00021A38" w:rsidP="00465AA6">
      <w:pPr>
        <w:spacing w:after="0" w:line="240" w:lineRule="auto"/>
        <w:rPr>
          <w:rFonts w:ascii="Times New Roman" w:hAnsi="Times New Roman" w:cs="Times New Roman"/>
          <w:color w:val="000000" w:themeColor="text1"/>
          <w:sz w:val="28"/>
          <w:szCs w:val="28"/>
        </w:rPr>
      </w:pPr>
    </w:p>
    <w:p w14:paraId="5A96B517" w14:textId="62AE10B7" w:rsidR="00E56B98" w:rsidRPr="00467A85" w:rsidRDefault="00E56B98" w:rsidP="00465AA6">
      <w:pPr>
        <w:spacing w:after="0" w:line="240" w:lineRule="auto"/>
        <w:rPr>
          <w:rFonts w:ascii="Times New Roman" w:hAnsi="Times New Roman" w:cs="Times New Roman"/>
          <w:color w:val="000000" w:themeColor="text1"/>
          <w:sz w:val="28"/>
          <w:szCs w:val="28"/>
        </w:rPr>
      </w:pPr>
    </w:p>
    <w:p w14:paraId="02DCDC90" w14:textId="77777777" w:rsidR="00F16D47" w:rsidRPr="00467A85" w:rsidRDefault="00F16D47" w:rsidP="00465AA6">
      <w:pPr>
        <w:spacing w:after="0" w:line="240" w:lineRule="auto"/>
        <w:ind w:left="5954"/>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Приложение №2</w:t>
      </w:r>
    </w:p>
    <w:p w14:paraId="6E063B94"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к договору на право размещения </w:t>
      </w:r>
    </w:p>
    <w:p w14:paraId="0028909D"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нестационарного торгового объекта </w:t>
      </w:r>
    </w:p>
    <w:p w14:paraId="2F40742F" w14:textId="545B1703" w:rsidR="00F16D47"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от «___» ______20__</w:t>
      </w:r>
      <w:r w:rsidRPr="00467A85">
        <w:rPr>
          <w:rFonts w:ascii="Times New Roman" w:eastAsiaTheme="minorEastAsia" w:hAnsi="Times New Roman" w:cs="Times New Roman"/>
          <w:color w:val="000000" w:themeColor="text1"/>
          <w:sz w:val="28"/>
          <w:szCs w:val="28"/>
          <w:lang w:eastAsia="ru-RU"/>
        </w:rPr>
        <w:tab/>
        <w:t>№___________</w:t>
      </w:r>
    </w:p>
    <w:p w14:paraId="458EB591" w14:textId="77777777" w:rsidR="00F5013F" w:rsidRPr="00467A85" w:rsidRDefault="00F5013F"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p>
    <w:p w14:paraId="37AFAE4F" w14:textId="7A2BFAF6" w:rsidR="0025015F" w:rsidRPr="00467A85" w:rsidRDefault="00021A38" w:rsidP="00465AA6">
      <w:pPr>
        <w:spacing w:after="0" w:line="240" w:lineRule="auto"/>
        <w:jc w:val="both"/>
        <w:rPr>
          <w:rFonts w:ascii="Times New Roman" w:hAnsi="Times New Roman" w:cs="Times New Roman"/>
          <w:noProof/>
          <w:sz w:val="28"/>
          <w:szCs w:val="28"/>
          <w:lang w:eastAsia="ru-RU"/>
        </w:rPr>
      </w:pPr>
      <w:r w:rsidRPr="00021A38">
        <w:rPr>
          <w:rFonts w:ascii="Times New Roman" w:hAnsi="Times New Roman" w:cs="Times New Roman"/>
          <w:noProof/>
          <w:sz w:val="28"/>
          <w:szCs w:val="28"/>
          <w:lang w:eastAsia="ru-RU"/>
        </w:rPr>
        <w:drawing>
          <wp:inline distT="0" distB="0" distL="0" distR="0" wp14:anchorId="6FD8CD03" wp14:editId="5D29F2D4">
            <wp:extent cx="6224270" cy="6581775"/>
            <wp:effectExtent l="0" t="0" r="0" b="0"/>
            <wp:docPr id="923" name="Рисунок 923" descr="F:\джипег\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джипег\36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209" t="7793" b="18441"/>
                    <a:stretch/>
                  </pic:blipFill>
                  <pic:spPr bwMode="auto">
                    <a:xfrm>
                      <a:off x="0" y="0"/>
                      <a:ext cx="6224894" cy="6582434"/>
                    </a:xfrm>
                    <a:prstGeom prst="rect">
                      <a:avLst/>
                    </a:prstGeom>
                    <a:noFill/>
                    <a:ln>
                      <a:noFill/>
                    </a:ln>
                    <a:extLst>
                      <a:ext uri="{53640926-AAD7-44D8-BBD7-CCE9431645EC}">
                        <a14:shadowObscured xmlns:a14="http://schemas.microsoft.com/office/drawing/2010/main"/>
                      </a:ext>
                    </a:extLst>
                  </pic:spPr>
                </pic:pic>
              </a:graphicData>
            </a:graphic>
          </wp:inline>
        </w:drawing>
      </w:r>
    </w:p>
    <w:p w14:paraId="5454DA4C" w14:textId="77777777" w:rsidR="00F16D47" w:rsidRPr="00467A85"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5647822E"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Подписи Сторон:</w:t>
      </w:r>
    </w:p>
    <w:p w14:paraId="105A001F"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lang w:eastAsia="ru-RU"/>
        </w:rPr>
      </w:pPr>
    </w:p>
    <w:p w14:paraId="67C35DD5" w14:textId="77777777" w:rsidR="00F16D47" w:rsidRPr="00467A85"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Сторона 1:                                                                                 Сторона 2: </w:t>
      </w:r>
    </w:p>
    <w:p w14:paraId="4CF3938A" w14:textId="216DD0F4" w:rsidR="00F16D47"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0CF5F4B7" w14:textId="52B9BC50"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3A7A2CDE" w14:textId="77777777" w:rsidR="00F5013F" w:rsidRPr="00467A85"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376FE2D6" w14:textId="77777777" w:rsidR="00F16D47" w:rsidRPr="00467A85"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6DB44D34" w14:textId="77777777" w:rsidR="00F16D47" w:rsidRPr="00467A85" w:rsidRDefault="00F16D47" w:rsidP="00465AA6">
      <w:pPr>
        <w:spacing w:after="0" w:line="240" w:lineRule="auto"/>
        <w:ind w:left="5954"/>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Приложение №3</w:t>
      </w:r>
    </w:p>
    <w:p w14:paraId="3902B6C2"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к договору на право размещения </w:t>
      </w:r>
    </w:p>
    <w:p w14:paraId="3829F57C"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нестационарного торгового объекта </w:t>
      </w:r>
    </w:p>
    <w:p w14:paraId="3CBB7B0D" w14:textId="062CD5A1" w:rsidR="00F16D47"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от «___» ______20__</w:t>
      </w:r>
      <w:r w:rsidRPr="00467A85">
        <w:rPr>
          <w:rFonts w:ascii="Times New Roman" w:eastAsiaTheme="minorEastAsia" w:hAnsi="Times New Roman" w:cs="Times New Roman"/>
          <w:color w:val="000000" w:themeColor="text1"/>
          <w:sz w:val="28"/>
          <w:szCs w:val="28"/>
          <w:lang w:eastAsia="ru-RU"/>
        </w:rPr>
        <w:tab/>
        <w:t>№___________</w:t>
      </w:r>
    </w:p>
    <w:p w14:paraId="010C2469" w14:textId="77777777" w:rsidR="00021A38" w:rsidRPr="00467A85" w:rsidRDefault="00021A38"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p>
    <w:p w14:paraId="095AAD8A"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76C04745"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497B0E7D"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0E7A4F5"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p>
    <w:p w14:paraId="21B012CA" w14:textId="168D5994" w:rsidR="00021A38" w:rsidRPr="00DA5771" w:rsidRDefault="00817794" w:rsidP="00021A38">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39552" behindDoc="0" locked="0" layoutInCell="1" allowOverlap="1" wp14:anchorId="574934B1" wp14:editId="67D94DDF">
                <wp:simplePos x="0" y="0"/>
                <wp:positionH relativeFrom="column">
                  <wp:posOffset>2718435</wp:posOffset>
                </wp:positionH>
                <wp:positionV relativeFrom="paragraph">
                  <wp:posOffset>2792095</wp:posOffset>
                </wp:positionV>
                <wp:extent cx="736600" cy="253365"/>
                <wp:effectExtent l="0" t="0" r="0" b="0"/>
                <wp:wrapNone/>
                <wp:docPr id="1059"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3163C105" w14:textId="77777777" w:rsidR="009F6F94" w:rsidRDefault="009F6F94" w:rsidP="00021A38">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74934B1" id="_x0000_s1070" type="#_x0000_t202" style="position:absolute;margin-left:214.05pt;margin-top:219.85pt;width:58pt;height:19.9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" filled="f" stroked="f" strokeweight=".5pt">
                <v:path arrowok="t"/>
                <v:textbox>
                  <w:txbxContent>
                    <w:p w14:paraId="3163C105" w14:textId="77777777" w:rsidR="009F6F94" w:rsidRDefault="009F6F94" w:rsidP="00021A38">
                      <w:r>
                        <w:t>10м</w:t>
                      </w:r>
                    </w:p>
                  </w:txbxContent>
                </v:textbox>
              </v:shape>
            </w:pict>
          </mc:Fallback>
        </mc:AlternateContent>
      </w:r>
      <w:r>
        <w:rPr>
          <w:noProof/>
          <w:lang w:eastAsia="ru-RU"/>
        </w:rPr>
        <mc:AlternateContent>
          <mc:Choice Requires="wps">
            <w:drawing>
              <wp:anchor distT="0" distB="0" distL="114300" distR="114300" simplePos="0" relativeHeight="252440576" behindDoc="0" locked="0" layoutInCell="1" allowOverlap="1" wp14:anchorId="2E7748F0" wp14:editId="30CC5112">
                <wp:simplePos x="0" y="0"/>
                <wp:positionH relativeFrom="column">
                  <wp:posOffset>412115</wp:posOffset>
                </wp:positionH>
                <wp:positionV relativeFrom="paragraph">
                  <wp:posOffset>2686685</wp:posOffset>
                </wp:positionV>
                <wp:extent cx="488950" cy="253365"/>
                <wp:effectExtent l="0" t="0" r="0" b="0"/>
                <wp:wrapNone/>
                <wp:docPr id="1058"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5AF0A93E" w14:textId="77777777" w:rsidR="009F6F94" w:rsidRDefault="009F6F94" w:rsidP="00021A38">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E7748F0" id="_x0000_s1071" type="#_x0000_t202" style="position:absolute;margin-left:32.45pt;margin-top:211.55pt;width:38.5pt;height:19.9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" filled="f" stroked="f" strokeweight=".5pt">
                <v:path arrowok="t"/>
                <v:textbox>
                  <w:txbxContent>
                    <w:p w14:paraId="5AF0A93E" w14:textId="77777777" w:rsidR="009F6F94" w:rsidRDefault="009F6F94" w:rsidP="00021A38">
                      <w:r>
                        <w:t>5м</w:t>
                      </w:r>
                    </w:p>
                  </w:txbxContent>
                </v:textbox>
              </v:shape>
            </w:pict>
          </mc:Fallback>
        </mc:AlternateContent>
      </w:r>
      <w:r>
        <w:rPr>
          <w:noProof/>
          <w:lang w:eastAsia="ru-RU"/>
        </w:rPr>
        <mc:AlternateContent>
          <mc:Choice Requires="wps">
            <w:drawing>
              <wp:anchor distT="0" distB="0" distL="114300" distR="114300" simplePos="0" relativeHeight="252438528" behindDoc="0" locked="0" layoutInCell="1" allowOverlap="1" wp14:anchorId="3135E279" wp14:editId="5A5080DB">
                <wp:simplePos x="0" y="0"/>
                <wp:positionH relativeFrom="column">
                  <wp:posOffset>4502785</wp:posOffset>
                </wp:positionH>
                <wp:positionV relativeFrom="paragraph">
                  <wp:posOffset>1730375</wp:posOffset>
                </wp:positionV>
                <wp:extent cx="488950" cy="253365"/>
                <wp:effectExtent l="0" t="0" r="0" b="0"/>
                <wp:wrapNone/>
                <wp:docPr id="1057"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7C9F459" w14:textId="77777777" w:rsidR="009F6F94" w:rsidRDefault="009F6F94" w:rsidP="00021A38">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135E279" id="_x0000_s1072" type="#_x0000_t202" style="position:absolute;margin-left:354.55pt;margin-top:136.25pt;width:38.5pt;height:19.9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" filled="f" stroked="f" strokeweight=".5pt">
                <v:path arrowok="t"/>
                <v:textbox>
                  <w:txbxContent>
                    <w:p w14:paraId="67C9F459" w14:textId="77777777" w:rsidR="009F6F94" w:rsidRDefault="009F6F94" w:rsidP="00021A38">
                      <w:r>
                        <w:t>2,6м</w:t>
                      </w:r>
                    </w:p>
                  </w:txbxContent>
                </v:textbox>
              </v:shape>
            </w:pict>
          </mc:Fallback>
        </mc:AlternateContent>
      </w:r>
      <w:r>
        <w:rPr>
          <w:noProof/>
          <w:lang w:eastAsia="ru-RU"/>
        </w:rPr>
        <mc:AlternateContent>
          <mc:Choice Requires="wps">
            <w:drawing>
              <wp:anchor distT="0" distB="0" distL="114300" distR="114300" simplePos="0" relativeHeight="252437504" behindDoc="0" locked="0" layoutInCell="1" allowOverlap="1" wp14:anchorId="7B3E1A23" wp14:editId="6C70F4F2">
                <wp:simplePos x="0" y="0"/>
                <wp:positionH relativeFrom="column">
                  <wp:posOffset>4500880</wp:posOffset>
                </wp:positionH>
                <wp:positionV relativeFrom="paragraph">
                  <wp:posOffset>1129665</wp:posOffset>
                </wp:positionV>
                <wp:extent cx="488950" cy="253365"/>
                <wp:effectExtent l="0" t="0" r="0" b="0"/>
                <wp:wrapNone/>
                <wp:docPr id="105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EE06ECD" w14:textId="77777777" w:rsidR="009F6F94" w:rsidRDefault="009F6F94" w:rsidP="00021A38">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B3E1A23" id="_x0000_s1073" type="#_x0000_t202" style="position:absolute;margin-left:354.4pt;margin-top:88.95pt;width:38.5pt;height:19.9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" filled="f" stroked="f" strokeweight=".5pt">
                <v:path arrowok="t"/>
                <v:textbox>
                  <w:txbxContent>
                    <w:p w14:paraId="7EE06ECD" w14:textId="77777777" w:rsidR="009F6F94" w:rsidRDefault="009F6F94" w:rsidP="00021A38">
                      <w:r>
                        <w:t>0,4м</w:t>
                      </w:r>
                    </w:p>
                  </w:txbxContent>
                </v:textbox>
              </v:shape>
            </w:pict>
          </mc:Fallback>
        </mc:AlternateContent>
      </w:r>
      <w:r>
        <w:rPr>
          <w:noProof/>
          <w:lang w:eastAsia="ru-RU"/>
        </w:rPr>
        <mc:AlternateContent>
          <mc:Choice Requires="wps">
            <w:drawing>
              <wp:anchor distT="0" distB="0" distL="114300" distR="114300" simplePos="0" relativeHeight="252429312" behindDoc="0" locked="0" layoutInCell="1" allowOverlap="1" wp14:anchorId="187DBD48" wp14:editId="28026A05">
                <wp:simplePos x="0" y="0"/>
                <wp:positionH relativeFrom="column">
                  <wp:posOffset>1788795</wp:posOffset>
                </wp:positionH>
                <wp:positionV relativeFrom="paragraph">
                  <wp:posOffset>2664460</wp:posOffset>
                </wp:positionV>
                <wp:extent cx="2643505" cy="127000"/>
                <wp:effectExtent l="38100" t="57150" r="4445" b="63500"/>
                <wp:wrapNone/>
                <wp:docPr id="1055"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8A47325" id="Прямая соединительная линия 907" o:spid="_x0000_s1026" style="position:absolute;flip:y;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OG/H8jsCAAA3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28288" behindDoc="0" locked="0" layoutInCell="1" allowOverlap="1" wp14:anchorId="2AD343B5" wp14:editId="17175B6E">
                <wp:simplePos x="0" y="0"/>
                <wp:positionH relativeFrom="column">
                  <wp:posOffset>3923665</wp:posOffset>
                </wp:positionH>
                <wp:positionV relativeFrom="paragraph">
                  <wp:posOffset>2579370</wp:posOffset>
                </wp:positionV>
                <wp:extent cx="506730" cy="81280"/>
                <wp:effectExtent l="0" t="0" r="7620" b="13970"/>
                <wp:wrapNone/>
                <wp:docPr id="1054"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5504136" id="Прямая соединительная линия 908" o:spid="_x0000_s1026" style="position:absolute;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27264" behindDoc="0" locked="0" layoutInCell="1" allowOverlap="1" wp14:anchorId="05D93459" wp14:editId="1B5BF391">
                <wp:simplePos x="0" y="0"/>
                <wp:positionH relativeFrom="column">
                  <wp:posOffset>1293495</wp:posOffset>
                </wp:positionH>
                <wp:positionV relativeFrom="paragraph">
                  <wp:posOffset>2712085</wp:posOffset>
                </wp:positionV>
                <wp:extent cx="506730" cy="81280"/>
                <wp:effectExtent l="0" t="0" r="7620" b="13970"/>
                <wp:wrapNone/>
                <wp:docPr id="1053"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40AD64C" id="Прямая соединительная линия 909" o:spid="_x0000_s1026" style="position:absolute;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aAOJBB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26240" behindDoc="0" locked="0" layoutInCell="1" allowOverlap="1" wp14:anchorId="78B9F9A5" wp14:editId="57747856">
                <wp:simplePos x="0" y="0"/>
                <wp:positionH relativeFrom="column">
                  <wp:posOffset>426720</wp:posOffset>
                </wp:positionH>
                <wp:positionV relativeFrom="paragraph">
                  <wp:posOffset>2669540</wp:posOffset>
                </wp:positionV>
                <wp:extent cx="470535" cy="72390"/>
                <wp:effectExtent l="0" t="57150" r="62865" b="60960"/>
                <wp:wrapNone/>
                <wp:docPr id="1052"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107388F" id="Прямая соединительная линия 910" o:spid="_x0000_s1026" style="position:absolute;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B6oz24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36480" behindDoc="0" locked="0" layoutInCell="1" allowOverlap="1" wp14:anchorId="11AB1B71" wp14:editId="4EB4CE0F">
                <wp:simplePos x="0" y="0"/>
                <wp:positionH relativeFrom="column">
                  <wp:posOffset>426720</wp:posOffset>
                </wp:positionH>
                <wp:positionV relativeFrom="paragraph">
                  <wp:posOffset>2623185</wp:posOffset>
                </wp:positionV>
                <wp:extent cx="366395" cy="45085"/>
                <wp:effectExtent l="0" t="0" r="14605" b="12065"/>
                <wp:wrapNone/>
                <wp:docPr id="1051"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D37E212" id="Прямая соединительная линия 911" o:spid="_x0000_s1026" style="position:absolute;flip:y;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BAwzRc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35456" behindDoc="0" locked="0" layoutInCell="1" allowOverlap="1" wp14:anchorId="6C487220" wp14:editId="14CFAB65">
                <wp:simplePos x="0" y="0"/>
                <wp:positionH relativeFrom="column">
                  <wp:posOffset>897890</wp:posOffset>
                </wp:positionH>
                <wp:positionV relativeFrom="paragraph">
                  <wp:posOffset>2709545</wp:posOffset>
                </wp:positionV>
                <wp:extent cx="393700" cy="31750"/>
                <wp:effectExtent l="0" t="0" r="6350" b="6350"/>
                <wp:wrapNone/>
                <wp:docPr id="1050"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F86EEAD" id="Прямая соединительная линия 912" o:spid="_x0000_s1026" style="position:absolute;flip:y;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MwPYH0WAgAA2Q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30336" behindDoc="0" locked="0" layoutInCell="1" allowOverlap="1" wp14:anchorId="324F18AE" wp14:editId="5BA33047">
                <wp:simplePos x="0" y="0"/>
                <wp:positionH relativeFrom="column">
                  <wp:posOffset>3930650</wp:posOffset>
                </wp:positionH>
                <wp:positionV relativeFrom="paragraph">
                  <wp:posOffset>2565399</wp:posOffset>
                </wp:positionV>
                <wp:extent cx="610870" cy="0"/>
                <wp:effectExtent l="0" t="0" r="17780" b="0"/>
                <wp:wrapNone/>
                <wp:docPr id="1049"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978EBCB" id="Прямая соединительная линия 913" o:spid="_x0000_s1026" style="position:absolute;flip:y;z-index:252430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34432" behindDoc="0" locked="0" layoutInCell="1" allowOverlap="1" wp14:anchorId="1F72AA26" wp14:editId="6DB909EB">
                <wp:simplePos x="0" y="0"/>
                <wp:positionH relativeFrom="column">
                  <wp:posOffset>4541520</wp:posOffset>
                </wp:positionH>
                <wp:positionV relativeFrom="paragraph">
                  <wp:posOffset>1397635</wp:posOffset>
                </wp:positionV>
                <wp:extent cx="4445" cy="1167765"/>
                <wp:effectExtent l="76200" t="38100" r="52705" b="32385"/>
                <wp:wrapNone/>
                <wp:docPr id="1048"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C127658" id="Прямая соединительная линия 914" o:spid="_x0000_s1026" style="position:absolute;flip:x;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N2FXdY+AgAANQ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433408" behindDoc="0" locked="0" layoutInCell="1" allowOverlap="1" wp14:anchorId="0CF62C9B" wp14:editId="37275300">
                <wp:simplePos x="0" y="0"/>
                <wp:positionH relativeFrom="column">
                  <wp:posOffset>4541519</wp:posOffset>
                </wp:positionH>
                <wp:positionV relativeFrom="paragraph">
                  <wp:posOffset>1134745</wp:posOffset>
                </wp:positionV>
                <wp:extent cx="0" cy="262255"/>
                <wp:effectExtent l="76200" t="38100" r="38100" b="42545"/>
                <wp:wrapNone/>
                <wp:docPr id="1047"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C4AB69C" id="Прямая соединительная линия 915" o:spid="_x0000_s1026" style="position:absolute;z-index:2524334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AoNEbL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432384" behindDoc="0" locked="0" layoutInCell="1" allowOverlap="1" wp14:anchorId="5B19DDA5" wp14:editId="6E282BE9">
                <wp:simplePos x="0" y="0"/>
                <wp:positionH relativeFrom="column">
                  <wp:posOffset>4041775</wp:posOffset>
                </wp:positionH>
                <wp:positionV relativeFrom="paragraph">
                  <wp:posOffset>1141729</wp:posOffset>
                </wp:positionV>
                <wp:extent cx="506730" cy="0"/>
                <wp:effectExtent l="0" t="0" r="7620" b="0"/>
                <wp:wrapNone/>
                <wp:docPr id="1046"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27EAB05" id="Прямая соединительная линия 916" o:spid="_x0000_s1026" style="position:absolute;z-index:252432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A14GmE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31360" behindDoc="0" locked="0" layoutInCell="1" allowOverlap="1" wp14:anchorId="0A58EAA5" wp14:editId="0D0C7083">
                <wp:simplePos x="0" y="0"/>
                <wp:positionH relativeFrom="column">
                  <wp:posOffset>4042410</wp:posOffset>
                </wp:positionH>
                <wp:positionV relativeFrom="paragraph">
                  <wp:posOffset>1395729</wp:posOffset>
                </wp:positionV>
                <wp:extent cx="506730" cy="0"/>
                <wp:effectExtent l="0" t="0" r="7620" b="0"/>
                <wp:wrapNone/>
                <wp:docPr id="1045"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FFE20F1" id="Прямая соединительная линия 917" o:spid="_x0000_s1026" style="position:absolute;z-index:252431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BoYUeE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021A38" w:rsidRPr="00DA5771">
        <w:rPr>
          <w:rFonts w:ascii="Arial" w:hAnsi="Arial" w:cs="Arial"/>
          <w:noProof/>
          <w:color w:val="000000" w:themeColor="text1"/>
          <w:sz w:val="24"/>
          <w:szCs w:val="24"/>
          <w:lang w:eastAsia="ru-RU"/>
        </w:rPr>
        <w:drawing>
          <wp:inline distT="0" distB="0" distL="0" distR="0" wp14:anchorId="16A0EA45" wp14:editId="364813D0">
            <wp:extent cx="5076825" cy="372427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7ACD834E"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393342D2"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7E9732F3"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098A8B1E"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2307B4AC"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79AAFBDA"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2F8CE470" w14:textId="5ABBC01D" w:rsidR="00021A38" w:rsidRPr="00DA5771" w:rsidRDefault="00817794" w:rsidP="00021A38">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24192" behindDoc="0" locked="0" layoutInCell="1" allowOverlap="1" wp14:anchorId="102E7E68" wp14:editId="5FD0723F">
                <wp:simplePos x="0" y="0"/>
                <wp:positionH relativeFrom="column">
                  <wp:posOffset>5709920</wp:posOffset>
                </wp:positionH>
                <wp:positionV relativeFrom="paragraph">
                  <wp:posOffset>800100</wp:posOffset>
                </wp:positionV>
                <wp:extent cx="375285" cy="354965"/>
                <wp:effectExtent l="0" t="0" r="0" b="0"/>
                <wp:wrapNone/>
                <wp:docPr id="1044"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7830314" w14:textId="77777777" w:rsidR="009F6F94" w:rsidRDefault="009F6F94" w:rsidP="00021A38"/>
                          <w:p w14:paraId="5819F7D3"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2E7E68" id="_x0000_s1074" type="#_x0000_t202" style="position:absolute;left:0;text-align:left;margin-left:449.6pt;margin-top:63pt;width:29.55pt;height:27.9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" filled="f" stroked="f" strokeweight=".5pt">
                <v:path arrowok="t"/>
                <v:textbox>
                  <w:txbxContent>
                    <w:p w14:paraId="57830314" w14:textId="77777777" w:rsidR="009F6F94" w:rsidRDefault="009F6F94" w:rsidP="00021A38"/>
                    <w:p w14:paraId="5819F7D3" w14:textId="77777777" w:rsidR="009F6F94" w:rsidRDefault="009F6F94" w:rsidP="00021A38"/>
                  </w:txbxContent>
                </v:textbox>
              </v:shape>
            </w:pict>
          </mc:Fallback>
        </mc:AlternateContent>
      </w:r>
      <w:r>
        <w:rPr>
          <w:noProof/>
          <w:lang w:eastAsia="ru-RU"/>
        </w:rPr>
        <mc:AlternateContent>
          <mc:Choice Requires="wps">
            <w:drawing>
              <wp:anchor distT="0" distB="0" distL="114300" distR="114300" simplePos="0" relativeHeight="252425216" behindDoc="0" locked="0" layoutInCell="1" allowOverlap="1" wp14:anchorId="62B413AD" wp14:editId="01FAC2CA">
                <wp:simplePos x="0" y="0"/>
                <wp:positionH relativeFrom="column">
                  <wp:posOffset>3398520</wp:posOffset>
                </wp:positionH>
                <wp:positionV relativeFrom="paragraph">
                  <wp:posOffset>2091690</wp:posOffset>
                </wp:positionV>
                <wp:extent cx="375285" cy="354965"/>
                <wp:effectExtent l="0" t="0" r="0" b="0"/>
                <wp:wrapNone/>
                <wp:docPr id="1043"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3562141C" w14:textId="77777777" w:rsidR="009F6F94" w:rsidRDefault="009F6F94" w:rsidP="00021A38"/>
                          <w:p w14:paraId="0EAA4586"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B413AD" id="_x0000_s1075" type="#_x0000_t202" style="position:absolute;left:0;text-align:left;margin-left:267.6pt;margin-top:164.7pt;width:29.55pt;height:27.9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" filled="f" stroked="f" strokeweight=".5pt">
                <v:path arrowok="t"/>
                <v:textbox>
                  <w:txbxContent>
                    <w:p w14:paraId="3562141C" w14:textId="77777777" w:rsidR="009F6F94" w:rsidRDefault="009F6F94" w:rsidP="00021A38"/>
                    <w:p w14:paraId="0EAA4586" w14:textId="77777777" w:rsidR="009F6F94" w:rsidRDefault="009F6F94" w:rsidP="00021A38"/>
                  </w:txbxContent>
                </v:textbox>
              </v:shape>
            </w:pict>
          </mc:Fallback>
        </mc:AlternateContent>
      </w:r>
    </w:p>
    <w:p w14:paraId="4B247B79"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1A1A22E"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p>
    <w:p w14:paraId="40D794A7" w14:textId="77777777" w:rsidR="00021A38" w:rsidRPr="00467A85" w:rsidRDefault="00021A38" w:rsidP="00021A3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96EB19F" w14:textId="77777777" w:rsidR="00021A38" w:rsidRPr="00467A85" w:rsidRDefault="00021A38" w:rsidP="00021A38">
      <w:pPr>
        <w:spacing w:after="0" w:line="240" w:lineRule="auto"/>
        <w:rPr>
          <w:rFonts w:ascii="Times New Roman" w:hAnsi="Times New Roman" w:cs="Times New Roman"/>
          <w:color w:val="000000" w:themeColor="text1"/>
          <w:sz w:val="28"/>
          <w:szCs w:val="28"/>
        </w:rPr>
      </w:pPr>
    </w:p>
    <w:p w14:paraId="7F6C75DD" w14:textId="2D55912C" w:rsidR="00F16D47"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46AF1CE0" w14:textId="7DD68872" w:rsidR="00021A38" w:rsidRDefault="00021A38"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2A3D7E5E" w14:textId="77777777" w:rsidR="00021A38" w:rsidRPr="00467A85" w:rsidRDefault="00021A38"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7EF29ECF" w14:textId="77777777" w:rsidR="00F16D47" w:rsidRPr="00467A85"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0D6B9F53" w14:textId="45B0454C" w:rsidR="007975C2" w:rsidRPr="00467A85" w:rsidRDefault="00464FA5"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w:t>
      </w:r>
      <w:r w:rsidR="007975C2" w:rsidRPr="00467A85">
        <w:rPr>
          <w:rFonts w:ascii="Times New Roman" w:eastAsia="Times New Roman" w:hAnsi="Times New Roman" w:cs="Times New Roman"/>
          <w:color w:val="000000" w:themeColor="text1"/>
          <w:sz w:val="28"/>
          <w:szCs w:val="28"/>
          <w:lang w:eastAsia="ru-RU"/>
        </w:rPr>
        <w:t xml:space="preserve">риложение 3 </w:t>
      </w:r>
      <w:r w:rsidR="007975C2" w:rsidRPr="00467A85">
        <w:rPr>
          <w:rFonts w:ascii="Times New Roman" w:eastAsia="Times New Roman" w:hAnsi="Times New Roman" w:cs="Times New Roman"/>
          <w:b/>
          <w:bCs/>
          <w:color w:val="000000" w:themeColor="text1"/>
          <w:sz w:val="28"/>
          <w:szCs w:val="28"/>
          <w:lang w:eastAsia="ru-RU"/>
        </w:rPr>
        <w:t xml:space="preserve">(лот № </w:t>
      </w:r>
      <w:r w:rsidR="004313BF" w:rsidRPr="00467A85">
        <w:rPr>
          <w:rFonts w:ascii="Times New Roman" w:eastAsia="Times New Roman" w:hAnsi="Times New Roman" w:cs="Times New Roman"/>
          <w:b/>
          <w:bCs/>
          <w:color w:val="000000" w:themeColor="text1"/>
          <w:sz w:val="28"/>
          <w:szCs w:val="28"/>
          <w:lang w:eastAsia="ru-RU"/>
        </w:rPr>
        <w:t>10</w:t>
      </w:r>
      <w:r w:rsidR="007975C2" w:rsidRPr="00467A85">
        <w:rPr>
          <w:rFonts w:ascii="Times New Roman" w:eastAsia="Times New Roman" w:hAnsi="Times New Roman" w:cs="Times New Roman"/>
          <w:b/>
          <w:bCs/>
          <w:color w:val="000000" w:themeColor="text1"/>
          <w:sz w:val="28"/>
          <w:szCs w:val="28"/>
          <w:lang w:eastAsia="ru-RU"/>
        </w:rPr>
        <w:t>)</w:t>
      </w:r>
    </w:p>
    <w:p w14:paraId="74CBF84F"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5001E1A3"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733A1CA1"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17693457"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3A09BE27" w14:textId="77777777" w:rsidR="007975C2" w:rsidRPr="00467A85" w:rsidRDefault="007975C2"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22D0C220" w14:textId="77777777" w:rsidR="007975C2" w:rsidRPr="00467A85" w:rsidRDefault="007975C2"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DB404F1" w14:textId="77777777" w:rsidR="007975C2" w:rsidRPr="00467A85" w:rsidRDefault="007975C2"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3E2E57AF" w14:textId="77777777"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2E6AF04" w14:textId="77777777" w:rsidR="007975C2" w:rsidRPr="00467A85" w:rsidRDefault="007975C2"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36D4E925" w14:textId="77777777" w:rsidR="007975C2" w:rsidRPr="00467A85" w:rsidRDefault="007975C2"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21010F3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0B1F54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061C143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7E3F5C6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FC831D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1E2C999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300BF35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55833C2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26A68A9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E1EA894" w14:textId="77777777" w:rsidR="007975C2" w:rsidRPr="00467A85" w:rsidRDefault="007975C2"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9360FA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A045ED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64B7A67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7479F1D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53F409D"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669E7E6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9643E8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45BFF70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07542B3"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5D8CC7D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CDB2B7D"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7F2056F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16B43132"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19D01652"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5EF50262"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78694516" w14:textId="77777777" w:rsidR="007975C2" w:rsidRPr="00467A85" w:rsidRDefault="007975C2"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798C54E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7A10732"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179DB95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DC36F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53348A7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21B041E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01DC485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7AD088F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2D22AD7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4.2.1. Требовать от Стороны 2 надлежащего исполнения обязательств в соответствии с настоящим Договором, а также требовать своевременного </w:t>
      </w:r>
      <w:r w:rsidRPr="00467A85">
        <w:rPr>
          <w:rFonts w:ascii="Times New Roman" w:hAnsi="Times New Roman" w:cs="Times New Roman"/>
          <w:color w:val="000000" w:themeColor="text1"/>
          <w:sz w:val="28"/>
          <w:szCs w:val="28"/>
        </w:rPr>
        <w:lastRenderedPageBreak/>
        <w:t>устранения выявленных недостатков.</w:t>
      </w:r>
    </w:p>
    <w:p w14:paraId="2665A13F"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23E7C0C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0CDAA84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3B76381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41524F6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0DBBF63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7EE225E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44D4DB0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34E423D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2F3ED53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1886024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68126E8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262814B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6AB006E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7E06866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5B5E916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w:t>
      </w:r>
      <w:r w:rsidRPr="00467A85">
        <w:rPr>
          <w:rFonts w:ascii="Times New Roman" w:hAnsi="Times New Roman" w:cs="Times New Roman"/>
          <w:color w:val="000000" w:themeColor="text1"/>
          <w:sz w:val="28"/>
          <w:szCs w:val="28"/>
        </w:rPr>
        <w:lastRenderedPageBreak/>
        <w:t>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55FE006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0C62484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17BDC55"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77C06B1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BDA274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6B20BBD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61D3B93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27477B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921D5C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421286B6"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5BC6CB0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467E6B7"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510B018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E4571A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3924F71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5A272F4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2C4C8F8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102C043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03AB873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666EB712"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lastRenderedPageBreak/>
        <w:t>настоящего Договора.</w:t>
      </w:r>
    </w:p>
    <w:p w14:paraId="40721DEF"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74F31EF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DF8762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2FD875A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1E2755B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660F846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7C581F9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C1B7F4"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31BAF77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CB45251"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5CC6CF3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5207FFB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17EAED8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2AA7DF5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7.5. Если претензионные требования подлежат денежной оценке, в претензии указывается истребуемая сумма и ее полный и обоснованный расчет.</w:t>
      </w:r>
    </w:p>
    <w:p w14:paraId="052ED68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70E8EA68"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3275912B"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634EDBF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35A49AE"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19C9911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4CF38DA"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7CC4F0D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2A5751CD"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72E9F13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3D80A0D"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62064F64"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72091C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2785996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4B5B9010"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12B288C3"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6635573C"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2760940E"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r w:rsidR="008110AE" w:rsidRPr="00467A85">
        <w:rPr>
          <w:rFonts w:ascii="Times New Roman" w:hAnsi="Times New Roman" w:cs="Times New Roman"/>
          <w:color w:val="000000" w:themeColor="text1"/>
          <w:sz w:val="28"/>
          <w:szCs w:val="28"/>
        </w:rPr>
        <w:t>.</w:t>
      </w:r>
    </w:p>
    <w:p w14:paraId="3F1CAF35"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A7A6117" w14:textId="77777777" w:rsidR="007975C2" w:rsidRPr="00467A85" w:rsidRDefault="007975C2"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53EB8B37"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E48B159" w14:textId="77777777" w:rsidR="007975C2" w:rsidRPr="00467A85" w:rsidRDefault="007975C2"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15C85A2F" w14:textId="77777777"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42386F0D" w14:textId="77777777" w:rsidR="007975C2" w:rsidRPr="00467A85"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0A09257C" w14:textId="3E633144" w:rsidR="007975C2" w:rsidRDefault="007975C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7E65D7EA" w14:textId="24192086" w:rsidR="002E2532"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73017989" w14:textId="77777777" w:rsidR="002E2532" w:rsidRPr="00467A85"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37D85EAD" w14:textId="77777777" w:rsidR="00F16D47" w:rsidRPr="00467A85" w:rsidRDefault="00F16D47"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Приложение №1</w:t>
      </w:r>
    </w:p>
    <w:p w14:paraId="02B4D786" w14:textId="77777777" w:rsidR="00F16D47" w:rsidRPr="00467A85" w:rsidRDefault="00F16D47"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договору на право размещения</w:t>
      </w:r>
    </w:p>
    <w:p w14:paraId="6EBCE22E" w14:textId="77777777" w:rsidR="00F16D47" w:rsidRPr="00467A85" w:rsidRDefault="00F16D47"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нестационарного торгового объекта</w:t>
      </w:r>
    </w:p>
    <w:p w14:paraId="5F3DE8E3" w14:textId="77777777" w:rsidR="00F16D47" w:rsidRPr="00467A85" w:rsidRDefault="00F16D47"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от "__" _______ 20__ N _________</w:t>
      </w:r>
    </w:p>
    <w:p w14:paraId="651C25B4" w14:textId="77777777" w:rsidR="00F16D47" w:rsidRPr="00467A85" w:rsidRDefault="00F16D47"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03DF510C" w14:textId="77777777" w:rsidR="00F16D47" w:rsidRPr="00467A85" w:rsidRDefault="00F16D47"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2934E6FE" w14:textId="77777777" w:rsidR="00F16D47" w:rsidRPr="00467A85" w:rsidRDefault="00F16D47"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Характеристики размещения нестационарного торгового объекта</w:t>
      </w:r>
    </w:p>
    <w:p w14:paraId="6D8E6980"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409"/>
        <w:gridCol w:w="993"/>
        <w:gridCol w:w="1275"/>
        <w:gridCol w:w="1985"/>
        <w:gridCol w:w="1276"/>
        <w:gridCol w:w="1497"/>
      </w:tblGrid>
      <w:tr w:rsidR="00F16D47" w:rsidRPr="00467A85" w14:paraId="3B637C3E" w14:textId="77777777" w:rsidTr="00857965">
        <w:trPr>
          <w:trHeight w:val="1166"/>
        </w:trPr>
        <w:tc>
          <w:tcPr>
            <w:tcW w:w="488" w:type="dxa"/>
          </w:tcPr>
          <w:p w14:paraId="0B723B6E" w14:textId="77777777" w:rsidR="00F16D47" w:rsidRPr="00467A85" w:rsidRDefault="00F16D47"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409" w:type="dxa"/>
          </w:tcPr>
          <w:p w14:paraId="385E9C0A"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3" w:type="dxa"/>
          </w:tcPr>
          <w:p w14:paraId="20950480"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5" w:type="dxa"/>
          </w:tcPr>
          <w:p w14:paraId="0FDA6650"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4893CD4D"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6937CC53" w14:textId="0BE03B84"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кв. м</w:t>
            </w:r>
          </w:p>
        </w:tc>
        <w:tc>
          <w:tcPr>
            <w:tcW w:w="1497" w:type="dxa"/>
          </w:tcPr>
          <w:p w14:paraId="1CA685B0" w14:textId="77777777" w:rsidR="00F16D47" w:rsidRPr="00467A85" w:rsidRDefault="00F16D47"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021A38" w:rsidRPr="00467A85" w14:paraId="7584B21B" w14:textId="77777777" w:rsidTr="00331317">
        <w:trPr>
          <w:trHeight w:val="916"/>
        </w:trPr>
        <w:tc>
          <w:tcPr>
            <w:tcW w:w="488" w:type="dxa"/>
          </w:tcPr>
          <w:p w14:paraId="72A21F0D" w14:textId="3E85065F"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10</w:t>
            </w:r>
          </w:p>
        </w:tc>
        <w:tc>
          <w:tcPr>
            <w:tcW w:w="2409" w:type="dxa"/>
            <w:vAlign w:val="center"/>
          </w:tcPr>
          <w:p w14:paraId="508E2F55" w14:textId="54F316D0"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Станционная, вблизи д.7</w:t>
            </w:r>
          </w:p>
        </w:tc>
        <w:tc>
          <w:tcPr>
            <w:tcW w:w="993" w:type="dxa"/>
          </w:tcPr>
          <w:p w14:paraId="79BAA239" w14:textId="514F69EC"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370</w:t>
            </w:r>
          </w:p>
        </w:tc>
        <w:tc>
          <w:tcPr>
            <w:tcW w:w="1275" w:type="dxa"/>
            <w:tcBorders>
              <w:top w:val="nil"/>
              <w:left w:val="nil"/>
              <w:bottom w:val="single" w:sz="4" w:space="0" w:color="auto"/>
              <w:right w:val="single" w:sz="4" w:space="0" w:color="auto"/>
            </w:tcBorders>
            <w:shd w:val="clear" w:color="auto" w:fill="auto"/>
            <w:vAlign w:val="center"/>
          </w:tcPr>
          <w:p w14:paraId="07EE5674" w14:textId="575C95F9"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5D77496D" w14:textId="0EC8EB8C"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4448B7A9" w14:textId="2D73CDE5"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34BA98CD" w14:textId="06AF018B"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7EB1BA81"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034CDB15"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67D5D9E" w14:textId="77777777" w:rsidR="00F16D47" w:rsidRPr="00467A85" w:rsidRDefault="00F16D47"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027D3798"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8CA6763"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27ECF80B" w14:textId="77777777" w:rsidR="00F16D47" w:rsidRPr="00467A85" w:rsidRDefault="00F16D47" w:rsidP="00465AA6">
      <w:pPr>
        <w:spacing w:after="0" w:line="240" w:lineRule="auto"/>
        <w:rPr>
          <w:rFonts w:ascii="Times New Roman" w:eastAsia="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48F47585"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654D39A5"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5EA94FF9"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206DE5EA"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331A0F69"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09CDFAFA"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3E21F567"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37D04D2E"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4D2DB29B"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6D29B66D"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744876CB"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1B024C0D"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422C3D67" w14:textId="6AB57F6E" w:rsidR="00F16D47" w:rsidRDefault="00F16D47" w:rsidP="00465AA6">
      <w:pPr>
        <w:spacing w:after="0" w:line="240" w:lineRule="auto"/>
        <w:rPr>
          <w:rFonts w:ascii="Times New Roman" w:hAnsi="Times New Roman" w:cs="Times New Roman"/>
          <w:color w:val="000000" w:themeColor="text1"/>
          <w:sz w:val="28"/>
          <w:szCs w:val="28"/>
        </w:rPr>
      </w:pPr>
    </w:p>
    <w:p w14:paraId="4FE695A6" w14:textId="5C07D05A" w:rsidR="00857965" w:rsidRDefault="00857965" w:rsidP="00465AA6">
      <w:pPr>
        <w:spacing w:after="0" w:line="240" w:lineRule="auto"/>
        <w:rPr>
          <w:rFonts w:ascii="Times New Roman" w:hAnsi="Times New Roman" w:cs="Times New Roman"/>
          <w:color w:val="000000" w:themeColor="text1"/>
          <w:sz w:val="28"/>
          <w:szCs w:val="28"/>
        </w:rPr>
      </w:pPr>
    </w:p>
    <w:p w14:paraId="32D0FEBD" w14:textId="77777777" w:rsidR="00857965" w:rsidRPr="00467A85" w:rsidRDefault="00857965" w:rsidP="00465AA6">
      <w:pPr>
        <w:spacing w:after="0" w:line="240" w:lineRule="auto"/>
        <w:rPr>
          <w:rFonts w:ascii="Times New Roman" w:hAnsi="Times New Roman" w:cs="Times New Roman"/>
          <w:color w:val="000000" w:themeColor="text1"/>
          <w:sz w:val="28"/>
          <w:szCs w:val="28"/>
        </w:rPr>
      </w:pPr>
    </w:p>
    <w:p w14:paraId="363C787A"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48E6B4EA" w14:textId="77777777" w:rsidR="00F16D47" w:rsidRPr="00467A85" w:rsidRDefault="00F16D47" w:rsidP="00465AA6">
      <w:pPr>
        <w:spacing w:after="0" w:line="240" w:lineRule="auto"/>
        <w:rPr>
          <w:rFonts w:ascii="Times New Roman" w:hAnsi="Times New Roman" w:cs="Times New Roman"/>
          <w:color w:val="000000" w:themeColor="text1"/>
          <w:sz w:val="28"/>
          <w:szCs w:val="28"/>
        </w:rPr>
      </w:pPr>
    </w:p>
    <w:p w14:paraId="55B7519E" w14:textId="02DAD28B" w:rsidR="00F16D47" w:rsidRDefault="00F16D47" w:rsidP="00465AA6">
      <w:pPr>
        <w:spacing w:after="0" w:line="240" w:lineRule="auto"/>
        <w:rPr>
          <w:rFonts w:ascii="Times New Roman" w:hAnsi="Times New Roman" w:cs="Times New Roman"/>
          <w:color w:val="000000" w:themeColor="text1"/>
          <w:sz w:val="28"/>
          <w:szCs w:val="28"/>
        </w:rPr>
      </w:pPr>
    </w:p>
    <w:p w14:paraId="1FCBD5F2" w14:textId="69DB6846" w:rsidR="00021A38" w:rsidRDefault="00021A38" w:rsidP="00465AA6">
      <w:pPr>
        <w:spacing w:after="0" w:line="240" w:lineRule="auto"/>
        <w:rPr>
          <w:rFonts w:ascii="Times New Roman" w:hAnsi="Times New Roman" w:cs="Times New Roman"/>
          <w:color w:val="000000" w:themeColor="text1"/>
          <w:sz w:val="28"/>
          <w:szCs w:val="28"/>
        </w:rPr>
      </w:pPr>
    </w:p>
    <w:p w14:paraId="213C4197" w14:textId="77777777" w:rsidR="00021A38" w:rsidRPr="00467A85" w:rsidRDefault="00021A38" w:rsidP="00465AA6">
      <w:pPr>
        <w:spacing w:after="0" w:line="240" w:lineRule="auto"/>
        <w:rPr>
          <w:rFonts w:ascii="Times New Roman" w:hAnsi="Times New Roman" w:cs="Times New Roman"/>
          <w:color w:val="000000" w:themeColor="text1"/>
          <w:sz w:val="28"/>
          <w:szCs w:val="28"/>
        </w:rPr>
      </w:pPr>
    </w:p>
    <w:p w14:paraId="30E37C53" w14:textId="222555FE" w:rsidR="00E56B98" w:rsidRPr="00467A85" w:rsidRDefault="00E56B98" w:rsidP="00465AA6">
      <w:pPr>
        <w:spacing w:after="0" w:line="240" w:lineRule="auto"/>
        <w:rPr>
          <w:rFonts w:ascii="Times New Roman" w:hAnsi="Times New Roman" w:cs="Times New Roman"/>
          <w:color w:val="000000" w:themeColor="text1"/>
          <w:sz w:val="28"/>
          <w:szCs w:val="28"/>
        </w:rPr>
      </w:pPr>
    </w:p>
    <w:p w14:paraId="0D60C2F3" w14:textId="5423974D" w:rsidR="00E56B98" w:rsidRPr="00467A85" w:rsidRDefault="00E56B98" w:rsidP="00465AA6">
      <w:pPr>
        <w:spacing w:after="0" w:line="240" w:lineRule="auto"/>
        <w:rPr>
          <w:rFonts w:ascii="Times New Roman" w:hAnsi="Times New Roman" w:cs="Times New Roman"/>
          <w:color w:val="000000" w:themeColor="text1"/>
          <w:sz w:val="28"/>
          <w:szCs w:val="28"/>
        </w:rPr>
      </w:pPr>
    </w:p>
    <w:p w14:paraId="7099DD53" w14:textId="77777777" w:rsidR="00F16D47" w:rsidRPr="00467A85" w:rsidRDefault="00F16D47" w:rsidP="00465AA6">
      <w:pPr>
        <w:spacing w:after="0" w:line="240" w:lineRule="auto"/>
        <w:ind w:left="5954"/>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Приложение №2</w:t>
      </w:r>
    </w:p>
    <w:p w14:paraId="59CCAF17"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к договору на право размещения </w:t>
      </w:r>
    </w:p>
    <w:p w14:paraId="1C65DB9A"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нестационарного торгового объекта </w:t>
      </w:r>
    </w:p>
    <w:p w14:paraId="0AA6590C" w14:textId="231455EA" w:rsidR="00F16D47"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от «___» ______20__</w:t>
      </w:r>
      <w:r w:rsidRPr="00467A85">
        <w:rPr>
          <w:rFonts w:ascii="Times New Roman" w:eastAsiaTheme="minorEastAsia" w:hAnsi="Times New Roman" w:cs="Times New Roman"/>
          <w:color w:val="000000" w:themeColor="text1"/>
          <w:sz w:val="28"/>
          <w:szCs w:val="28"/>
          <w:lang w:eastAsia="ru-RU"/>
        </w:rPr>
        <w:tab/>
        <w:t>№___________</w:t>
      </w:r>
    </w:p>
    <w:p w14:paraId="5E30A867" w14:textId="77777777" w:rsidR="00F5013F" w:rsidRPr="00467A85" w:rsidRDefault="00F5013F"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p>
    <w:p w14:paraId="2AB2DA62" w14:textId="76DCAC4B" w:rsidR="00F16D47" w:rsidRPr="00467A85" w:rsidRDefault="00021A38" w:rsidP="00465AA6">
      <w:pPr>
        <w:spacing w:after="0" w:line="240" w:lineRule="auto"/>
        <w:jc w:val="both"/>
        <w:rPr>
          <w:rFonts w:ascii="Times New Roman" w:eastAsiaTheme="minorEastAsia" w:hAnsi="Times New Roman" w:cs="Times New Roman"/>
          <w:color w:val="000000" w:themeColor="text1"/>
          <w:sz w:val="28"/>
          <w:szCs w:val="28"/>
          <w:lang w:eastAsia="ru-RU"/>
        </w:rPr>
      </w:pPr>
      <w:r w:rsidRPr="00021A38">
        <w:rPr>
          <w:rFonts w:ascii="Times New Roman" w:eastAsiaTheme="minorEastAsia" w:hAnsi="Times New Roman" w:cs="Times New Roman"/>
          <w:noProof/>
          <w:color w:val="000000" w:themeColor="text1"/>
          <w:sz w:val="28"/>
          <w:szCs w:val="28"/>
          <w:lang w:eastAsia="ru-RU"/>
        </w:rPr>
        <w:drawing>
          <wp:inline distT="0" distB="0" distL="0" distR="0" wp14:anchorId="3357CFDF" wp14:editId="30D9099E">
            <wp:extent cx="6224270" cy="6124575"/>
            <wp:effectExtent l="0" t="0" r="0" b="0"/>
            <wp:docPr id="926" name="Рисунок 926" descr="F:\джипег\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джипег\37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39" t="9298" b="20357"/>
                    <a:stretch/>
                  </pic:blipFill>
                  <pic:spPr bwMode="auto">
                    <a:xfrm>
                      <a:off x="0" y="0"/>
                      <a:ext cx="6224897" cy="6125192"/>
                    </a:xfrm>
                    <a:prstGeom prst="rect">
                      <a:avLst/>
                    </a:prstGeom>
                    <a:noFill/>
                    <a:ln>
                      <a:noFill/>
                    </a:ln>
                    <a:extLst>
                      <a:ext uri="{53640926-AAD7-44D8-BBD7-CCE9431645EC}">
                        <a14:shadowObscured xmlns:a14="http://schemas.microsoft.com/office/drawing/2010/main"/>
                      </a:ext>
                    </a:extLst>
                  </pic:spPr>
                </pic:pic>
              </a:graphicData>
            </a:graphic>
          </wp:inline>
        </w:drawing>
      </w:r>
    </w:p>
    <w:p w14:paraId="4AF083A6"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Подписи Сторон:</w:t>
      </w:r>
    </w:p>
    <w:p w14:paraId="07F75591" w14:textId="77777777" w:rsidR="00F16D47" w:rsidRPr="00467A85" w:rsidRDefault="00F16D47" w:rsidP="00465AA6">
      <w:pPr>
        <w:spacing w:after="0" w:line="240" w:lineRule="auto"/>
        <w:jc w:val="center"/>
        <w:rPr>
          <w:rFonts w:ascii="Times New Roman" w:eastAsiaTheme="minorEastAsia" w:hAnsi="Times New Roman" w:cs="Times New Roman"/>
          <w:color w:val="000000" w:themeColor="text1"/>
          <w:sz w:val="28"/>
          <w:szCs w:val="28"/>
          <w:lang w:eastAsia="ru-RU"/>
        </w:rPr>
      </w:pPr>
    </w:p>
    <w:p w14:paraId="369A627C" w14:textId="66ED950D" w:rsidR="00F16D47"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Сторона 1:                                                                                 Сторона 2: </w:t>
      </w:r>
    </w:p>
    <w:p w14:paraId="437BF2CF" w14:textId="051EB5EF"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06365749" w14:textId="6DBF4D9B"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5F111517" w14:textId="2D62EED8"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4771A5FE" w14:textId="6DF9CCB9"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232FD20A" w14:textId="7C9994C8"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2AEDC3FA" w14:textId="77777777"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7C6302DB" w14:textId="77777777" w:rsidR="00236E4C" w:rsidRPr="00467A85" w:rsidRDefault="00236E4C"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1F611AE8" w14:textId="77777777" w:rsidR="00F16D47" w:rsidRPr="00467A85" w:rsidRDefault="00F16D47" w:rsidP="00465AA6">
      <w:pPr>
        <w:spacing w:after="0" w:line="240" w:lineRule="auto"/>
        <w:ind w:left="5954"/>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Приложение №3</w:t>
      </w:r>
    </w:p>
    <w:p w14:paraId="6B51FAC3"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к договору на право размещения </w:t>
      </w:r>
    </w:p>
    <w:p w14:paraId="430E0BCB" w14:textId="77777777" w:rsidR="00F16D47" w:rsidRPr="00467A85"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нестационарного торгового объекта </w:t>
      </w:r>
    </w:p>
    <w:p w14:paraId="0CE73574" w14:textId="6AFD631A" w:rsidR="00F16D47" w:rsidRDefault="00F16D47"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от «___» ______20__</w:t>
      </w:r>
      <w:r w:rsidRPr="00467A85">
        <w:rPr>
          <w:rFonts w:ascii="Times New Roman" w:eastAsiaTheme="minorEastAsia" w:hAnsi="Times New Roman" w:cs="Times New Roman"/>
          <w:color w:val="000000" w:themeColor="text1"/>
          <w:sz w:val="28"/>
          <w:szCs w:val="28"/>
          <w:lang w:eastAsia="ru-RU"/>
        </w:rPr>
        <w:tab/>
        <w:t>№___________</w:t>
      </w:r>
    </w:p>
    <w:p w14:paraId="15CFD9F4" w14:textId="77777777" w:rsidR="00021A38" w:rsidRPr="00467A85" w:rsidRDefault="00021A38"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p>
    <w:p w14:paraId="69A6D48F"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40356650"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5BA2E846"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3B59DC6"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p>
    <w:p w14:paraId="39726E53" w14:textId="59916650" w:rsidR="00021A38" w:rsidRPr="00DA5771" w:rsidRDefault="00817794" w:rsidP="00021A38">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57984" behindDoc="0" locked="0" layoutInCell="1" allowOverlap="1" wp14:anchorId="5EF7EA4F" wp14:editId="77A03EAD">
                <wp:simplePos x="0" y="0"/>
                <wp:positionH relativeFrom="column">
                  <wp:posOffset>2718435</wp:posOffset>
                </wp:positionH>
                <wp:positionV relativeFrom="paragraph">
                  <wp:posOffset>2792095</wp:posOffset>
                </wp:positionV>
                <wp:extent cx="736600" cy="253365"/>
                <wp:effectExtent l="0" t="0" r="0" b="0"/>
                <wp:wrapNone/>
                <wp:docPr id="1042"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480B321E" w14:textId="77777777" w:rsidR="009F6F94" w:rsidRDefault="009F6F94" w:rsidP="00021A38">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EF7EA4F" id="_x0000_s1076" type="#_x0000_t202" style="position:absolute;margin-left:214.05pt;margin-top:219.85pt;width:58pt;height:19.9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" filled="f" stroked="f" strokeweight=".5pt">
                <v:path arrowok="t"/>
                <v:textbox>
                  <w:txbxContent>
                    <w:p w14:paraId="480B321E" w14:textId="77777777" w:rsidR="009F6F94" w:rsidRDefault="009F6F94" w:rsidP="00021A38">
                      <w:r>
                        <w:t>10м</w:t>
                      </w:r>
                    </w:p>
                  </w:txbxContent>
                </v:textbox>
              </v:shape>
            </w:pict>
          </mc:Fallback>
        </mc:AlternateContent>
      </w:r>
      <w:r>
        <w:rPr>
          <w:noProof/>
          <w:lang w:eastAsia="ru-RU"/>
        </w:rPr>
        <mc:AlternateContent>
          <mc:Choice Requires="wps">
            <w:drawing>
              <wp:anchor distT="0" distB="0" distL="114300" distR="114300" simplePos="0" relativeHeight="252459008" behindDoc="0" locked="0" layoutInCell="1" allowOverlap="1" wp14:anchorId="67E4BBD4" wp14:editId="2B0B134B">
                <wp:simplePos x="0" y="0"/>
                <wp:positionH relativeFrom="column">
                  <wp:posOffset>412115</wp:posOffset>
                </wp:positionH>
                <wp:positionV relativeFrom="paragraph">
                  <wp:posOffset>2686685</wp:posOffset>
                </wp:positionV>
                <wp:extent cx="488950" cy="253365"/>
                <wp:effectExtent l="0" t="0" r="0" b="0"/>
                <wp:wrapNone/>
                <wp:docPr id="1041"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08E8D73" w14:textId="77777777" w:rsidR="009F6F94" w:rsidRDefault="009F6F94" w:rsidP="00021A38">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7E4BBD4" id="_x0000_s1077" type="#_x0000_t202" style="position:absolute;margin-left:32.45pt;margin-top:211.55pt;width:38.5pt;height:19.9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C8cugdPAIAAEIEAAAOAAAA&#10;AAAAAAAAAAAAAC4CAABkcnMvZTJvRG9jLnhtbFBLAQItABQABgAIAAAAIQBstuww3wAAAAoBAAAP&#10;AAAAAAAAAAAAAAAAAJYEAABkcnMvZG93bnJldi54bWxQSwUGAAAAAAQABADzAAAAogUAAAAA&#10;" filled="f" stroked="f" strokeweight=".5pt">
                <v:path arrowok="t"/>
                <v:textbox>
                  <w:txbxContent>
                    <w:p w14:paraId="708E8D73" w14:textId="77777777" w:rsidR="009F6F94" w:rsidRDefault="009F6F94" w:rsidP="00021A38">
                      <w:r>
                        <w:t>5м</w:t>
                      </w:r>
                    </w:p>
                  </w:txbxContent>
                </v:textbox>
              </v:shape>
            </w:pict>
          </mc:Fallback>
        </mc:AlternateContent>
      </w:r>
      <w:r>
        <w:rPr>
          <w:noProof/>
          <w:lang w:eastAsia="ru-RU"/>
        </w:rPr>
        <mc:AlternateContent>
          <mc:Choice Requires="wps">
            <w:drawing>
              <wp:anchor distT="0" distB="0" distL="114300" distR="114300" simplePos="0" relativeHeight="252456960" behindDoc="0" locked="0" layoutInCell="1" allowOverlap="1" wp14:anchorId="4D0699C5" wp14:editId="0911C046">
                <wp:simplePos x="0" y="0"/>
                <wp:positionH relativeFrom="column">
                  <wp:posOffset>4502785</wp:posOffset>
                </wp:positionH>
                <wp:positionV relativeFrom="paragraph">
                  <wp:posOffset>1730375</wp:posOffset>
                </wp:positionV>
                <wp:extent cx="488950" cy="253365"/>
                <wp:effectExtent l="0" t="0" r="0" b="0"/>
                <wp:wrapNone/>
                <wp:docPr id="1040"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7D56BD7" w14:textId="77777777" w:rsidR="009F6F94" w:rsidRDefault="009F6F94" w:rsidP="00021A38">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D0699C5" id="_x0000_s1078" type="#_x0000_t202" style="position:absolute;margin-left:354.55pt;margin-top:136.25pt;width:38.5pt;height:19.9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M+GOwIAAEI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" filled="f" stroked="f" strokeweight=".5pt">
                <v:path arrowok="t"/>
                <v:textbox>
                  <w:txbxContent>
                    <w:p w14:paraId="27D56BD7" w14:textId="77777777" w:rsidR="009F6F94" w:rsidRDefault="009F6F94" w:rsidP="00021A38">
                      <w:r>
                        <w:t>2,6м</w:t>
                      </w:r>
                    </w:p>
                  </w:txbxContent>
                </v:textbox>
              </v:shape>
            </w:pict>
          </mc:Fallback>
        </mc:AlternateContent>
      </w:r>
      <w:r>
        <w:rPr>
          <w:noProof/>
          <w:lang w:eastAsia="ru-RU"/>
        </w:rPr>
        <mc:AlternateContent>
          <mc:Choice Requires="wps">
            <w:drawing>
              <wp:anchor distT="0" distB="0" distL="114300" distR="114300" simplePos="0" relativeHeight="252455936" behindDoc="0" locked="0" layoutInCell="1" allowOverlap="1" wp14:anchorId="1145E7AC" wp14:editId="593C79CC">
                <wp:simplePos x="0" y="0"/>
                <wp:positionH relativeFrom="column">
                  <wp:posOffset>4500880</wp:posOffset>
                </wp:positionH>
                <wp:positionV relativeFrom="paragraph">
                  <wp:posOffset>1129665</wp:posOffset>
                </wp:positionV>
                <wp:extent cx="488950" cy="253365"/>
                <wp:effectExtent l="0" t="0" r="0" b="0"/>
                <wp:wrapNone/>
                <wp:docPr id="1039"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4196E2B5" w14:textId="77777777" w:rsidR="009F6F94" w:rsidRDefault="009F6F94" w:rsidP="00021A38">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145E7AC" id="_x0000_s1079" type="#_x0000_t202" style="position:absolute;margin-left:354.4pt;margin-top:88.95pt;width:38.5pt;height:19.9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eEMPQIAAEI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" filled="f" stroked="f" strokeweight=".5pt">
                <v:path arrowok="t"/>
                <v:textbox>
                  <w:txbxContent>
                    <w:p w14:paraId="4196E2B5" w14:textId="77777777" w:rsidR="009F6F94" w:rsidRDefault="009F6F94" w:rsidP="00021A38">
                      <w:r>
                        <w:t>0,4м</w:t>
                      </w:r>
                    </w:p>
                  </w:txbxContent>
                </v:textbox>
              </v:shape>
            </w:pict>
          </mc:Fallback>
        </mc:AlternateContent>
      </w:r>
      <w:r>
        <w:rPr>
          <w:noProof/>
          <w:lang w:eastAsia="ru-RU"/>
        </w:rPr>
        <mc:AlternateContent>
          <mc:Choice Requires="wps">
            <w:drawing>
              <wp:anchor distT="0" distB="0" distL="114300" distR="114300" simplePos="0" relativeHeight="252447744" behindDoc="0" locked="0" layoutInCell="1" allowOverlap="1" wp14:anchorId="41D56170" wp14:editId="7082EECE">
                <wp:simplePos x="0" y="0"/>
                <wp:positionH relativeFrom="column">
                  <wp:posOffset>1788795</wp:posOffset>
                </wp:positionH>
                <wp:positionV relativeFrom="paragraph">
                  <wp:posOffset>2664460</wp:posOffset>
                </wp:positionV>
                <wp:extent cx="2643505" cy="127000"/>
                <wp:effectExtent l="38100" t="57150" r="4445" b="63500"/>
                <wp:wrapNone/>
                <wp:docPr id="1038"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3CEDBBB" id="Прямая соединительная линия 907" o:spid="_x0000_s1026" style="position:absolute;flip:y;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YV4a3TsCAAA3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46720" behindDoc="0" locked="0" layoutInCell="1" allowOverlap="1" wp14:anchorId="3207E91E" wp14:editId="23AA8528">
                <wp:simplePos x="0" y="0"/>
                <wp:positionH relativeFrom="column">
                  <wp:posOffset>3923665</wp:posOffset>
                </wp:positionH>
                <wp:positionV relativeFrom="paragraph">
                  <wp:posOffset>2579370</wp:posOffset>
                </wp:positionV>
                <wp:extent cx="506730" cy="81280"/>
                <wp:effectExtent l="0" t="0" r="7620" b="13970"/>
                <wp:wrapNone/>
                <wp:docPr id="1037"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2F51147" id="Прямая соединительная линия 908" o:spid="_x0000_s1026" style="position:absolute;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Pg9m&#10;hRACAADP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45696" behindDoc="0" locked="0" layoutInCell="1" allowOverlap="1" wp14:anchorId="7486FF29" wp14:editId="185200D6">
                <wp:simplePos x="0" y="0"/>
                <wp:positionH relativeFrom="column">
                  <wp:posOffset>1293495</wp:posOffset>
                </wp:positionH>
                <wp:positionV relativeFrom="paragraph">
                  <wp:posOffset>2712085</wp:posOffset>
                </wp:positionV>
                <wp:extent cx="506730" cy="81280"/>
                <wp:effectExtent l="0" t="0" r="7620" b="13970"/>
                <wp:wrapNone/>
                <wp:docPr id="1036"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1970841" id="Прямая соединительная линия 909" o:spid="_x0000_s1026" style="position:absolute;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lAoBlR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44672" behindDoc="0" locked="0" layoutInCell="1" allowOverlap="1" wp14:anchorId="79F7AADF" wp14:editId="64184C73">
                <wp:simplePos x="0" y="0"/>
                <wp:positionH relativeFrom="column">
                  <wp:posOffset>426720</wp:posOffset>
                </wp:positionH>
                <wp:positionV relativeFrom="paragraph">
                  <wp:posOffset>2669540</wp:posOffset>
                </wp:positionV>
                <wp:extent cx="470535" cy="72390"/>
                <wp:effectExtent l="0" t="57150" r="62865" b="60960"/>
                <wp:wrapNone/>
                <wp:docPr id="1035"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A7F87C7" id="Прямая соединительная линия 910" o:spid="_x0000_s1026" style="position:absolute;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54912" behindDoc="0" locked="0" layoutInCell="1" allowOverlap="1" wp14:anchorId="2D632B44" wp14:editId="0ED4AB93">
                <wp:simplePos x="0" y="0"/>
                <wp:positionH relativeFrom="column">
                  <wp:posOffset>426720</wp:posOffset>
                </wp:positionH>
                <wp:positionV relativeFrom="paragraph">
                  <wp:posOffset>2623185</wp:posOffset>
                </wp:positionV>
                <wp:extent cx="366395" cy="45085"/>
                <wp:effectExtent l="0" t="0" r="14605" b="12065"/>
                <wp:wrapNone/>
                <wp:docPr id="1034"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7891B2F" id="Прямая соединительная линия 911" o:spid="_x0000_s1026" style="position:absolute;flip:y;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53888" behindDoc="0" locked="0" layoutInCell="1" allowOverlap="1" wp14:anchorId="507FAC17" wp14:editId="30FE95EA">
                <wp:simplePos x="0" y="0"/>
                <wp:positionH relativeFrom="column">
                  <wp:posOffset>897890</wp:posOffset>
                </wp:positionH>
                <wp:positionV relativeFrom="paragraph">
                  <wp:posOffset>2709545</wp:posOffset>
                </wp:positionV>
                <wp:extent cx="393700" cy="31750"/>
                <wp:effectExtent l="0" t="0" r="6350" b="6350"/>
                <wp:wrapNone/>
                <wp:docPr id="1033"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0235807" id="Прямая соединительная линия 912" o:spid="_x0000_s1026" style="position:absolute;flip:y;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48768" behindDoc="0" locked="0" layoutInCell="1" allowOverlap="1" wp14:anchorId="4CF9C6C5" wp14:editId="09034D59">
                <wp:simplePos x="0" y="0"/>
                <wp:positionH relativeFrom="column">
                  <wp:posOffset>3930650</wp:posOffset>
                </wp:positionH>
                <wp:positionV relativeFrom="paragraph">
                  <wp:posOffset>2565399</wp:posOffset>
                </wp:positionV>
                <wp:extent cx="610870" cy="0"/>
                <wp:effectExtent l="0" t="0" r="17780" b="0"/>
                <wp:wrapNone/>
                <wp:docPr id="1032"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F1F776" id="Прямая соединительная линия 913" o:spid="_x0000_s1026" style="position:absolute;flip:y;z-index:252448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52864" behindDoc="0" locked="0" layoutInCell="1" allowOverlap="1" wp14:anchorId="254B5A4C" wp14:editId="4F04B27F">
                <wp:simplePos x="0" y="0"/>
                <wp:positionH relativeFrom="column">
                  <wp:posOffset>4541520</wp:posOffset>
                </wp:positionH>
                <wp:positionV relativeFrom="paragraph">
                  <wp:posOffset>1397635</wp:posOffset>
                </wp:positionV>
                <wp:extent cx="4445" cy="1167765"/>
                <wp:effectExtent l="76200" t="38100" r="52705" b="32385"/>
                <wp:wrapNone/>
                <wp:docPr id="1031"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6346E3A" id="Прямая соединительная линия 914" o:spid="_x0000_s1026" style="position:absolute;flip:x;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451840" behindDoc="0" locked="0" layoutInCell="1" allowOverlap="1" wp14:anchorId="56D3CA35" wp14:editId="087B63C2">
                <wp:simplePos x="0" y="0"/>
                <wp:positionH relativeFrom="column">
                  <wp:posOffset>4541519</wp:posOffset>
                </wp:positionH>
                <wp:positionV relativeFrom="paragraph">
                  <wp:posOffset>1134745</wp:posOffset>
                </wp:positionV>
                <wp:extent cx="0" cy="262255"/>
                <wp:effectExtent l="76200" t="38100" r="38100" b="42545"/>
                <wp:wrapNone/>
                <wp:docPr id="1030"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B32990D" id="Прямая соединительная линия 915" o:spid="_x0000_s1026" style="position:absolute;z-index:252451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AxGzs+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450816" behindDoc="0" locked="0" layoutInCell="1" allowOverlap="1" wp14:anchorId="160140BA" wp14:editId="3397D679">
                <wp:simplePos x="0" y="0"/>
                <wp:positionH relativeFrom="column">
                  <wp:posOffset>4041775</wp:posOffset>
                </wp:positionH>
                <wp:positionV relativeFrom="paragraph">
                  <wp:posOffset>1141729</wp:posOffset>
                </wp:positionV>
                <wp:extent cx="506730" cy="0"/>
                <wp:effectExtent l="0" t="0" r="7620" b="0"/>
                <wp:wrapNone/>
                <wp:docPr id="1029"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91FAC09" id="Прямая соединительная линия 916" o:spid="_x0000_s1026" style="position:absolute;z-index:252450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BNoAkI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49792" behindDoc="0" locked="0" layoutInCell="1" allowOverlap="1" wp14:anchorId="491CE182" wp14:editId="369935C9">
                <wp:simplePos x="0" y="0"/>
                <wp:positionH relativeFrom="column">
                  <wp:posOffset>4042410</wp:posOffset>
                </wp:positionH>
                <wp:positionV relativeFrom="paragraph">
                  <wp:posOffset>1395729</wp:posOffset>
                </wp:positionV>
                <wp:extent cx="506730" cy="0"/>
                <wp:effectExtent l="0" t="0" r="7620" b="0"/>
                <wp:wrapNone/>
                <wp:docPr id="1028"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9E4BCE0" id="Прямая соединительная линия 917" o:spid="_x0000_s1026" style="position:absolute;z-index:252449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DEwFFs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021A38" w:rsidRPr="00DA5771">
        <w:rPr>
          <w:rFonts w:ascii="Arial" w:hAnsi="Arial" w:cs="Arial"/>
          <w:noProof/>
          <w:color w:val="000000" w:themeColor="text1"/>
          <w:sz w:val="24"/>
          <w:szCs w:val="24"/>
          <w:lang w:eastAsia="ru-RU"/>
        </w:rPr>
        <w:drawing>
          <wp:inline distT="0" distB="0" distL="0" distR="0" wp14:anchorId="1097332A" wp14:editId="13928EA7">
            <wp:extent cx="5076825" cy="3724275"/>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75FF453C"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5D0FFBE4"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493F45A6"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1B5FD9C2"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4731A2E5"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5643069A"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646132DC" w14:textId="54004808" w:rsidR="00021A38" w:rsidRPr="00DA5771" w:rsidRDefault="00817794" w:rsidP="00021A38">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42624" behindDoc="0" locked="0" layoutInCell="1" allowOverlap="1" wp14:anchorId="74040C12" wp14:editId="005B9218">
                <wp:simplePos x="0" y="0"/>
                <wp:positionH relativeFrom="column">
                  <wp:posOffset>5709920</wp:posOffset>
                </wp:positionH>
                <wp:positionV relativeFrom="paragraph">
                  <wp:posOffset>800100</wp:posOffset>
                </wp:positionV>
                <wp:extent cx="375285" cy="354965"/>
                <wp:effectExtent l="0" t="0" r="0" b="0"/>
                <wp:wrapNone/>
                <wp:docPr id="1027"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4841E28" w14:textId="77777777" w:rsidR="009F6F94" w:rsidRDefault="009F6F94" w:rsidP="00021A38"/>
                          <w:p w14:paraId="6B85CDA7"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040C12" id="_x0000_s1080" type="#_x0000_t202" style="position:absolute;left:0;text-align:left;margin-left:449.6pt;margin-top:63pt;width:29.55pt;height:27.9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" filled="f" stroked="f" strokeweight=".5pt">
                <v:path arrowok="t"/>
                <v:textbox>
                  <w:txbxContent>
                    <w:p w14:paraId="54841E28" w14:textId="77777777" w:rsidR="009F6F94" w:rsidRDefault="009F6F94" w:rsidP="00021A38"/>
                    <w:p w14:paraId="6B85CDA7" w14:textId="77777777" w:rsidR="009F6F94" w:rsidRDefault="009F6F94" w:rsidP="00021A38"/>
                  </w:txbxContent>
                </v:textbox>
              </v:shape>
            </w:pict>
          </mc:Fallback>
        </mc:AlternateContent>
      </w:r>
      <w:r>
        <w:rPr>
          <w:noProof/>
          <w:lang w:eastAsia="ru-RU"/>
        </w:rPr>
        <mc:AlternateContent>
          <mc:Choice Requires="wps">
            <w:drawing>
              <wp:anchor distT="0" distB="0" distL="114300" distR="114300" simplePos="0" relativeHeight="252443648" behindDoc="0" locked="0" layoutInCell="1" allowOverlap="1" wp14:anchorId="5A4FF231" wp14:editId="0E3888B0">
                <wp:simplePos x="0" y="0"/>
                <wp:positionH relativeFrom="column">
                  <wp:posOffset>3398520</wp:posOffset>
                </wp:positionH>
                <wp:positionV relativeFrom="paragraph">
                  <wp:posOffset>2091690</wp:posOffset>
                </wp:positionV>
                <wp:extent cx="375285" cy="354965"/>
                <wp:effectExtent l="0" t="0" r="0" b="0"/>
                <wp:wrapNone/>
                <wp:docPr id="1026"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072F79CE" w14:textId="77777777" w:rsidR="009F6F94" w:rsidRDefault="009F6F94" w:rsidP="00021A38"/>
                          <w:p w14:paraId="43608A4F"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4FF231" id="_x0000_s1081" type="#_x0000_t202" style="position:absolute;left:0;text-align:left;margin-left:267.6pt;margin-top:164.7pt;width:29.55pt;height:27.9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819+AFYCAAB9BAAADgAAAAAAAAAAAAAAAAAuAgAAZHJzL2Uyb0RvYy54bWxQ&#10;SwECLQAUAAYACAAAACEASDZlIeEAAAALAQAADwAAAAAAAAAAAAAAAACwBAAAZHJzL2Rvd25yZXYu&#10;eG1sUEsFBgAAAAAEAAQA8wAAAL4FAAAAAA==&#10;" filled="f" stroked="f" strokeweight=".5pt">
                <v:path arrowok="t"/>
                <v:textbox>
                  <w:txbxContent>
                    <w:p w14:paraId="072F79CE" w14:textId="77777777" w:rsidR="009F6F94" w:rsidRDefault="009F6F94" w:rsidP="00021A38"/>
                    <w:p w14:paraId="43608A4F" w14:textId="77777777" w:rsidR="009F6F94" w:rsidRDefault="009F6F94" w:rsidP="00021A38"/>
                  </w:txbxContent>
                </v:textbox>
              </v:shape>
            </w:pict>
          </mc:Fallback>
        </mc:AlternateContent>
      </w:r>
    </w:p>
    <w:p w14:paraId="7FE917DB"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2C452904"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p>
    <w:p w14:paraId="74434D0D" w14:textId="77777777" w:rsidR="00021A38" w:rsidRPr="00467A85" w:rsidRDefault="00021A38" w:rsidP="00021A3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4EFDA51" w14:textId="77777777" w:rsidR="00021A38" w:rsidRPr="00467A85" w:rsidRDefault="00021A38" w:rsidP="00021A38">
      <w:pPr>
        <w:spacing w:after="0" w:line="240" w:lineRule="auto"/>
        <w:rPr>
          <w:rFonts w:ascii="Times New Roman" w:hAnsi="Times New Roman" w:cs="Times New Roman"/>
          <w:color w:val="000000" w:themeColor="text1"/>
          <w:sz w:val="28"/>
          <w:szCs w:val="28"/>
        </w:rPr>
      </w:pPr>
    </w:p>
    <w:p w14:paraId="1CFA5A4A" w14:textId="77777777" w:rsidR="00F16D47" w:rsidRPr="00467A85" w:rsidRDefault="00F16D47"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494689E3" w14:textId="4FD2A45A" w:rsidR="00F16D47" w:rsidRPr="00467A85" w:rsidRDefault="00F16D47" w:rsidP="00465AA6">
      <w:pPr>
        <w:tabs>
          <w:tab w:val="left" w:pos="1245"/>
        </w:tabs>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ab/>
      </w:r>
    </w:p>
    <w:p w14:paraId="3224931F" w14:textId="77777777" w:rsidR="00F16D47" w:rsidRPr="00467A85" w:rsidRDefault="00F16D47" w:rsidP="00465AA6">
      <w:pPr>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 xml:space="preserve">                                                                                                                 </w:t>
      </w:r>
    </w:p>
    <w:p w14:paraId="402CD4F1" w14:textId="77777777" w:rsidR="00F16D47" w:rsidRPr="00467A85" w:rsidRDefault="00F16D47" w:rsidP="00465AA6">
      <w:pPr>
        <w:spacing w:after="0" w:line="240" w:lineRule="auto"/>
        <w:jc w:val="center"/>
        <w:rPr>
          <w:rFonts w:ascii="Times New Roman" w:eastAsia="Times New Roman" w:hAnsi="Times New Roman" w:cs="Times New Roman"/>
          <w:color w:val="000000" w:themeColor="text1"/>
          <w:sz w:val="28"/>
          <w:szCs w:val="28"/>
          <w:lang w:eastAsia="ru-RU"/>
        </w:rPr>
      </w:pPr>
    </w:p>
    <w:p w14:paraId="67EFF86C" w14:textId="77777777" w:rsidR="00F16D47" w:rsidRPr="00467A85" w:rsidRDefault="00F16D47" w:rsidP="00465AA6">
      <w:pPr>
        <w:spacing w:after="0" w:line="240" w:lineRule="auto"/>
        <w:jc w:val="center"/>
        <w:rPr>
          <w:rFonts w:ascii="Times New Roman" w:hAnsi="Times New Roman" w:cs="Times New Roman"/>
          <w:color w:val="000000" w:themeColor="text1"/>
          <w:sz w:val="28"/>
          <w:szCs w:val="28"/>
        </w:rPr>
      </w:pPr>
    </w:p>
    <w:p w14:paraId="515064BA" w14:textId="0F408F61" w:rsidR="00873696" w:rsidRPr="00467A85" w:rsidRDefault="00873696"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 xml:space="preserve">(лот № </w:t>
      </w:r>
      <w:r w:rsidR="00687B90" w:rsidRPr="00467A85">
        <w:rPr>
          <w:rFonts w:ascii="Times New Roman" w:eastAsia="Times New Roman" w:hAnsi="Times New Roman" w:cs="Times New Roman"/>
          <w:b/>
          <w:bCs/>
          <w:color w:val="000000" w:themeColor="text1"/>
          <w:sz w:val="28"/>
          <w:szCs w:val="28"/>
          <w:lang w:eastAsia="ru-RU"/>
        </w:rPr>
        <w:t>11</w:t>
      </w:r>
      <w:r w:rsidRPr="00467A85">
        <w:rPr>
          <w:rFonts w:ascii="Times New Roman" w:eastAsia="Times New Roman" w:hAnsi="Times New Roman" w:cs="Times New Roman"/>
          <w:b/>
          <w:bCs/>
          <w:color w:val="000000" w:themeColor="text1"/>
          <w:sz w:val="28"/>
          <w:szCs w:val="28"/>
          <w:lang w:eastAsia="ru-RU"/>
        </w:rPr>
        <w:t>)</w:t>
      </w:r>
    </w:p>
    <w:p w14:paraId="14352610"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5601FC44"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2537AF58"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644E995C"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365E48D2"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A1C776E" w14:textId="77777777" w:rsidR="00873696" w:rsidRPr="00467A85" w:rsidRDefault="00873696"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11E9A52" w14:textId="77777777" w:rsidR="00873696" w:rsidRPr="00467A85" w:rsidRDefault="00873696"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5E12E9B8" w14:textId="77777777" w:rsidR="00873696" w:rsidRPr="00467A85" w:rsidRDefault="00873696"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69D1EF3" w14:textId="7777777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24B9015B" w14:textId="77777777" w:rsidR="00873696" w:rsidRPr="00467A85" w:rsidRDefault="00873696" w:rsidP="00E56B98">
      <w:pPr>
        <w:widowControl w:val="0"/>
        <w:pBdr>
          <w:bottom w:val="single" w:sz="4" w:space="1" w:color="auto"/>
        </w:pBdr>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6875D8EC"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p>
    <w:p w14:paraId="0C0FBFE9"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8681A75" w14:textId="590A9E95"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3CCBCDAD"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719E3126"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5CD06DB2"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430D3F46"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6E4132B3" w14:textId="77777777" w:rsidR="00873696" w:rsidRPr="00467A85" w:rsidRDefault="00873696" w:rsidP="00E56B98">
      <w:pPr>
        <w:widowControl w:val="0"/>
        <w:pBdr>
          <w:bottom w:val="single" w:sz="4" w:space="1" w:color="auto"/>
        </w:pBdr>
        <w:autoSpaceDE w:val="0"/>
        <w:autoSpaceDN w:val="0"/>
        <w:spacing w:after="0" w:line="240" w:lineRule="auto"/>
        <w:jc w:val="both"/>
        <w:rPr>
          <w:rFonts w:ascii="Times New Roman" w:hAnsi="Times New Roman" w:cs="Times New Roman"/>
          <w:color w:val="000000" w:themeColor="text1"/>
          <w:sz w:val="28"/>
          <w:szCs w:val="28"/>
        </w:rPr>
      </w:pPr>
    </w:p>
    <w:p w14:paraId="5642E7CD" w14:textId="77777777" w:rsidR="00873696" w:rsidRPr="00467A85" w:rsidRDefault="00873696" w:rsidP="00E56B98">
      <w:pPr>
        <w:widowControl w:val="0"/>
        <w:pBdr>
          <w:bottom w:val="single" w:sz="4" w:space="1" w:color="auto"/>
        </w:pBdr>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FC3772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8BF8256"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15F815A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69637D8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8D3D0C1"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60FC49BD"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9A5B864"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0CC67851"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350285D5"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CD4FE04"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5221BDC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737ABC28"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46913933"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4C4C3E4E"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23FF1BF1"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0CDFABB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BCB6A09"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45AFE450"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7D6B372"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52AEE2D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1A416EC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5B43C13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5158AE5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52259C32"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4.2.1. Требовать от Стороны 2 надлежащего исполнения обязательств в соответствии с настоящим Договором, а также требовать своевременного </w:t>
      </w:r>
      <w:r w:rsidRPr="00467A85">
        <w:rPr>
          <w:rFonts w:ascii="Times New Roman" w:hAnsi="Times New Roman" w:cs="Times New Roman"/>
          <w:color w:val="000000" w:themeColor="text1"/>
          <w:sz w:val="28"/>
          <w:szCs w:val="28"/>
        </w:rPr>
        <w:lastRenderedPageBreak/>
        <w:t>устранения выявленных недостатков.</w:t>
      </w:r>
    </w:p>
    <w:p w14:paraId="07E5FA6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1CC47C9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38EC7CA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6376FDA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66EE4B4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5ECAF1E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2AAF2893"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1CB45A55"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4DFA3AEE"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13B3A451"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6DB36175"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15AEC1E3"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6C50E905"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7708508F"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150785F2"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5CAA627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w:t>
      </w:r>
      <w:r w:rsidRPr="00467A85">
        <w:rPr>
          <w:rFonts w:ascii="Times New Roman" w:hAnsi="Times New Roman" w:cs="Times New Roman"/>
          <w:color w:val="000000" w:themeColor="text1"/>
          <w:sz w:val="28"/>
          <w:szCs w:val="28"/>
        </w:rPr>
        <w:lastRenderedPageBreak/>
        <w:t>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0F9048FF"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2D4D295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437CC1F"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6B9E68BF"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7255D06"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2F6E8FE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3F93CA9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23CFE0BE"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78EDA35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4FA094B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5E76861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40367D2"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11B284A3"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8970E2D"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2607873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09DB7C5D"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443EA96B"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32F6391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2AF95C02"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3B4B901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lastRenderedPageBreak/>
        <w:t>настоящего Договора.</w:t>
      </w:r>
    </w:p>
    <w:p w14:paraId="5CE3BA9D"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277B0755"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35D509BE"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48E38AE6"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5C548154"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30F2634F"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5DD8A7D6"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ABAA49"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63B0A1C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A3B921C"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2A60F9D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655D7363"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4D20855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73A8356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7.5. Если претензионные требования подлежат денежной оценке, в претензии указывается истребуемая сумма и ее полный и обоснованный расчет.</w:t>
      </w:r>
    </w:p>
    <w:p w14:paraId="17162968"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483F450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3E484455"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75725774"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E91F088"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7FC560C0"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21DB3AA"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58825BCB"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1C086F30"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A9E4242"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4608BD4"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36E14A83"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BF45F39"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68F61387"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43580BC4"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23C8435C"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4CCDC24"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52262200"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1BF33A6F"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D158565" w14:textId="77777777" w:rsidR="00873696" w:rsidRPr="00467A85" w:rsidRDefault="00873696"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1DAB6210"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2DDC8A4" w14:textId="77777777" w:rsidR="00873696" w:rsidRPr="00467A85" w:rsidRDefault="00873696"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21672AB3" w14:textId="77777777" w:rsidR="00873696" w:rsidRPr="00467A85" w:rsidRDefault="00873696"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0DDDD6D1" w14:textId="1AA07A34" w:rsidR="00873696" w:rsidRDefault="00873696"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97CD311" w14:textId="64B9F32A" w:rsidR="002E2532"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4CB270BE" w14:textId="77777777" w:rsidR="002E2532" w:rsidRPr="00467A85"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286D5D6" w14:textId="77777777" w:rsidR="00873696" w:rsidRPr="00467A85" w:rsidRDefault="00873696"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59C63846" w14:textId="77777777" w:rsidR="00873696" w:rsidRPr="00467A85" w:rsidRDefault="00873696"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48DB28F0" w14:textId="77777777" w:rsidR="00873696" w:rsidRPr="00467A85" w:rsidRDefault="00873696"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Приложение №1</w:t>
      </w:r>
    </w:p>
    <w:p w14:paraId="1ABE6278"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договору на право размещения</w:t>
      </w:r>
    </w:p>
    <w:p w14:paraId="14D462EC" w14:textId="77777777" w:rsidR="00873696" w:rsidRPr="00467A85" w:rsidRDefault="00873696"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нестационарного торгового объекта</w:t>
      </w:r>
    </w:p>
    <w:p w14:paraId="32E3BC98" w14:textId="77777777" w:rsidR="00873696" w:rsidRPr="00467A85" w:rsidRDefault="00873696" w:rsidP="00465AA6">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от "__" _______ 20__ N _________</w:t>
      </w:r>
    </w:p>
    <w:p w14:paraId="65C6EA49" w14:textId="77777777" w:rsidR="00873696" w:rsidRPr="00467A85" w:rsidRDefault="00873696"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1B16CEE9" w14:textId="77777777" w:rsidR="00873696" w:rsidRPr="00467A85" w:rsidRDefault="00873696"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p>
    <w:p w14:paraId="550C72B2" w14:textId="77777777" w:rsidR="00873696" w:rsidRPr="00467A85" w:rsidRDefault="00873696" w:rsidP="00465AA6">
      <w:pPr>
        <w:widowControl w:val="0"/>
        <w:autoSpaceDE w:val="0"/>
        <w:autoSpaceDN w:val="0"/>
        <w:spacing w:after="0" w:line="240" w:lineRule="auto"/>
        <w:jc w:val="center"/>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Характеристики размещения нестационарного торгового объекта</w:t>
      </w:r>
    </w:p>
    <w:p w14:paraId="5998FD64" w14:textId="77777777" w:rsidR="00873696" w:rsidRPr="00467A85" w:rsidRDefault="00873696"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276"/>
        <w:gridCol w:w="2126"/>
        <w:gridCol w:w="1276"/>
        <w:gridCol w:w="1497"/>
      </w:tblGrid>
      <w:tr w:rsidR="00873696" w:rsidRPr="00467A85" w14:paraId="6C6D22A6" w14:textId="77777777" w:rsidTr="00857965">
        <w:trPr>
          <w:trHeight w:val="1166"/>
        </w:trPr>
        <w:tc>
          <w:tcPr>
            <w:tcW w:w="488" w:type="dxa"/>
          </w:tcPr>
          <w:p w14:paraId="5D3DC04A" w14:textId="77777777" w:rsidR="00873696" w:rsidRPr="00467A85" w:rsidRDefault="00873696"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2506C45B" w14:textId="7777777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0FA79900" w14:textId="7777777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6" w:type="dxa"/>
          </w:tcPr>
          <w:p w14:paraId="2BA5427C" w14:textId="7777777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2126" w:type="dxa"/>
          </w:tcPr>
          <w:p w14:paraId="7DF44C56" w14:textId="7777777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20216F6A" w14:textId="506B6AE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Общая площадь НТО,</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кв. м</w:t>
            </w:r>
          </w:p>
        </w:tc>
        <w:tc>
          <w:tcPr>
            <w:tcW w:w="1497" w:type="dxa"/>
          </w:tcPr>
          <w:p w14:paraId="3DBBE5D6" w14:textId="77777777" w:rsidR="00873696" w:rsidRPr="00467A85" w:rsidRDefault="00873696"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021A38" w:rsidRPr="00467A85" w14:paraId="5A0DEC0F" w14:textId="77777777" w:rsidTr="00857965">
        <w:trPr>
          <w:trHeight w:val="916"/>
        </w:trPr>
        <w:tc>
          <w:tcPr>
            <w:tcW w:w="488" w:type="dxa"/>
          </w:tcPr>
          <w:p w14:paraId="31D72754" w14:textId="251E2357"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11</w:t>
            </w:r>
          </w:p>
        </w:tc>
        <w:tc>
          <w:tcPr>
            <w:tcW w:w="2268" w:type="dxa"/>
          </w:tcPr>
          <w:p w14:paraId="260C8015" w14:textId="7F5D0F11"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Новомытищинский  пр-т, вблизи д.1 к.1</w:t>
            </w:r>
          </w:p>
        </w:tc>
        <w:tc>
          <w:tcPr>
            <w:tcW w:w="992" w:type="dxa"/>
          </w:tcPr>
          <w:p w14:paraId="489A72CE" w14:textId="7DBD466E"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371</w:t>
            </w:r>
          </w:p>
        </w:tc>
        <w:tc>
          <w:tcPr>
            <w:tcW w:w="1276" w:type="dxa"/>
            <w:tcBorders>
              <w:top w:val="nil"/>
              <w:left w:val="nil"/>
              <w:bottom w:val="single" w:sz="4" w:space="0" w:color="auto"/>
              <w:right w:val="single" w:sz="4" w:space="0" w:color="auto"/>
            </w:tcBorders>
            <w:shd w:val="clear" w:color="auto" w:fill="auto"/>
            <w:vAlign w:val="center"/>
          </w:tcPr>
          <w:p w14:paraId="6833261F" w14:textId="6565985E"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2126" w:type="dxa"/>
            <w:tcBorders>
              <w:top w:val="nil"/>
              <w:left w:val="nil"/>
              <w:bottom w:val="single" w:sz="4" w:space="0" w:color="auto"/>
              <w:right w:val="single" w:sz="4" w:space="0" w:color="auto"/>
            </w:tcBorders>
            <w:shd w:val="clear" w:color="auto" w:fill="auto"/>
            <w:vAlign w:val="center"/>
          </w:tcPr>
          <w:p w14:paraId="0D4A5293" w14:textId="7C7FC367"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774E86AC" w14:textId="5DD946AB"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1A917A4F" w14:textId="4E63CE87" w:rsidR="00021A38" w:rsidRPr="00467A85" w:rsidRDefault="00021A38" w:rsidP="00021A38">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6325E09A" w14:textId="77777777" w:rsidR="00873696" w:rsidRPr="00467A85" w:rsidRDefault="00873696"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F265607" w14:textId="77777777" w:rsidR="00873696" w:rsidRPr="00467A85" w:rsidRDefault="00873696"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CBF1B77" w14:textId="77777777" w:rsidR="00873696" w:rsidRPr="00467A85" w:rsidRDefault="00873696"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0A8D84AB" w14:textId="77777777" w:rsidR="00873696" w:rsidRPr="00467A85" w:rsidRDefault="00873696"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72273ED4" w14:textId="77777777" w:rsidR="00873696" w:rsidRPr="00467A85" w:rsidRDefault="00873696"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6A23962" w14:textId="77777777" w:rsidR="00873696" w:rsidRPr="00467A85" w:rsidRDefault="00873696" w:rsidP="00465AA6">
      <w:pPr>
        <w:spacing w:after="0" w:line="240" w:lineRule="auto"/>
        <w:rPr>
          <w:rFonts w:ascii="Times New Roman" w:eastAsia="Times New Roman"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Сторона 1:                                                                                                     Сторона 2:</w:t>
      </w:r>
    </w:p>
    <w:p w14:paraId="788053DE"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6E1E61BC"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1E984D54"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53DB55DF"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207A3B5B"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0C43E8C1"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2444EDA9"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035E330E"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4FD95E93"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610E19F9"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750746DC" w14:textId="72FF8D22" w:rsidR="00873696" w:rsidRPr="00467A85" w:rsidRDefault="00873696" w:rsidP="00465AA6">
      <w:pPr>
        <w:spacing w:after="0" w:line="240" w:lineRule="auto"/>
        <w:rPr>
          <w:rFonts w:ascii="Times New Roman" w:hAnsi="Times New Roman" w:cs="Times New Roman"/>
          <w:color w:val="000000" w:themeColor="text1"/>
          <w:sz w:val="28"/>
          <w:szCs w:val="28"/>
        </w:rPr>
      </w:pPr>
    </w:p>
    <w:p w14:paraId="50D63BF9"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33366B38" w14:textId="77777777" w:rsidR="00873696" w:rsidRPr="00467A85" w:rsidRDefault="00873696" w:rsidP="00465AA6">
      <w:pPr>
        <w:spacing w:after="0" w:line="240" w:lineRule="auto"/>
        <w:rPr>
          <w:rFonts w:ascii="Times New Roman" w:hAnsi="Times New Roman" w:cs="Times New Roman"/>
          <w:color w:val="000000" w:themeColor="text1"/>
          <w:sz w:val="28"/>
          <w:szCs w:val="28"/>
        </w:rPr>
      </w:pPr>
    </w:p>
    <w:p w14:paraId="49BC2294" w14:textId="023AB66F" w:rsidR="00873696" w:rsidRPr="00467A85" w:rsidRDefault="00873696" w:rsidP="00465AA6">
      <w:pPr>
        <w:spacing w:after="0" w:line="240" w:lineRule="auto"/>
        <w:rPr>
          <w:rFonts w:ascii="Times New Roman" w:hAnsi="Times New Roman" w:cs="Times New Roman"/>
          <w:color w:val="000000" w:themeColor="text1"/>
          <w:sz w:val="28"/>
          <w:szCs w:val="28"/>
        </w:rPr>
      </w:pPr>
    </w:p>
    <w:p w14:paraId="217560FF" w14:textId="2F16D19C" w:rsidR="00E56B98" w:rsidRPr="00467A85" w:rsidRDefault="00E56B98" w:rsidP="00465AA6">
      <w:pPr>
        <w:spacing w:after="0" w:line="240" w:lineRule="auto"/>
        <w:rPr>
          <w:rFonts w:ascii="Times New Roman" w:hAnsi="Times New Roman" w:cs="Times New Roman"/>
          <w:color w:val="000000" w:themeColor="text1"/>
          <w:sz w:val="28"/>
          <w:szCs w:val="28"/>
        </w:rPr>
      </w:pPr>
    </w:p>
    <w:p w14:paraId="19741648" w14:textId="15877C02" w:rsidR="00E56B98" w:rsidRPr="00467A85" w:rsidRDefault="00E56B98" w:rsidP="00465AA6">
      <w:pPr>
        <w:spacing w:after="0" w:line="240" w:lineRule="auto"/>
        <w:rPr>
          <w:rFonts w:ascii="Times New Roman" w:hAnsi="Times New Roman" w:cs="Times New Roman"/>
          <w:color w:val="000000" w:themeColor="text1"/>
          <w:sz w:val="28"/>
          <w:szCs w:val="28"/>
        </w:rPr>
      </w:pPr>
    </w:p>
    <w:p w14:paraId="09AD26E1" w14:textId="65F6F48C" w:rsidR="00E56B98" w:rsidRDefault="00E56B98" w:rsidP="00465AA6">
      <w:pPr>
        <w:spacing w:after="0" w:line="240" w:lineRule="auto"/>
        <w:rPr>
          <w:rFonts w:ascii="Times New Roman" w:hAnsi="Times New Roman" w:cs="Times New Roman"/>
          <w:color w:val="000000" w:themeColor="text1"/>
          <w:sz w:val="28"/>
          <w:szCs w:val="28"/>
        </w:rPr>
      </w:pPr>
    </w:p>
    <w:p w14:paraId="4E109818" w14:textId="77777777" w:rsidR="00021A38" w:rsidRPr="00467A85" w:rsidRDefault="00021A38" w:rsidP="00465AA6">
      <w:pPr>
        <w:spacing w:after="0" w:line="240" w:lineRule="auto"/>
        <w:rPr>
          <w:rFonts w:ascii="Times New Roman" w:hAnsi="Times New Roman" w:cs="Times New Roman"/>
          <w:color w:val="000000" w:themeColor="text1"/>
          <w:sz w:val="28"/>
          <w:szCs w:val="28"/>
        </w:rPr>
      </w:pPr>
    </w:p>
    <w:p w14:paraId="296CC6C8" w14:textId="4D12A0CD" w:rsidR="00E56B98" w:rsidRPr="00467A85" w:rsidRDefault="00E56B98" w:rsidP="00465AA6">
      <w:pPr>
        <w:spacing w:after="0" w:line="240" w:lineRule="auto"/>
        <w:rPr>
          <w:rFonts w:ascii="Times New Roman" w:hAnsi="Times New Roman" w:cs="Times New Roman"/>
          <w:color w:val="000000" w:themeColor="text1"/>
          <w:sz w:val="28"/>
          <w:szCs w:val="28"/>
        </w:rPr>
      </w:pPr>
    </w:p>
    <w:p w14:paraId="5EAFB083" w14:textId="15137BD7" w:rsidR="00E56B98" w:rsidRPr="00467A85" w:rsidRDefault="00E56B98" w:rsidP="00465AA6">
      <w:pPr>
        <w:spacing w:after="0" w:line="240" w:lineRule="auto"/>
        <w:rPr>
          <w:rFonts w:ascii="Times New Roman" w:hAnsi="Times New Roman" w:cs="Times New Roman"/>
          <w:color w:val="000000" w:themeColor="text1"/>
          <w:sz w:val="28"/>
          <w:szCs w:val="28"/>
        </w:rPr>
      </w:pPr>
    </w:p>
    <w:p w14:paraId="722BFCD3" w14:textId="77777777" w:rsidR="00873696" w:rsidRPr="00467A85" w:rsidRDefault="00873696" w:rsidP="00465AA6">
      <w:pPr>
        <w:spacing w:after="0" w:line="240" w:lineRule="auto"/>
        <w:ind w:left="5954"/>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Приложение №2</w:t>
      </w:r>
    </w:p>
    <w:p w14:paraId="1C8F1F9E" w14:textId="77777777" w:rsidR="00873696" w:rsidRPr="00467A85" w:rsidRDefault="00873696"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к договору на право размещения </w:t>
      </w:r>
    </w:p>
    <w:p w14:paraId="39BCB8B4" w14:textId="77777777" w:rsidR="00873696" w:rsidRPr="00467A85" w:rsidRDefault="00873696"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нестационарного торгового объекта </w:t>
      </w:r>
    </w:p>
    <w:p w14:paraId="1806B619" w14:textId="0CEE2D0C" w:rsidR="00873696" w:rsidRDefault="00873696"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от «___» ______20__</w:t>
      </w:r>
      <w:r w:rsidRPr="00467A85">
        <w:rPr>
          <w:rFonts w:ascii="Times New Roman" w:eastAsiaTheme="minorEastAsia" w:hAnsi="Times New Roman" w:cs="Times New Roman"/>
          <w:color w:val="000000" w:themeColor="text1"/>
          <w:sz w:val="28"/>
          <w:szCs w:val="28"/>
          <w:lang w:eastAsia="ru-RU"/>
        </w:rPr>
        <w:tab/>
        <w:t>№___________</w:t>
      </w:r>
    </w:p>
    <w:p w14:paraId="2842E905" w14:textId="77777777" w:rsidR="00F5013F" w:rsidRPr="00467A85" w:rsidRDefault="00F5013F"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p>
    <w:p w14:paraId="7900B04C" w14:textId="5DD94CC6" w:rsidR="00873696" w:rsidRPr="00467A85" w:rsidRDefault="00021A38" w:rsidP="00465AA6">
      <w:pPr>
        <w:spacing w:after="0" w:line="240" w:lineRule="auto"/>
        <w:jc w:val="both"/>
        <w:rPr>
          <w:rFonts w:ascii="Times New Roman" w:eastAsiaTheme="minorEastAsia" w:hAnsi="Times New Roman" w:cs="Times New Roman"/>
          <w:color w:val="000000" w:themeColor="text1"/>
          <w:sz w:val="28"/>
          <w:szCs w:val="28"/>
          <w:lang w:eastAsia="ru-RU"/>
        </w:rPr>
      </w:pPr>
      <w:r w:rsidRPr="00021A38">
        <w:rPr>
          <w:rFonts w:ascii="Times New Roman" w:eastAsiaTheme="minorEastAsia" w:hAnsi="Times New Roman" w:cs="Times New Roman"/>
          <w:noProof/>
          <w:color w:val="000000" w:themeColor="text1"/>
          <w:sz w:val="28"/>
          <w:szCs w:val="28"/>
          <w:lang w:eastAsia="ru-RU"/>
        </w:rPr>
        <w:drawing>
          <wp:inline distT="0" distB="0" distL="0" distR="0" wp14:anchorId="12B34EE8" wp14:editId="3E1532BB">
            <wp:extent cx="5976620" cy="6343650"/>
            <wp:effectExtent l="0" t="0" r="0" b="0"/>
            <wp:docPr id="928" name="Рисунок 928" descr="F:\джипег\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джипег\37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140" t="8433" b="20469"/>
                    <a:stretch/>
                  </pic:blipFill>
                  <pic:spPr bwMode="auto">
                    <a:xfrm>
                      <a:off x="0" y="0"/>
                      <a:ext cx="5977222" cy="6344289"/>
                    </a:xfrm>
                    <a:prstGeom prst="rect">
                      <a:avLst/>
                    </a:prstGeom>
                    <a:noFill/>
                    <a:ln>
                      <a:noFill/>
                    </a:ln>
                    <a:extLst>
                      <a:ext uri="{53640926-AAD7-44D8-BBD7-CCE9431645EC}">
                        <a14:shadowObscured xmlns:a14="http://schemas.microsoft.com/office/drawing/2010/main"/>
                      </a:ext>
                    </a:extLst>
                  </pic:spPr>
                </pic:pic>
              </a:graphicData>
            </a:graphic>
          </wp:inline>
        </w:drawing>
      </w:r>
    </w:p>
    <w:p w14:paraId="14D0EF54" w14:textId="77777777" w:rsidR="00873696" w:rsidRPr="00467A85" w:rsidRDefault="00873696" w:rsidP="00465AA6">
      <w:pPr>
        <w:spacing w:after="0" w:line="240" w:lineRule="auto"/>
        <w:jc w:val="center"/>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Подписи Сторон:</w:t>
      </w:r>
    </w:p>
    <w:p w14:paraId="2E7A1F17" w14:textId="77777777" w:rsidR="00873696" w:rsidRPr="00467A85" w:rsidRDefault="00873696" w:rsidP="00465AA6">
      <w:pPr>
        <w:spacing w:after="0" w:line="240" w:lineRule="auto"/>
        <w:jc w:val="center"/>
        <w:rPr>
          <w:rFonts w:ascii="Times New Roman" w:eastAsiaTheme="minorEastAsia" w:hAnsi="Times New Roman" w:cs="Times New Roman"/>
          <w:color w:val="000000" w:themeColor="text1"/>
          <w:sz w:val="28"/>
          <w:szCs w:val="28"/>
          <w:lang w:eastAsia="ru-RU"/>
        </w:rPr>
      </w:pPr>
    </w:p>
    <w:p w14:paraId="1E078A54"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Сторона 1:                                                                                 Сторона 2: </w:t>
      </w:r>
    </w:p>
    <w:p w14:paraId="22526B3F"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31370B90" w14:textId="73F493BD" w:rsidR="00873696" w:rsidRDefault="00873696"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08D4C10F" w14:textId="4E480FB1" w:rsidR="00F5013F"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3D8ED863" w14:textId="77777777" w:rsidR="00021A38" w:rsidRDefault="00021A38"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296039C5" w14:textId="77777777" w:rsidR="00F5013F" w:rsidRPr="00467A85" w:rsidRDefault="00F5013F"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5C07BA65" w14:textId="457B7D72"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5B894160" w14:textId="77777777" w:rsidR="00873696" w:rsidRPr="00467A85" w:rsidRDefault="00873696" w:rsidP="00465AA6">
      <w:pPr>
        <w:spacing w:after="0" w:line="240" w:lineRule="auto"/>
        <w:ind w:left="5954"/>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Приложение №3</w:t>
      </w:r>
    </w:p>
    <w:p w14:paraId="3B9DDA17" w14:textId="77777777" w:rsidR="00873696" w:rsidRPr="00467A85" w:rsidRDefault="00873696"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к договору на право размещения </w:t>
      </w:r>
    </w:p>
    <w:p w14:paraId="31C47282" w14:textId="77777777" w:rsidR="00873696" w:rsidRPr="00467A85" w:rsidRDefault="00873696"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 xml:space="preserve">нестационарного торгового объекта </w:t>
      </w:r>
    </w:p>
    <w:p w14:paraId="5869AA02" w14:textId="77777777" w:rsidR="00873696" w:rsidRPr="00467A85" w:rsidRDefault="00873696" w:rsidP="00465AA6">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r w:rsidRPr="00467A85">
        <w:rPr>
          <w:rFonts w:ascii="Times New Roman" w:eastAsiaTheme="minorEastAsia" w:hAnsi="Times New Roman" w:cs="Times New Roman"/>
          <w:color w:val="000000" w:themeColor="text1"/>
          <w:sz w:val="28"/>
          <w:szCs w:val="28"/>
          <w:lang w:eastAsia="ru-RU"/>
        </w:rPr>
        <w:t>от «___» ______20__</w:t>
      </w:r>
      <w:r w:rsidRPr="00467A85">
        <w:rPr>
          <w:rFonts w:ascii="Times New Roman" w:eastAsiaTheme="minorEastAsia" w:hAnsi="Times New Roman" w:cs="Times New Roman"/>
          <w:color w:val="000000" w:themeColor="text1"/>
          <w:sz w:val="28"/>
          <w:szCs w:val="28"/>
          <w:lang w:eastAsia="ru-RU"/>
        </w:rPr>
        <w:tab/>
        <w:t>№___________</w:t>
      </w:r>
    </w:p>
    <w:p w14:paraId="0F30B798" w14:textId="77777777" w:rsidR="00021A38" w:rsidRPr="00467A85" w:rsidRDefault="00021A38" w:rsidP="00021A38">
      <w:pPr>
        <w:tabs>
          <w:tab w:val="right" w:pos="6741"/>
          <w:tab w:val="left" w:pos="7449"/>
          <w:tab w:val="right" w:pos="8464"/>
        </w:tabs>
        <w:spacing w:after="0" w:line="240" w:lineRule="auto"/>
        <w:ind w:left="4956" w:right="-1"/>
        <w:jc w:val="right"/>
        <w:rPr>
          <w:rFonts w:ascii="Times New Roman" w:eastAsiaTheme="minorEastAsia" w:hAnsi="Times New Roman" w:cs="Times New Roman"/>
          <w:color w:val="000000" w:themeColor="text1"/>
          <w:sz w:val="28"/>
          <w:szCs w:val="28"/>
          <w:lang w:eastAsia="ru-RU"/>
        </w:rPr>
      </w:pPr>
    </w:p>
    <w:p w14:paraId="5AFFED00"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27340E57"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1316E451"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7041C08E"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p>
    <w:p w14:paraId="2584EC37" w14:textId="18103B33" w:rsidR="00021A38" w:rsidRPr="00DA5771" w:rsidRDefault="00817794" w:rsidP="00021A38">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76416" behindDoc="0" locked="0" layoutInCell="1" allowOverlap="1" wp14:anchorId="783B276B" wp14:editId="2DA46DAC">
                <wp:simplePos x="0" y="0"/>
                <wp:positionH relativeFrom="column">
                  <wp:posOffset>2718435</wp:posOffset>
                </wp:positionH>
                <wp:positionV relativeFrom="paragraph">
                  <wp:posOffset>2792095</wp:posOffset>
                </wp:positionV>
                <wp:extent cx="736600" cy="253365"/>
                <wp:effectExtent l="0" t="0" r="0" b="0"/>
                <wp:wrapNone/>
                <wp:docPr id="1025"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0C5516CB" w14:textId="77777777" w:rsidR="009F6F94" w:rsidRDefault="009F6F94" w:rsidP="00021A38">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83B276B" id="_x0000_s1082" type="#_x0000_t202" style="position:absolute;margin-left:214.05pt;margin-top:219.85pt;width:58pt;height:19.9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" filled="f" stroked="f" strokeweight=".5pt">
                <v:path arrowok="t"/>
                <v:textbox>
                  <w:txbxContent>
                    <w:p w14:paraId="0C5516CB" w14:textId="77777777" w:rsidR="009F6F94" w:rsidRDefault="009F6F94" w:rsidP="00021A38">
                      <w:r>
                        <w:t>10м</w:t>
                      </w:r>
                    </w:p>
                  </w:txbxContent>
                </v:textbox>
              </v:shape>
            </w:pict>
          </mc:Fallback>
        </mc:AlternateContent>
      </w:r>
      <w:r>
        <w:rPr>
          <w:noProof/>
          <w:lang w:eastAsia="ru-RU"/>
        </w:rPr>
        <mc:AlternateContent>
          <mc:Choice Requires="wps">
            <w:drawing>
              <wp:anchor distT="0" distB="0" distL="114300" distR="114300" simplePos="0" relativeHeight="252477440" behindDoc="0" locked="0" layoutInCell="1" allowOverlap="1" wp14:anchorId="106432E1" wp14:editId="205D7C59">
                <wp:simplePos x="0" y="0"/>
                <wp:positionH relativeFrom="column">
                  <wp:posOffset>412115</wp:posOffset>
                </wp:positionH>
                <wp:positionV relativeFrom="paragraph">
                  <wp:posOffset>2686685</wp:posOffset>
                </wp:positionV>
                <wp:extent cx="488950" cy="253365"/>
                <wp:effectExtent l="0" t="0" r="0" b="0"/>
                <wp:wrapNone/>
                <wp:docPr id="1024"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7581D39" w14:textId="77777777" w:rsidR="009F6F94" w:rsidRDefault="009F6F94" w:rsidP="00021A38">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06432E1" id="_x0000_s1083" type="#_x0000_t202" style="position:absolute;margin-left:32.45pt;margin-top:211.55pt;width:38.5pt;height:19.9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" filled="f" stroked="f" strokeweight=".5pt">
                <v:path arrowok="t"/>
                <v:textbox>
                  <w:txbxContent>
                    <w:p w14:paraId="37581D39" w14:textId="77777777" w:rsidR="009F6F94" w:rsidRDefault="009F6F94" w:rsidP="00021A38">
                      <w:r>
                        <w:t>5м</w:t>
                      </w:r>
                    </w:p>
                  </w:txbxContent>
                </v:textbox>
              </v:shape>
            </w:pict>
          </mc:Fallback>
        </mc:AlternateContent>
      </w:r>
      <w:r>
        <w:rPr>
          <w:noProof/>
          <w:lang w:eastAsia="ru-RU"/>
        </w:rPr>
        <mc:AlternateContent>
          <mc:Choice Requires="wps">
            <w:drawing>
              <wp:anchor distT="0" distB="0" distL="114300" distR="114300" simplePos="0" relativeHeight="252475392" behindDoc="0" locked="0" layoutInCell="1" allowOverlap="1" wp14:anchorId="6F0090B7" wp14:editId="05032699">
                <wp:simplePos x="0" y="0"/>
                <wp:positionH relativeFrom="column">
                  <wp:posOffset>4502785</wp:posOffset>
                </wp:positionH>
                <wp:positionV relativeFrom="paragraph">
                  <wp:posOffset>1730375</wp:posOffset>
                </wp:positionV>
                <wp:extent cx="488950" cy="253365"/>
                <wp:effectExtent l="0" t="0" r="0" b="0"/>
                <wp:wrapNone/>
                <wp:docPr id="191"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4A65E561" w14:textId="77777777" w:rsidR="009F6F94" w:rsidRDefault="009F6F94" w:rsidP="00021A38">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F0090B7" id="_x0000_s1084" type="#_x0000_t202" style="position:absolute;margin-left:354.55pt;margin-top:136.25pt;width:38.5pt;height:19.9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" filled="f" stroked="f" strokeweight=".5pt">
                <v:path arrowok="t"/>
                <v:textbox>
                  <w:txbxContent>
                    <w:p w14:paraId="4A65E561" w14:textId="77777777" w:rsidR="009F6F94" w:rsidRDefault="009F6F94" w:rsidP="00021A38">
                      <w:r>
                        <w:t>2,6м</w:t>
                      </w:r>
                    </w:p>
                  </w:txbxContent>
                </v:textbox>
              </v:shape>
            </w:pict>
          </mc:Fallback>
        </mc:AlternateContent>
      </w:r>
      <w:r>
        <w:rPr>
          <w:noProof/>
          <w:lang w:eastAsia="ru-RU"/>
        </w:rPr>
        <mc:AlternateContent>
          <mc:Choice Requires="wps">
            <w:drawing>
              <wp:anchor distT="0" distB="0" distL="114300" distR="114300" simplePos="0" relativeHeight="252474368" behindDoc="0" locked="0" layoutInCell="1" allowOverlap="1" wp14:anchorId="03BCB86A" wp14:editId="5B57562F">
                <wp:simplePos x="0" y="0"/>
                <wp:positionH relativeFrom="column">
                  <wp:posOffset>4500880</wp:posOffset>
                </wp:positionH>
                <wp:positionV relativeFrom="paragraph">
                  <wp:posOffset>1129665</wp:posOffset>
                </wp:positionV>
                <wp:extent cx="488950" cy="253365"/>
                <wp:effectExtent l="0" t="0" r="0" b="0"/>
                <wp:wrapNone/>
                <wp:docPr id="190"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3B555B8" w14:textId="77777777" w:rsidR="009F6F94" w:rsidRDefault="009F6F94" w:rsidP="00021A38">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3BCB86A" id="_x0000_s1085" type="#_x0000_t202" style="position:absolute;margin-left:354.4pt;margin-top:88.95pt;width:38.5pt;height:19.9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7pWOwIAAEE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" filled="f" stroked="f" strokeweight=".5pt">
                <v:path arrowok="t"/>
                <v:textbox>
                  <w:txbxContent>
                    <w:p w14:paraId="03B555B8" w14:textId="77777777" w:rsidR="009F6F94" w:rsidRDefault="009F6F94" w:rsidP="00021A38">
                      <w:r>
                        <w:t>0,4м</w:t>
                      </w:r>
                    </w:p>
                  </w:txbxContent>
                </v:textbox>
              </v:shape>
            </w:pict>
          </mc:Fallback>
        </mc:AlternateContent>
      </w:r>
      <w:r>
        <w:rPr>
          <w:noProof/>
          <w:lang w:eastAsia="ru-RU"/>
        </w:rPr>
        <mc:AlternateContent>
          <mc:Choice Requires="wps">
            <w:drawing>
              <wp:anchor distT="0" distB="0" distL="114300" distR="114300" simplePos="0" relativeHeight="252466176" behindDoc="0" locked="0" layoutInCell="1" allowOverlap="1" wp14:anchorId="79FB7EC4" wp14:editId="2DC8E842">
                <wp:simplePos x="0" y="0"/>
                <wp:positionH relativeFrom="column">
                  <wp:posOffset>1788795</wp:posOffset>
                </wp:positionH>
                <wp:positionV relativeFrom="paragraph">
                  <wp:posOffset>2664460</wp:posOffset>
                </wp:positionV>
                <wp:extent cx="2643505" cy="127000"/>
                <wp:effectExtent l="38100" t="57150" r="4445" b="63500"/>
                <wp:wrapNone/>
                <wp:docPr id="189"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BED649B" id="Прямая соединительная линия 907" o:spid="_x0000_s1026" style="position:absolute;flip:y;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bFwe4DsCAAA2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65152" behindDoc="0" locked="0" layoutInCell="1" allowOverlap="1" wp14:anchorId="403B1140" wp14:editId="71190916">
                <wp:simplePos x="0" y="0"/>
                <wp:positionH relativeFrom="column">
                  <wp:posOffset>3923665</wp:posOffset>
                </wp:positionH>
                <wp:positionV relativeFrom="paragraph">
                  <wp:posOffset>2579370</wp:posOffset>
                </wp:positionV>
                <wp:extent cx="506730" cy="81280"/>
                <wp:effectExtent l="0" t="0" r="7620" b="13970"/>
                <wp:wrapNone/>
                <wp:docPr id="188"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31A4236" id="Прямая соединительная линия 908" o:spid="_x0000_s1026" style="position:absolute;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0V14&#10;bhACAADO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64128" behindDoc="0" locked="0" layoutInCell="1" allowOverlap="1" wp14:anchorId="35119B65" wp14:editId="7E8ADC10">
                <wp:simplePos x="0" y="0"/>
                <wp:positionH relativeFrom="column">
                  <wp:posOffset>1293495</wp:posOffset>
                </wp:positionH>
                <wp:positionV relativeFrom="paragraph">
                  <wp:posOffset>2712085</wp:posOffset>
                </wp:positionV>
                <wp:extent cx="506730" cy="81280"/>
                <wp:effectExtent l="0" t="0" r="7620" b="13970"/>
                <wp:wrapNone/>
                <wp:docPr id="187"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1CA53C4" id="Прямая соединительная линия 909"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D0&#10;U5y1EAIAAM4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63104" behindDoc="0" locked="0" layoutInCell="1" allowOverlap="1" wp14:anchorId="7F832EAE" wp14:editId="337F5535">
                <wp:simplePos x="0" y="0"/>
                <wp:positionH relativeFrom="column">
                  <wp:posOffset>426720</wp:posOffset>
                </wp:positionH>
                <wp:positionV relativeFrom="paragraph">
                  <wp:posOffset>2669540</wp:posOffset>
                </wp:positionV>
                <wp:extent cx="470535" cy="72390"/>
                <wp:effectExtent l="0" t="57150" r="62865" b="60960"/>
                <wp:wrapNone/>
                <wp:docPr id="186"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1273B70A" id="Прямая соединительная линия 910" o:spid="_x0000_s1026" style="position:absolute;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P2f0oY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73344" behindDoc="0" locked="0" layoutInCell="1" allowOverlap="1" wp14:anchorId="66A2C3DE" wp14:editId="751CD492">
                <wp:simplePos x="0" y="0"/>
                <wp:positionH relativeFrom="column">
                  <wp:posOffset>426720</wp:posOffset>
                </wp:positionH>
                <wp:positionV relativeFrom="paragraph">
                  <wp:posOffset>2623185</wp:posOffset>
                </wp:positionV>
                <wp:extent cx="366395" cy="45085"/>
                <wp:effectExtent l="0" t="0" r="14605" b="12065"/>
                <wp:wrapNone/>
                <wp:docPr id="185"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5A9DC9" id="Прямая соединительная линия 911" o:spid="_x0000_s1026" style="position:absolute;flip:y;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72320" behindDoc="0" locked="0" layoutInCell="1" allowOverlap="1" wp14:anchorId="0D4102D4" wp14:editId="0B0AB232">
                <wp:simplePos x="0" y="0"/>
                <wp:positionH relativeFrom="column">
                  <wp:posOffset>897890</wp:posOffset>
                </wp:positionH>
                <wp:positionV relativeFrom="paragraph">
                  <wp:posOffset>2709545</wp:posOffset>
                </wp:positionV>
                <wp:extent cx="393700" cy="31750"/>
                <wp:effectExtent l="0" t="0" r="6350" b="6350"/>
                <wp:wrapNone/>
                <wp:docPr id="184"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4E5FC4D" id="Прямая соединительная линия 912" o:spid="_x0000_s1026" style="position:absolute;flip:y;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IZd/GYWAgAA2A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67200" behindDoc="0" locked="0" layoutInCell="1" allowOverlap="1" wp14:anchorId="12163711" wp14:editId="70CB5CD0">
                <wp:simplePos x="0" y="0"/>
                <wp:positionH relativeFrom="column">
                  <wp:posOffset>3930650</wp:posOffset>
                </wp:positionH>
                <wp:positionV relativeFrom="paragraph">
                  <wp:posOffset>2565399</wp:posOffset>
                </wp:positionV>
                <wp:extent cx="610870" cy="0"/>
                <wp:effectExtent l="0" t="0" r="17780" b="0"/>
                <wp:wrapNone/>
                <wp:docPr id="183"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9BAE20D" id="Прямая соединительная линия 913" o:spid="_x0000_s1026" style="position:absolute;flip:y;z-index:252467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Bphc&#10;hx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71296" behindDoc="0" locked="0" layoutInCell="1" allowOverlap="1" wp14:anchorId="794B358E" wp14:editId="40F7F592">
                <wp:simplePos x="0" y="0"/>
                <wp:positionH relativeFrom="column">
                  <wp:posOffset>4541520</wp:posOffset>
                </wp:positionH>
                <wp:positionV relativeFrom="paragraph">
                  <wp:posOffset>1397635</wp:posOffset>
                </wp:positionV>
                <wp:extent cx="4445" cy="1167765"/>
                <wp:effectExtent l="76200" t="38100" r="52705" b="32385"/>
                <wp:wrapNone/>
                <wp:docPr id="182"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BD233D0" id="Прямая соединительная линия 914" o:spid="_x0000_s1026" style="position:absolute;flip:x;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JX3YtQ+AgAANA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470272" behindDoc="0" locked="0" layoutInCell="1" allowOverlap="1" wp14:anchorId="55527322" wp14:editId="45B5866C">
                <wp:simplePos x="0" y="0"/>
                <wp:positionH relativeFrom="column">
                  <wp:posOffset>4541519</wp:posOffset>
                </wp:positionH>
                <wp:positionV relativeFrom="paragraph">
                  <wp:posOffset>1134745</wp:posOffset>
                </wp:positionV>
                <wp:extent cx="0" cy="262255"/>
                <wp:effectExtent l="76200" t="38100" r="38100" b="42545"/>
                <wp:wrapNone/>
                <wp:docPr id="181"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AF1295F" id="Прямая соединительная линия 915" o:spid="_x0000_s1026" style="position:absolute;z-index:2524702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J9SJfYwAgAAJg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469248" behindDoc="0" locked="0" layoutInCell="1" allowOverlap="1" wp14:anchorId="5717C494" wp14:editId="781765FB">
                <wp:simplePos x="0" y="0"/>
                <wp:positionH relativeFrom="column">
                  <wp:posOffset>4041775</wp:posOffset>
                </wp:positionH>
                <wp:positionV relativeFrom="paragraph">
                  <wp:posOffset>1141729</wp:posOffset>
                </wp:positionV>
                <wp:extent cx="506730" cy="0"/>
                <wp:effectExtent l="0" t="0" r="7620" b="0"/>
                <wp:wrapNone/>
                <wp:docPr id="180"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6C2A2D7" id="Прямая соединительная линия 916" o:spid="_x0000_s1026" style="position:absolute;z-index:252469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AeUgqgsCAADK&#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68224" behindDoc="0" locked="0" layoutInCell="1" allowOverlap="1" wp14:anchorId="45DD4AD1" wp14:editId="61013A16">
                <wp:simplePos x="0" y="0"/>
                <wp:positionH relativeFrom="column">
                  <wp:posOffset>4042410</wp:posOffset>
                </wp:positionH>
                <wp:positionV relativeFrom="paragraph">
                  <wp:posOffset>1395729</wp:posOffset>
                </wp:positionV>
                <wp:extent cx="506730" cy="0"/>
                <wp:effectExtent l="0" t="0" r="7620" b="0"/>
                <wp:wrapNone/>
                <wp:docPr id="179"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644DAD" id="Прямая соединительная линия 917" o:spid="_x0000_s1026" style="position:absolute;z-index:252468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mVHYBAsCAADK&#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021A38" w:rsidRPr="00DA5771">
        <w:rPr>
          <w:rFonts w:ascii="Arial" w:hAnsi="Arial" w:cs="Arial"/>
          <w:noProof/>
          <w:color w:val="000000" w:themeColor="text1"/>
          <w:sz w:val="24"/>
          <w:szCs w:val="24"/>
          <w:lang w:eastAsia="ru-RU"/>
        </w:rPr>
        <w:drawing>
          <wp:inline distT="0" distB="0" distL="0" distR="0" wp14:anchorId="2DE76384" wp14:editId="20E18A68">
            <wp:extent cx="5076825" cy="3724275"/>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7766D1B8"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3E887495"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13ED51F9"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126E68C5"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30B60098"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51419571"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5C0F022A" w14:textId="2D2DD479" w:rsidR="00021A38" w:rsidRPr="00DA5771" w:rsidRDefault="00817794" w:rsidP="00021A38">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61056" behindDoc="0" locked="0" layoutInCell="1" allowOverlap="1" wp14:anchorId="558C00BA" wp14:editId="1120AA31">
                <wp:simplePos x="0" y="0"/>
                <wp:positionH relativeFrom="column">
                  <wp:posOffset>5709920</wp:posOffset>
                </wp:positionH>
                <wp:positionV relativeFrom="paragraph">
                  <wp:posOffset>800100</wp:posOffset>
                </wp:positionV>
                <wp:extent cx="375285" cy="354965"/>
                <wp:effectExtent l="0" t="0" r="0" b="0"/>
                <wp:wrapNone/>
                <wp:docPr id="178"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2522DEC7" w14:textId="77777777" w:rsidR="009F6F94" w:rsidRDefault="009F6F94" w:rsidP="00021A38"/>
                          <w:p w14:paraId="45C932D0"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8C00BA" id="_x0000_s1086" type="#_x0000_t202" style="position:absolute;left:0;text-align:left;margin-left:449.6pt;margin-top:63pt;width:29.55pt;height:27.9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" filled="f" stroked="f" strokeweight=".5pt">
                <v:path arrowok="t"/>
                <v:textbox>
                  <w:txbxContent>
                    <w:p w14:paraId="2522DEC7" w14:textId="77777777" w:rsidR="009F6F94" w:rsidRDefault="009F6F94" w:rsidP="00021A38"/>
                    <w:p w14:paraId="45C932D0" w14:textId="77777777" w:rsidR="009F6F94" w:rsidRDefault="009F6F94" w:rsidP="00021A38"/>
                  </w:txbxContent>
                </v:textbox>
              </v:shape>
            </w:pict>
          </mc:Fallback>
        </mc:AlternateContent>
      </w:r>
      <w:r>
        <w:rPr>
          <w:noProof/>
          <w:lang w:eastAsia="ru-RU"/>
        </w:rPr>
        <mc:AlternateContent>
          <mc:Choice Requires="wps">
            <w:drawing>
              <wp:anchor distT="0" distB="0" distL="114300" distR="114300" simplePos="0" relativeHeight="252462080" behindDoc="0" locked="0" layoutInCell="1" allowOverlap="1" wp14:anchorId="7704C060" wp14:editId="54A5680B">
                <wp:simplePos x="0" y="0"/>
                <wp:positionH relativeFrom="column">
                  <wp:posOffset>3398520</wp:posOffset>
                </wp:positionH>
                <wp:positionV relativeFrom="paragraph">
                  <wp:posOffset>2091690</wp:posOffset>
                </wp:positionV>
                <wp:extent cx="375285" cy="354965"/>
                <wp:effectExtent l="0" t="0" r="0" b="0"/>
                <wp:wrapNone/>
                <wp:docPr id="177"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24EE3D46" w14:textId="77777777" w:rsidR="009F6F94" w:rsidRDefault="009F6F94" w:rsidP="00021A38"/>
                          <w:p w14:paraId="62B17182"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704C060" id="_x0000_s1087" type="#_x0000_t202" style="position:absolute;left:0;text-align:left;margin-left:267.6pt;margin-top:164.7pt;width:29.55pt;height:27.9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39Q7E1YCAAB8BAAADgAAAAAAAAAAAAAAAAAuAgAAZHJzL2Uyb0RvYy54bWxQ&#10;SwECLQAUAAYACAAAACEASDZlIeEAAAALAQAADwAAAAAAAAAAAAAAAACwBAAAZHJzL2Rvd25yZXYu&#10;eG1sUEsFBgAAAAAEAAQA8wAAAL4FAAAAAA==&#10;" filled="f" stroked="f" strokeweight=".5pt">
                <v:path arrowok="t"/>
                <v:textbox>
                  <w:txbxContent>
                    <w:p w14:paraId="24EE3D46" w14:textId="77777777" w:rsidR="009F6F94" w:rsidRDefault="009F6F94" w:rsidP="00021A38"/>
                    <w:p w14:paraId="62B17182" w14:textId="77777777" w:rsidR="009F6F94" w:rsidRDefault="009F6F94" w:rsidP="00021A38"/>
                  </w:txbxContent>
                </v:textbox>
              </v:shape>
            </w:pict>
          </mc:Fallback>
        </mc:AlternateContent>
      </w:r>
    </w:p>
    <w:p w14:paraId="46D2F799"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26718977"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p>
    <w:p w14:paraId="6CB36EBF" w14:textId="77777777" w:rsidR="00021A38" w:rsidRPr="00467A85" w:rsidRDefault="00021A38" w:rsidP="00021A3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3AAC9165" w14:textId="77777777" w:rsidR="00021A38" w:rsidRPr="00467A85" w:rsidRDefault="00021A38" w:rsidP="00021A38">
      <w:pPr>
        <w:spacing w:after="0" w:line="240" w:lineRule="auto"/>
        <w:rPr>
          <w:rFonts w:ascii="Times New Roman" w:hAnsi="Times New Roman" w:cs="Times New Roman"/>
          <w:color w:val="000000" w:themeColor="text1"/>
          <w:sz w:val="28"/>
          <w:szCs w:val="28"/>
        </w:rPr>
      </w:pPr>
    </w:p>
    <w:p w14:paraId="09529AD9" w14:textId="77777777" w:rsidR="00021A38" w:rsidRPr="00467A85" w:rsidRDefault="00021A38" w:rsidP="00021A38">
      <w:pPr>
        <w:spacing w:after="0" w:line="240" w:lineRule="auto"/>
        <w:jc w:val="both"/>
        <w:rPr>
          <w:rFonts w:ascii="Times New Roman" w:eastAsiaTheme="minorEastAsia" w:hAnsi="Times New Roman" w:cs="Times New Roman"/>
          <w:color w:val="000000" w:themeColor="text1"/>
          <w:sz w:val="28"/>
          <w:szCs w:val="28"/>
          <w:lang w:eastAsia="ru-RU"/>
        </w:rPr>
      </w:pPr>
    </w:p>
    <w:p w14:paraId="410B316D" w14:textId="77777777" w:rsidR="00021A38" w:rsidRPr="00467A85" w:rsidRDefault="00021A38" w:rsidP="00021A38">
      <w:pPr>
        <w:tabs>
          <w:tab w:val="left" w:pos="1245"/>
        </w:tabs>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ab/>
      </w:r>
    </w:p>
    <w:p w14:paraId="68AC0530" w14:textId="6573FE15" w:rsidR="00873696" w:rsidRPr="00467A85" w:rsidRDefault="00021A38" w:rsidP="00021A38">
      <w:pPr>
        <w:spacing w:after="0" w:line="240" w:lineRule="auto"/>
        <w:jc w:val="both"/>
        <w:rPr>
          <w:rFonts w:ascii="Times New Roman" w:eastAsiaTheme="minorEastAsia"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w:t>
      </w:r>
    </w:p>
    <w:p w14:paraId="2A4FE2F2" w14:textId="77777777" w:rsidR="00873696" w:rsidRPr="00467A85" w:rsidRDefault="00873696" w:rsidP="00465AA6">
      <w:pPr>
        <w:spacing w:after="0" w:line="240" w:lineRule="auto"/>
        <w:jc w:val="both"/>
        <w:rPr>
          <w:rFonts w:ascii="Times New Roman" w:eastAsiaTheme="minorEastAsia" w:hAnsi="Times New Roman" w:cs="Times New Roman"/>
          <w:color w:val="000000" w:themeColor="text1"/>
          <w:sz w:val="28"/>
          <w:szCs w:val="28"/>
          <w:lang w:eastAsia="ru-RU"/>
        </w:rPr>
      </w:pPr>
    </w:p>
    <w:p w14:paraId="3BC115B4" w14:textId="77777777" w:rsidR="00C868D4" w:rsidRPr="00467A85" w:rsidRDefault="00C868D4"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(лот № 12)</w:t>
      </w:r>
    </w:p>
    <w:p w14:paraId="796A755A"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0424EB2B"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175E92A3"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222C2BAB"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1393F84B"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2EA91F6D" w14:textId="77777777" w:rsidR="00C868D4" w:rsidRPr="00467A85" w:rsidRDefault="00C868D4"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29276BB2" w14:textId="77777777" w:rsidR="00C868D4" w:rsidRPr="00467A85" w:rsidRDefault="00C868D4"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685B4FFF" w14:textId="77777777" w:rsidR="00C868D4" w:rsidRPr="00467A85" w:rsidRDefault="00C868D4"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218DCA8"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5ED5C589"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4A0814E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317A11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C8CA74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2AFA558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60AF730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45DDD29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69E4403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748096F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42D17F1"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0FC3CA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AFFD8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359D1D1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67721CD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FC8B534"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71DC4A9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B26F76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0EEBF48"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322CE6D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FA10DC9"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609ADAF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2FD02F98"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60BEB495"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0F229438"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3C9CE4E3"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6A05A94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63D3B86"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26217F3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E1B0ED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1F162DF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0EE5C5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43590F8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4AB5A86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360A42A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4.2.1. Требовать от Стороны 2 надлежащего исполнения обязательств в соответствии с настоящим Договором, а также требовать своевременного </w:t>
      </w:r>
      <w:r w:rsidRPr="00467A85">
        <w:rPr>
          <w:rFonts w:ascii="Times New Roman" w:hAnsi="Times New Roman" w:cs="Times New Roman"/>
          <w:color w:val="000000" w:themeColor="text1"/>
          <w:sz w:val="28"/>
          <w:szCs w:val="28"/>
        </w:rPr>
        <w:lastRenderedPageBreak/>
        <w:t>устранения выявленных недостатков.</w:t>
      </w:r>
    </w:p>
    <w:p w14:paraId="42AB9BD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4C876B0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02214A5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522E26A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4F8CB05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6356509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015DF61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CB780C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76D49F7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55F5CA7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51661F8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55D59E5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7F28774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4E759CF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1112869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0EC336A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w:t>
      </w:r>
      <w:r w:rsidRPr="00467A85">
        <w:rPr>
          <w:rFonts w:ascii="Times New Roman" w:hAnsi="Times New Roman" w:cs="Times New Roman"/>
          <w:color w:val="000000" w:themeColor="text1"/>
          <w:sz w:val="28"/>
          <w:szCs w:val="28"/>
        </w:rPr>
        <w:lastRenderedPageBreak/>
        <w:t>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7214D45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24243EB1"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D85E1A6"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342E4C8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F3A01B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1F600E2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430B33F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FD4C5F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40BAB87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5644A2F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222D053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42D27BB"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4359FF3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EA1738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42D97D2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2CA3E251"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262E156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50F7809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420DAE0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21D8FAD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lastRenderedPageBreak/>
        <w:t>настоящего Договора.</w:t>
      </w:r>
    </w:p>
    <w:p w14:paraId="1C1CA0F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1158E64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1A87CA0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665E2EE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463A553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46E518F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5DFCB09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20ECB3F"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4C98138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132854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0A30B19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0919C6C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3CEC566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1BB071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7.5. Если претензионные требования подлежат денежной оценке, в претензии указывается истребуемая сумма и ее полный и обоснованный расчет.</w:t>
      </w:r>
    </w:p>
    <w:p w14:paraId="0F0BEDE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57B263A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71A5C20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7F106D0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4330566"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2462F6E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3A664B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2171A84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20526F3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1580366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2B46043"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0CDDEFC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944DF31"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2233273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1F74C06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5D05EB3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471D4E8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4A59AD8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6D63589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74A109E"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0F6C31C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4BE517F" w14:textId="07E2A93F"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1D838791" w14:textId="59F4898F" w:rsidR="002701DA" w:rsidRPr="00467A85" w:rsidRDefault="002701DA"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54E2285" w14:textId="718F0D8C" w:rsidR="002701DA" w:rsidRPr="00467A85" w:rsidRDefault="002701DA"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07ADC5" w14:textId="79A2266B" w:rsidR="002701DA" w:rsidRPr="00467A85" w:rsidRDefault="002701DA"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CA8DE7D" w14:textId="749C04BC" w:rsidR="002701DA" w:rsidRDefault="002701DA"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206E86BA" w14:textId="4B334CBC" w:rsidR="002E2532" w:rsidRDefault="002E253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A13A6DC" w14:textId="77777777" w:rsidR="002E2532" w:rsidRPr="00467A85" w:rsidRDefault="002E2532"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89C24B6" w14:textId="59391ED3" w:rsidR="002701DA" w:rsidRPr="00467A85" w:rsidRDefault="002701DA"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91AA26"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№1</w:t>
      </w:r>
    </w:p>
    <w:p w14:paraId="7E3960D2"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A446381"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2CAA3896"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19499B8D" w14:textId="77777777" w:rsidR="00C868D4" w:rsidRPr="00467A85" w:rsidRDefault="00C868D4" w:rsidP="00465AA6">
      <w:pPr>
        <w:spacing w:after="0" w:line="240" w:lineRule="auto"/>
        <w:jc w:val="right"/>
        <w:rPr>
          <w:rFonts w:ascii="Times New Roman" w:hAnsi="Times New Roman" w:cs="Times New Roman"/>
          <w:color w:val="000000" w:themeColor="text1"/>
          <w:sz w:val="28"/>
          <w:szCs w:val="28"/>
          <w:lang w:bidi="ru-RU"/>
        </w:rPr>
      </w:pPr>
    </w:p>
    <w:p w14:paraId="37E12785" w14:textId="77777777" w:rsidR="00C868D4" w:rsidRPr="00467A85" w:rsidRDefault="00C868D4" w:rsidP="00465AA6">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C868D4" w:rsidRPr="00467A85" w14:paraId="797E07AF" w14:textId="77777777" w:rsidTr="00857965">
        <w:trPr>
          <w:trHeight w:val="1166"/>
        </w:trPr>
        <w:tc>
          <w:tcPr>
            <w:tcW w:w="488" w:type="dxa"/>
          </w:tcPr>
          <w:p w14:paraId="53B5F51A" w14:textId="77777777" w:rsidR="00C868D4" w:rsidRPr="00467A85" w:rsidRDefault="00C868D4"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0688D3D8"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4A33C070"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3E6A60A7"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120AC9F3"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42F23C9A" w14:textId="033B98C5" w:rsidR="00C868D4" w:rsidRPr="00467A85" w:rsidRDefault="00C868D4" w:rsidP="0085796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620BCB2A"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31317" w:rsidRPr="00467A85" w14:paraId="60DA6C6A" w14:textId="77777777" w:rsidTr="00857965">
        <w:trPr>
          <w:trHeight w:val="916"/>
        </w:trPr>
        <w:tc>
          <w:tcPr>
            <w:tcW w:w="488" w:type="dxa"/>
          </w:tcPr>
          <w:p w14:paraId="72F9C752" w14:textId="77777777"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12</w:t>
            </w:r>
          </w:p>
        </w:tc>
        <w:tc>
          <w:tcPr>
            <w:tcW w:w="2268" w:type="dxa"/>
          </w:tcPr>
          <w:p w14:paraId="736093A4" w14:textId="2E921D4A"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Новомытищинский пр-т, вблизи д.5</w:t>
            </w:r>
          </w:p>
        </w:tc>
        <w:tc>
          <w:tcPr>
            <w:tcW w:w="992" w:type="dxa"/>
          </w:tcPr>
          <w:p w14:paraId="5B0CE859" w14:textId="4B088723"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372</w:t>
            </w:r>
          </w:p>
        </w:tc>
        <w:tc>
          <w:tcPr>
            <w:tcW w:w="1417" w:type="dxa"/>
            <w:tcBorders>
              <w:top w:val="nil"/>
              <w:left w:val="nil"/>
              <w:bottom w:val="single" w:sz="4" w:space="0" w:color="auto"/>
              <w:right w:val="single" w:sz="4" w:space="0" w:color="auto"/>
            </w:tcBorders>
            <w:shd w:val="clear" w:color="auto" w:fill="auto"/>
            <w:vAlign w:val="center"/>
          </w:tcPr>
          <w:p w14:paraId="193A7C38" w14:textId="01839932"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73BC3AAB" w14:textId="715C83FD"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1723B985" w14:textId="694BDC01"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5090DF7C" w14:textId="1A1CFCE0"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367E0C94" w14:textId="77777777" w:rsidR="00C868D4" w:rsidRPr="00467A85" w:rsidRDefault="00C868D4" w:rsidP="00465AA6">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1CB55D17"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4C0EE3B"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28803416"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95B0423"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13BA8BE2"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695166B"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508A0559"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59FC188C"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37469E4F"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2B34024F"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054960BA"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6B1072BE"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10EE58C"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638915E2"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1D1959D8"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09865AB"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218145C9"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75F02D0"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12FBDAC1" w14:textId="0DE79C0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09597ED4" w14:textId="49634D07"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018EE05C" w14:textId="6141E297"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379EAB66" w14:textId="5D22469D"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06FBD7B8" w14:textId="068F69CA"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46DA29D9" w14:textId="3A843DE7"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7E47991C" w14:textId="1BC9D158"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2870CE59" w14:textId="651DEBC0" w:rsidR="00E56B98"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47E9FE70" w14:textId="77777777" w:rsidR="00331317" w:rsidRPr="00467A85" w:rsidRDefault="00331317" w:rsidP="00465AA6">
      <w:pPr>
        <w:spacing w:after="0" w:line="240" w:lineRule="auto"/>
        <w:jc w:val="center"/>
        <w:rPr>
          <w:rFonts w:ascii="Times New Roman" w:eastAsiaTheme="minorEastAsia" w:hAnsi="Times New Roman" w:cs="Times New Roman"/>
          <w:color w:val="000000" w:themeColor="text1"/>
          <w:sz w:val="28"/>
          <w:szCs w:val="28"/>
        </w:rPr>
      </w:pPr>
    </w:p>
    <w:p w14:paraId="0FA6CB72" w14:textId="0CD79827"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250AD9D7"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2C53CAA0"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25911479"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49CB3036" w14:textId="0007855F" w:rsidR="00C868D4"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3B942FE8" w14:textId="77777777" w:rsidR="00F5013F" w:rsidRPr="00467A85" w:rsidRDefault="00F5013F" w:rsidP="00465AA6">
      <w:pPr>
        <w:spacing w:after="0" w:line="240" w:lineRule="auto"/>
        <w:jc w:val="right"/>
        <w:rPr>
          <w:rFonts w:ascii="Times New Roman" w:eastAsiaTheme="minorEastAsia" w:hAnsi="Times New Roman" w:cs="Times New Roman"/>
          <w:color w:val="000000" w:themeColor="text1"/>
          <w:sz w:val="28"/>
          <w:szCs w:val="28"/>
        </w:rPr>
      </w:pPr>
    </w:p>
    <w:p w14:paraId="130561AF" w14:textId="58483378" w:rsidR="00C868D4" w:rsidRPr="00467A85" w:rsidRDefault="00331317" w:rsidP="00465AA6">
      <w:pPr>
        <w:spacing w:after="0" w:line="240" w:lineRule="auto"/>
        <w:jc w:val="both"/>
        <w:rPr>
          <w:rFonts w:ascii="Times New Roman" w:eastAsiaTheme="minorEastAsia" w:hAnsi="Times New Roman" w:cs="Times New Roman"/>
          <w:color w:val="000000" w:themeColor="text1"/>
          <w:sz w:val="28"/>
          <w:szCs w:val="28"/>
        </w:rPr>
      </w:pPr>
      <w:r w:rsidRPr="00331317">
        <w:rPr>
          <w:rFonts w:ascii="Times New Roman" w:eastAsiaTheme="minorEastAsia" w:hAnsi="Times New Roman" w:cs="Times New Roman"/>
          <w:noProof/>
          <w:color w:val="000000" w:themeColor="text1"/>
          <w:sz w:val="28"/>
          <w:szCs w:val="28"/>
          <w:lang w:eastAsia="ru-RU"/>
        </w:rPr>
        <w:drawing>
          <wp:inline distT="0" distB="0" distL="0" distR="0" wp14:anchorId="1EB0D6F6" wp14:editId="4005ECB3">
            <wp:extent cx="6300470" cy="6724650"/>
            <wp:effectExtent l="0" t="0" r="0" b="0"/>
            <wp:docPr id="931" name="Рисунок 931" descr="F:\джипег\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джипег\37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899" b="16732"/>
                    <a:stretch/>
                  </pic:blipFill>
                  <pic:spPr bwMode="auto">
                    <a:xfrm>
                      <a:off x="0" y="0"/>
                      <a:ext cx="6301105" cy="6725328"/>
                    </a:xfrm>
                    <a:prstGeom prst="rect">
                      <a:avLst/>
                    </a:prstGeom>
                    <a:noFill/>
                    <a:ln>
                      <a:noFill/>
                    </a:ln>
                    <a:extLst>
                      <a:ext uri="{53640926-AAD7-44D8-BBD7-CCE9431645EC}">
                        <a14:shadowObscured xmlns:a14="http://schemas.microsoft.com/office/drawing/2010/main"/>
                      </a:ext>
                    </a:extLst>
                  </pic:spPr>
                </pic:pic>
              </a:graphicData>
            </a:graphic>
          </wp:inline>
        </w:drawing>
      </w:r>
    </w:p>
    <w:p w14:paraId="508136C9"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81FB06A"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42BF7B7E"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6F17853"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38A1E30B" w14:textId="6718A8E9"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3814DB78" w14:textId="133468DB" w:rsidR="002701DA" w:rsidRPr="00467A85" w:rsidRDefault="002701DA" w:rsidP="00465AA6">
      <w:pPr>
        <w:spacing w:after="0" w:line="240" w:lineRule="auto"/>
        <w:jc w:val="both"/>
        <w:rPr>
          <w:rFonts w:ascii="Times New Roman" w:eastAsiaTheme="minorEastAsia" w:hAnsi="Times New Roman" w:cs="Times New Roman"/>
          <w:color w:val="000000" w:themeColor="text1"/>
          <w:sz w:val="28"/>
          <w:szCs w:val="28"/>
        </w:rPr>
      </w:pPr>
    </w:p>
    <w:p w14:paraId="5CA7605D" w14:textId="0395818A" w:rsidR="002701DA" w:rsidRDefault="002701DA" w:rsidP="00465AA6">
      <w:pPr>
        <w:spacing w:after="0" w:line="240" w:lineRule="auto"/>
        <w:jc w:val="both"/>
        <w:rPr>
          <w:rFonts w:ascii="Times New Roman" w:eastAsiaTheme="minorEastAsia" w:hAnsi="Times New Roman" w:cs="Times New Roman"/>
          <w:color w:val="000000" w:themeColor="text1"/>
          <w:sz w:val="28"/>
          <w:szCs w:val="28"/>
        </w:rPr>
      </w:pPr>
    </w:p>
    <w:p w14:paraId="6B234DC5" w14:textId="76D2F8C8" w:rsidR="00C868D4" w:rsidRPr="00467A85" w:rsidRDefault="00331317" w:rsidP="00465AA6">
      <w:pPr>
        <w:spacing w:after="0" w:line="240" w:lineRule="auto"/>
        <w:jc w:val="right"/>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t>П</w:t>
      </w:r>
      <w:r w:rsidR="00C868D4" w:rsidRPr="00467A85">
        <w:rPr>
          <w:rFonts w:ascii="Times New Roman" w:eastAsiaTheme="minorEastAsia" w:hAnsi="Times New Roman" w:cs="Times New Roman"/>
          <w:color w:val="000000" w:themeColor="text1"/>
          <w:sz w:val="28"/>
          <w:szCs w:val="28"/>
        </w:rPr>
        <w:t>риложение №3</w:t>
      </w:r>
    </w:p>
    <w:p w14:paraId="446B7866" w14:textId="77777777" w:rsidR="00C868D4" w:rsidRPr="00467A85" w:rsidRDefault="00C868D4"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9F6C861" w14:textId="77777777" w:rsidR="00C868D4" w:rsidRPr="00467A85" w:rsidRDefault="00C868D4"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3B721D96" w14:textId="77777777" w:rsidR="00C868D4" w:rsidRPr="00467A85" w:rsidRDefault="00C868D4"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23E5CFFF"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42692E92"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75C38866"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69549A8D"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6DBA09D5" w14:textId="77777777" w:rsidR="00021A38" w:rsidRPr="00DA5771" w:rsidRDefault="00021A38" w:rsidP="00021A38">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5181ED3"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p>
    <w:p w14:paraId="59635499" w14:textId="24A12786" w:rsidR="00021A38" w:rsidRPr="00DA5771" w:rsidRDefault="00817794" w:rsidP="00021A38">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94848" behindDoc="0" locked="0" layoutInCell="1" allowOverlap="1" wp14:anchorId="16CB1FC7" wp14:editId="20A63DE4">
                <wp:simplePos x="0" y="0"/>
                <wp:positionH relativeFrom="column">
                  <wp:posOffset>2718435</wp:posOffset>
                </wp:positionH>
                <wp:positionV relativeFrom="paragraph">
                  <wp:posOffset>2792095</wp:posOffset>
                </wp:positionV>
                <wp:extent cx="736600" cy="253365"/>
                <wp:effectExtent l="0" t="0" r="0" b="0"/>
                <wp:wrapNone/>
                <wp:docPr id="176"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313FD1E8" w14:textId="77777777" w:rsidR="009F6F94" w:rsidRDefault="009F6F94" w:rsidP="00021A38">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6CB1FC7" id="_x0000_s1088" type="#_x0000_t202" style="position:absolute;margin-left:214.05pt;margin-top:219.85pt;width:58pt;height:19.9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ohLUUz4CAABBBAAA&#10;DgAAAAAAAAAAAAAAAAAuAgAAZHJzL2Uyb0RvYy54bWxQSwECLQAUAAYACAAAACEAmmNLJeEAAAAL&#10;AQAADwAAAAAAAAAAAAAAAACYBAAAZHJzL2Rvd25yZXYueG1sUEsFBgAAAAAEAAQA8wAAAKYFAAAA&#10;AA==&#10;" filled="f" stroked="f" strokeweight=".5pt">
                <v:path arrowok="t"/>
                <v:textbox>
                  <w:txbxContent>
                    <w:p w14:paraId="313FD1E8" w14:textId="77777777" w:rsidR="009F6F94" w:rsidRDefault="009F6F94" w:rsidP="00021A38">
                      <w:r>
                        <w:t>10м</w:t>
                      </w:r>
                    </w:p>
                  </w:txbxContent>
                </v:textbox>
              </v:shape>
            </w:pict>
          </mc:Fallback>
        </mc:AlternateContent>
      </w:r>
      <w:r>
        <w:rPr>
          <w:noProof/>
          <w:lang w:eastAsia="ru-RU"/>
        </w:rPr>
        <mc:AlternateContent>
          <mc:Choice Requires="wps">
            <w:drawing>
              <wp:anchor distT="0" distB="0" distL="114300" distR="114300" simplePos="0" relativeHeight="252495872" behindDoc="0" locked="0" layoutInCell="1" allowOverlap="1" wp14:anchorId="098EDBBB" wp14:editId="76766CB8">
                <wp:simplePos x="0" y="0"/>
                <wp:positionH relativeFrom="column">
                  <wp:posOffset>412115</wp:posOffset>
                </wp:positionH>
                <wp:positionV relativeFrom="paragraph">
                  <wp:posOffset>2686685</wp:posOffset>
                </wp:positionV>
                <wp:extent cx="488950" cy="253365"/>
                <wp:effectExtent l="0" t="0" r="0" b="0"/>
                <wp:wrapNone/>
                <wp:docPr id="175"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8647949" w14:textId="77777777" w:rsidR="009F6F94" w:rsidRDefault="009F6F94" w:rsidP="00021A38">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98EDBBB" id="_x0000_s1089" type="#_x0000_t202" style="position:absolute;margin-left:32.45pt;margin-top:211.55pt;width:38.5pt;height:19.9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BWfficPAIAAEEEAAAOAAAA&#10;AAAAAAAAAAAAAC4CAABkcnMvZTJvRG9jLnhtbFBLAQItABQABgAIAAAAIQBstuww3wAAAAoBAAAP&#10;AAAAAAAAAAAAAAAAAJYEAABkcnMvZG93bnJldi54bWxQSwUGAAAAAAQABADzAAAAogUAAAAA&#10;" filled="f" stroked="f" strokeweight=".5pt">
                <v:path arrowok="t"/>
                <v:textbox>
                  <w:txbxContent>
                    <w:p w14:paraId="78647949" w14:textId="77777777" w:rsidR="009F6F94" w:rsidRDefault="009F6F94" w:rsidP="00021A38">
                      <w:r>
                        <w:t>5м</w:t>
                      </w:r>
                    </w:p>
                  </w:txbxContent>
                </v:textbox>
              </v:shape>
            </w:pict>
          </mc:Fallback>
        </mc:AlternateContent>
      </w:r>
      <w:r>
        <w:rPr>
          <w:noProof/>
          <w:lang w:eastAsia="ru-RU"/>
        </w:rPr>
        <mc:AlternateContent>
          <mc:Choice Requires="wps">
            <w:drawing>
              <wp:anchor distT="0" distB="0" distL="114300" distR="114300" simplePos="0" relativeHeight="252493824" behindDoc="0" locked="0" layoutInCell="1" allowOverlap="1" wp14:anchorId="48903E85" wp14:editId="41A15D67">
                <wp:simplePos x="0" y="0"/>
                <wp:positionH relativeFrom="column">
                  <wp:posOffset>4502785</wp:posOffset>
                </wp:positionH>
                <wp:positionV relativeFrom="paragraph">
                  <wp:posOffset>1730375</wp:posOffset>
                </wp:positionV>
                <wp:extent cx="488950" cy="253365"/>
                <wp:effectExtent l="0" t="0" r="0" b="0"/>
                <wp:wrapNone/>
                <wp:docPr id="174"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418DD4B7" w14:textId="77777777" w:rsidR="009F6F94" w:rsidRDefault="009F6F94" w:rsidP="00021A38">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8903E85" id="_x0000_s1090" type="#_x0000_t202" style="position:absolute;margin-left:354.55pt;margin-top:136.25pt;width:38.5pt;height:19.9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" filled="f" stroked="f" strokeweight=".5pt">
                <v:path arrowok="t"/>
                <v:textbox>
                  <w:txbxContent>
                    <w:p w14:paraId="418DD4B7" w14:textId="77777777" w:rsidR="009F6F94" w:rsidRDefault="009F6F94" w:rsidP="00021A38">
                      <w:r>
                        <w:t>2,6м</w:t>
                      </w:r>
                    </w:p>
                  </w:txbxContent>
                </v:textbox>
              </v:shape>
            </w:pict>
          </mc:Fallback>
        </mc:AlternateContent>
      </w:r>
      <w:r>
        <w:rPr>
          <w:noProof/>
          <w:lang w:eastAsia="ru-RU"/>
        </w:rPr>
        <mc:AlternateContent>
          <mc:Choice Requires="wps">
            <w:drawing>
              <wp:anchor distT="0" distB="0" distL="114300" distR="114300" simplePos="0" relativeHeight="252492800" behindDoc="0" locked="0" layoutInCell="1" allowOverlap="1" wp14:anchorId="60BB46E3" wp14:editId="000C9B98">
                <wp:simplePos x="0" y="0"/>
                <wp:positionH relativeFrom="column">
                  <wp:posOffset>4500880</wp:posOffset>
                </wp:positionH>
                <wp:positionV relativeFrom="paragraph">
                  <wp:posOffset>1129665</wp:posOffset>
                </wp:positionV>
                <wp:extent cx="488950" cy="253365"/>
                <wp:effectExtent l="0" t="0" r="0" b="0"/>
                <wp:wrapNone/>
                <wp:docPr id="173"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926393C" w14:textId="77777777" w:rsidR="009F6F94" w:rsidRDefault="009F6F94" w:rsidP="00021A38">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0BB46E3" id="_x0000_s1091" type="#_x0000_t202" style="position:absolute;margin-left:354.4pt;margin-top:88.95pt;width:38.5pt;height:19.9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" filled="f" stroked="f" strokeweight=".5pt">
                <v:path arrowok="t"/>
                <v:textbox>
                  <w:txbxContent>
                    <w:p w14:paraId="7926393C" w14:textId="77777777" w:rsidR="009F6F94" w:rsidRDefault="009F6F94" w:rsidP="00021A38">
                      <w:r>
                        <w:t>0,4м</w:t>
                      </w:r>
                    </w:p>
                  </w:txbxContent>
                </v:textbox>
              </v:shape>
            </w:pict>
          </mc:Fallback>
        </mc:AlternateContent>
      </w:r>
      <w:r>
        <w:rPr>
          <w:noProof/>
          <w:lang w:eastAsia="ru-RU"/>
        </w:rPr>
        <mc:AlternateContent>
          <mc:Choice Requires="wps">
            <w:drawing>
              <wp:anchor distT="0" distB="0" distL="114300" distR="114300" simplePos="0" relativeHeight="252484608" behindDoc="0" locked="0" layoutInCell="1" allowOverlap="1" wp14:anchorId="0B9B52C0" wp14:editId="066C6FF2">
                <wp:simplePos x="0" y="0"/>
                <wp:positionH relativeFrom="column">
                  <wp:posOffset>1788795</wp:posOffset>
                </wp:positionH>
                <wp:positionV relativeFrom="paragraph">
                  <wp:posOffset>2664460</wp:posOffset>
                </wp:positionV>
                <wp:extent cx="2643505" cy="127000"/>
                <wp:effectExtent l="38100" t="57150" r="4445" b="63500"/>
                <wp:wrapNone/>
                <wp:docPr id="172"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11933E4" id="Прямая соединительная линия 907" o:spid="_x0000_s1026" style="position:absolute;flip:y;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C9eGg5OgIAADY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83584" behindDoc="0" locked="0" layoutInCell="1" allowOverlap="1" wp14:anchorId="60C252E2" wp14:editId="475CE0FC">
                <wp:simplePos x="0" y="0"/>
                <wp:positionH relativeFrom="column">
                  <wp:posOffset>3923665</wp:posOffset>
                </wp:positionH>
                <wp:positionV relativeFrom="paragraph">
                  <wp:posOffset>2579370</wp:posOffset>
                </wp:positionV>
                <wp:extent cx="506730" cy="81280"/>
                <wp:effectExtent l="0" t="0" r="7620" b="13970"/>
                <wp:wrapNone/>
                <wp:docPr id="171"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3E2BD36" id="Прямая соединительная линия 908" o:spid="_x0000_s1026" style="position:absolute;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h/gS&#10;HBACAADO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82560" behindDoc="0" locked="0" layoutInCell="1" allowOverlap="1" wp14:anchorId="19F29EB7" wp14:editId="07945EAE">
                <wp:simplePos x="0" y="0"/>
                <wp:positionH relativeFrom="column">
                  <wp:posOffset>1293495</wp:posOffset>
                </wp:positionH>
                <wp:positionV relativeFrom="paragraph">
                  <wp:posOffset>2712085</wp:posOffset>
                </wp:positionV>
                <wp:extent cx="506730" cy="81280"/>
                <wp:effectExtent l="0" t="0" r="7620" b="13970"/>
                <wp:wrapNone/>
                <wp:docPr id="170"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F5FBBD3" id="Прямая соединительная линия 909" o:spid="_x0000_s1026" style="position:absolute;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81536" behindDoc="0" locked="0" layoutInCell="1" allowOverlap="1" wp14:anchorId="0BBF9A91" wp14:editId="72A1F2E4">
                <wp:simplePos x="0" y="0"/>
                <wp:positionH relativeFrom="column">
                  <wp:posOffset>426720</wp:posOffset>
                </wp:positionH>
                <wp:positionV relativeFrom="paragraph">
                  <wp:posOffset>2669540</wp:posOffset>
                </wp:positionV>
                <wp:extent cx="470535" cy="72390"/>
                <wp:effectExtent l="0" t="57150" r="62865" b="60960"/>
                <wp:wrapNone/>
                <wp:docPr id="169"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84ECC53" id="Прямая соединительная линия 910" o:spid="_x0000_s1026" style="position:absolute;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AcrBAU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491776" behindDoc="0" locked="0" layoutInCell="1" allowOverlap="1" wp14:anchorId="5099561C" wp14:editId="2AD10B31">
                <wp:simplePos x="0" y="0"/>
                <wp:positionH relativeFrom="column">
                  <wp:posOffset>426720</wp:posOffset>
                </wp:positionH>
                <wp:positionV relativeFrom="paragraph">
                  <wp:posOffset>2623185</wp:posOffset>
                </wp:positionV>
                <wp:extent cx="366395" cy="45085"/>
                <wp:effectExtent l="0" t="0" r="14605" b="12065"/>
                <wp:wrapNone/>
                <wp:docPr id="168"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C1A2237" id="Прямая соединительная линия 911" o:spid="_x0000_s1026" style="position:absolute;flip:y;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90752" behindDoc="0" locked="0" layoutInCell="1" allowOverlap="1" wp14:anchorId="25895B2C" wp14:editId="15B17D1B">
                <wp:simplePos x="0" y="0"/>
                <wp:positionH relativeFrom="column">
                  <wp:posOffset>897890</wp:posOffset>
                </wp:positionH>
                <wp:positionV relativeFrom="paragraph">
                  <wp:posOffset>2709545</wp:posOffset>
                </wp:positionV>
                <wp:extent cx="393700" cy="31750"/>
                <wp:effectExtent l="0" t="0" r="6350" b="6350"/>
                <wp:wrapNone/>
                <wp:docPr id="167"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1F7874D" id="Прямая соединительная линия 912" o:spid="_x0000_s1026" style="position:absolute;flip:y;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D9A0EkWAgAA2A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85632" behindDoc="0" locked="0" layoutInCell="1" allowOverlap="1" wp14:anchorId="217B6926" wp14:editId="3C75A3B2">
                <wp:simplePos x="0" y="0"/>
                <wp:positionH relativeFrom="column">
                  <wp:posOffset>3930650</wp:posOffset>
                </wp:positionH>
                <wp:positionV relativeFrom="paragraph">
                  <wp:posOffset>2565399</wp:posOffset>
                </wp:positionV>
                <wp:extent cx="610870" cy="0"/>
                <wp:effectExtent l="0" t="0" r="17780" b="0"/>
                <wp:wrapNone/>
                <wp:docPr id="166"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E472376" id="Прямая соединительная линия 913" o:spid="_x0000_s1026" style="position:absolute;flip:y;z-index:252485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89728" behindDoc="0" locked="0" layoutInCell="1" allowOverlap="1" wp14:anchorId="167D9932" wp14:editId="0EDBDBA3">
                <wp:simplePos x="0" y="0"/>
                <wp:positionH relativeFrom="column">
                  <wp:posOffset>4541520</wp:posOffset>
                </wp:positionH>
                <wp:positionV relativeFrom="paragraph">
                  <wp:posOffset>1397635</wp:posOffset>
                </wp:positionV>
                <wp:extent cx="4445" cy="1167765"/>
                <wp:effectExtent l="76200" t="38100" r="52705" b="32385"/>
                <wp:wrapNone/>
                <wp:docPr id="165"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A25CF3F" id="Прямая соединительная линия 914" o:spid="_x0000_s1026" style="position:absolute;flip:x;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488704" behindDoc="0" locked="0" layoutInCell="1" allowOverlap="1" wp14:anchorId="6B6AC417" wp14:editId="13369240">
                <wp:simplePos x="0" y="0"/>
                <wp:positionH relativeFrom="column">
                  <wp:posOffset>4541519</wp:posOffset>
                </wp:positionH>
                <wp:positionV relativeFrom="paragraph">
                  <wp:posOffset>1134745</wp:posOffset>
                </wp:positionV>
                <wp:extent cx="0" cy="262255"/>
                <wp:effectExtent l="76200" t="38100" r="38100" b="42545"/>
                <wp:wrapNone/>
                <wp:docPr id="164"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F649378" id="Прямая соединительная линия 915" o:spid="_x0000_s1026" style="position:absolute;z-index:252488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DZPe3UMQIAACY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487680" behindDoc="0" locked="0" layoutInCell="1" allowOverlap="1" wp14:anchorId="79F197A5" wp14:editId="56C83BB5">
                <wp:simplePos x="0" y="0"/>
                <wp:positionH relativeFrom="column">
                  <wp:posOffset>4041775</wp:posOffset>
                </wp:positionH>
                <wp:positionV relativeFrom="paragraph">
                  <wp:posOffset>1141729</wp:posOffset>
                </wp:positionV>
                <wp:extent cx="506730" cy="0"/>
                <wp:effectExtent l="0" t="0" r="7620" b="0"/>
                <wp:wrapNone/>
                <wp:docPr id="163"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EE57C62" id="Прямая соединительная линия 916" o:spid="_x0000_s1026" style="position:absolute;z-index:252487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DgvP6wsCAADK&#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486656" behindDoc="0" locked="0" layoutInCell="1" allowOverlap="1" wp14:anchorId="4453875B" wp14:editId="4F770A9E">
                <wp:simplePos x="0" y="0"/>
                <wp:positionH relativeFrom="column">
                  <wp:posOffset>4042410</wp:posOffset>
                </wp:positionH>
                <wp:positionV relativeFrom="paragraph">
                  <wp:posOffset>1395729</wp:posOffset>
                </wp:positionV>
                <wp:extent cx="506730" cy="0"/>
                <wp:effectExtent l="0" t="0" r="7620" b="0"/>
                <wp:wrapNone/>
                <wp:docPr id="162"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F5580F1" id="Прямая соединительная линия 917" o:spid="_x0000_s1026" style="position:absolute;z-index:252486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LFPZ8gsCAADK&#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021A38" w:rsidRPr="00DA5771">
        <w:rPr>
          <w:rFonts w:ascii="Arial" w:hAnsi="Arial" w:cs="Arial"/>
          <w:noProof/>
          <w:color w:val="000000" w:themeColor="text1"/>
          <w:sz w:val="24"/>
          <w:szCs w:val="24"/>
          <w:lang w:eastAsia="ru-RU"/>
        </w:rPr>
        <w:drawing>
          <wp:inline distT="0" distB="0" distL="0" distR="0" wp14:anchorId="6569C124" wp14:editId="25236429">
            <wp:extent cx="5076825" cy="3724275"/>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52B16A84"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7B502A3C"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4D71294C"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094A18DC"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7AA87800" w14:textId="77777777" w:rsidR="00021A38" w:rsidRPr="00DA5771" w:rsidRDefault="00021A38" w:rsidP="00021A38">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2C108E2A" w14:textId="77777777" w:rsidR="00021A38" w:rsidRPr="00DA5771" w:rsidRDefault="00021A38" w:rsidP="00021A38">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122AA5F8" w14:textId="2FE79B17" w:rsidR="00021A38" w:rsidRPr="00DA5771" w:rsidRDefault="00817794" w:rsidP="00021A38">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79488" behindDoc="0" locked="0" layoutInCell="1" allowOverlap="1" wp14:anchorId="537C95FC" wp14:editId="2132AB70">
                <wp:simplePos x="0" y="0"/>
                <wp:positionH relativeFrom="column">
                  <wp:posOffset>5709920</wp:posOffset>
                </wp:positionH>
                <wp:positionV relativeFrom="paragraph">
                  <wp:posOffset>800100</wp:posOffset>
                </wp:positionV>
                <wp:extent cx="375285" cy="354965"/>
                <wp:effectExtent l="0" t="0" r="0" b="0"/>
                <wp:wrapNone/>
                <wp:docPr id="161"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103B2257" w14:textId="77777777" w:rsidR="009F6F94" w:rsidRDefault="009F6F94" w:rsidP="00021A38"/>
                          <w:p w14:paraId="47A110B6"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7C95FC" id="_x0000_s1092" type="#_x0000_t202" style="position:absolute;left:0;text-align:left;margin-left:449.6pt;margin-top:63pt;width:29.55pt;height:27.9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" filled="f" stroked="f" strokeweight=".5pt">
                <v:path arrowok="t"/>
                <v:textbox>
                  <w:txbxContent>
                    <w:p w14:paraId="103B2257" w14:textId="77777777" w:rsidR="009F6F94" w:rsidRDefault="009F6F94" w:rsidP="00021A38"/>
                    <w:p w14:paraId="47A110B6" w14:textId="77777777" w:rsidR="009F6F94" w:rsidRDefault="009F6F94" w:rsidP="00021A38"/>
                  </w:txbxContent>
                </v:textbox>
              </v:shape>
            </w:pict>
          </mc:Fallback>
        </mc:AlternateContent>
      </w:r>
      <w:r>
        <w:rPr>
          <w:noProof/>
          <w:lang w:eastAsia="ru-RU"/>
        </w:rPr>
        <mc:AlternateContent>
          <mc:Choice Requires="wps">
            <w:drawing>
              <wp:anchor distT="0" distB="0" distL="114300" distR="114300" simplePos="0" relativeHeight="252480512" behindDoc="0" locked="0" layoutInCell="1" allowOverlap="1" wp14:anchorId="6D92BBE9" wp14:editId="3E516ABB">
                <wp:simplePos x="0" y="0"/>
                <wp:positionH relativeFrom="column">
                  <wp:posOffset>3398520</wp:posOffset>
                </wp:positionH>
                <wp:positionV relativeFrom="paragraph">
                  <wp:posOffset>2091690</wp:posOffset>
                </wp:positionV>
                <wp:extent cx="375285" cy="354965"/>
                <wp:effectExtent l="0" t="0" r="0" b="0"/>
                <wp:wrapNone/>
                <wp:docPr id="160"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05A404A9" w14:textId="77777777" w:rsidR="009F6F94" w:rsidRDefault="009F6F94" w:rsidP="00021A38"/>
                          <w:p w14:paraId="005375C8" w14:textId="77777777" w:rsidR="009F6F94" w:rsidRDefault="009F6F94" w:rsidP="00021A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D92BBE9" id="_x0000_s1093" type="#_x0000_t202" style="position:absolute;left:0;text-align:left;margin-left:267.6pt;margin-top:164.7pt;width:29.55pt;height:27.9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" filled="f" stroked="f" strokeweight=".5pt">
                <v:path arrowok="t"/>
                <v:textbox>
                  <w:txbxContent>
                    <w:p w14:paraId="05A404A9" w14:textId="77777777" w:rsidR="009F6F94" w:rsidRDefault="009F6F94" w:rsidP="00021A38"/>
                    <w:p w14:paraId="005375C8" w14:textId="77777777" w:rsidR="009F6F94" w:rsidRDefault="009F6F94" w:rsidP="00021A38"/>
                  </w:txbxContent>
                </v:textbox>
              </v:shape>
            </w:pict>
          </mc:Fallback>
        </mc:AlternateContent>
      </w:r>
    </w:p>
    <w:p w14:paraId="092DE43A"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0994356" w14:textId="77777777" w:rsidR="00021A38" w:rsidRPr="00467A85" w:rsidRDefault="00021A38" w:rsidP="00021A38">
      <w:pPr>
        <w:spacing w:after="0" w:line="240" w:lineRule="auto"/>
        <w:jc w:val="center"/>
        <w:rPr>
          <w:rFonts w:ascii="Times New Roman" w:eastAsiaTheme="minorEastAsia" w:hAnsi="Times New Roman" w:cs="Times New Roman"/>
          <w:color w:val="000000" w:themeColor="text1"/>
          <w:sz w:val="28"/>
          <w:szCs w:val="28"/>
        </w:rPr>
      </w:pPr>
    </w:p>
    <w:p w14:paraId="52B911E8" w14:textId="77777777" w:rsidR="00021A38" w:rsidRPr="00467A85" w:rsidRDefault="00021A38" w:rsidP="00021A3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0F0DF0E" w14:textId="77777777" w:rsidR="00021A38" w:rsidRPr="00467A85" w:rsidRDefault="00021A38" w:rsidP="00021A38">
      <w:pPr>
        <w:spacing w:after="0" w:line="240" w:lineRule="auto"/>
        <w:rPr>
          <w:rFonts w:ascii="Times New Roman" w:hAnsi="Times New Roman" w:cs="Times New Roman"/>
          <w:color w:val="000000" w:themeColor="text1"/>
          <w:sz w:val="28"/>
          <w:szCs w:val="28"/>
        </w:rPr>
      </w:pPr>
    </w:p>
    <w:p w14:paraId="53A9D388" w14:textId="77777777" w:rsidR="00021A38" w:rsidRPr="00467A85" w:rsidRDefault="00021A38" w:rsidP="00021A38">
      <w:pPr>
        <w:spacing w:after="0" w:line="240" w:lineRule="auto"/>
        <w:jc w:val="both"/>
        <w:rPr>
          <w:rFonts w:ascii="Times New Roman" w:eastAsiaTheme="minorEastAsia" w:hAnsi="Times New Roman" w:cs="Times New Roman"/>
          <w:color w:val="000000" w:themeColor="text1"/>
          <w:sz w:val="28"/>
          <w:szCs w:val="28"/>
          <w:lang w:eastAsia="ru-RU"/>
        </w:rPr>
      </w:pPr>
    </w:p>
    <w:p w14:paraId="3524F222" w14:textId="77777777" w:rsidR="00021A38" w:rsidRPr="00467A85" w:rsidRDefault="00021A38" w:rsidP="00021A38">
      <w:pPr>
        <w:tabs>
          <w:tab w:val="left" w:pos="1245"/>
        </w:tabs>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ab/>
      </w:r>
    </w:p>
    <w:p w14:paraId="34233CF7"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5E737E33" w14:textId="77777777" w:rsidR="00C868D4" w:rsidRPr="00467A85" w:rsidRDefault="00C868D4" w:rsidP="00465AA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(лот № 13)</w:t>
      </w:r>
    </w:p>
    <w:p w14:paraId="0FBD4378"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6AD21D5F"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19BDA9FE"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1C2F3F15"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5B93B8E2" w14:textId="77777777" w:rsidR="00C868D4" w:rsidRPr="00467A85" w:rsidRDefault="00C868D4" w:rsidP="00465AA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4D288F0A" w14:textId="77777777" w:rsidR="00C868D4" w:rsidRPr="00467A85" w:rsidRDefault="00C868D4"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280463C7" w14:textId="77777777" w:rsidR="00C868D4" w:rsidRPr="00467A85" w:rsidRDefault="00C868D4" w:rsidP="00465AA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4B748768" w14:textId="77777777" w:rsidR="00C868D4" w:rsidRPr="00467A85" w:rsidRDefault="00C868D4"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507B90E0"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2F71B106"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37A1103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8F8E4E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3F73401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436EDD6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0F311FA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6A97EB9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6136A46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084CD58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6A7C5E1"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6D5F008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0A5542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119A2CB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62B24C8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D2E03DF"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19576A6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99932D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540BBB3"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6F6D881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80A8776"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26FBA13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1E63C126"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73F59B4E"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3053EAA2"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1E5D26E4"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76A9AAB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607A0B9"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4DADBC7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1D24D4B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29021B8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50E6946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38D74FF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3724755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0CB5D7E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4.2.1. Требовать от Стороны 2 надлежащего исполнения обязательств в соответствии с настоящим Договором, а также требовать своевременного </w:t>
      </w:r>
      <w:r w:rsidRPr="00467A85">
        <w:rPr>
          <w:rFonts w:ascii="Times New Roman" w:hAnsi="Times New Roman" w:cs="Times New Roman"/>
          <w:color w:val="000000" w:themeColor="text1"/>
          <w:sz w:val="28"/>
          <w:szCs w:val="28"/>
        </w:rPr>
        <w:lastRenderedPageBreak/>
        <w:t>устранения выявленных недостатков.</w:t>
      </w:r>
    </w:p>
    <w:p w14:paraId="3727ADB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083F998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0AF08571"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483BED8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3E145E1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2E69559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1A06650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25E2366"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7080A47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1232741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349BDDA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5A927CC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40CA7BF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3303AFF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2F8277C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3B39564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w:t>
      </w:r>
      <w:r w:rsidRPr="00467A85">
        <w:rPr>
          <w:rFonts w:ascii="Times New Roman" w:hAnsi="Times New Roman" w:cs="Times New Roman"/>
          <w:color w:val="000000" w:themeColor="text1"/>
          <w:sz w:val="28"/>
          <w:szCs w:val="28"/>
        </w:rPr>
        <w:lastRenderedPageBreak/>
        <w:t>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21B06F0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089F91E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CADB750"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5F5E7B2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46A8B57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51470FB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2E33C09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2714A0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F311C0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3A0DD2B9"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3F59DF4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5D82326"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7FC9600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B7552F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0EFDB68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364F8A2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24737D0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7D8FD88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1273416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6AA0343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lastRenderedPageBreak/>
        <w:t>настоящего Договора.</w:t>
      </w:r>
    </w:p>
    <w:p w14:paraId="1F0076E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6FDF447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6352E91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7EC5F3D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0B289E6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3051B5DA"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49BA3D4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8CD4814"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4652C9B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7111FA0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59B2ACD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369ED36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06221CC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65B77EE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7.5. Если претензионные требования подлежат денежной оценке, в претензии указывается истребуемая сумма и ее полный и обоснованный расчет.</w:t>
      </w:r>
    </w:p>
    <w:p w14:paraId="4B8D022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7B981A2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153167A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236123FE"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60AE89F5"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22EF6F2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5688A56D"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533F3A8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3BB48D5B"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189FA6C4"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FCD645A"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458F9E8C"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1C23022"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01BD68F0"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5A6F77D5"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1550C8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36CDB7CF"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0D115F37"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6E7E65D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0215F766" w14:textId="77777777" w:rsidR="00C868D4" w:rsidRPr="00467A85" w:rsidRDefault="00C868D4" w:rsidP="00465AA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1FC0B523"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p>
    <w:p w14:paraId="3EF1B238" w14:textId="77777777" w:rsidR="00C868D4" w:rsidRPr="00467A85" w:rsidRDefault="00C868D4" w:rsidP="00465AA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594EE928" w14:textId="77777777" w:rsidR="00C868D4" w:rsidRPr="00467A85" w:rsidRDefault="00C868D4"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43538311" w14:textId="59789F9E" w:rsidR="00C868D4" w:rsidRPr="00467A85" w:rsidRDefault="00C868D4"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03906464" w14:textId="55680AB2" w:rsidR="002701DA" w:rsidRPr="00467A85" w:rsidRDefault="002701DA"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36F3B9D" w14:textId="2EF5023E" w:rsidR="002701DA" w:rsidRDefault="002701DA"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0863C078" w14:textId="77777777" w:rsidR="002E2532" w:rsidRPr="00467A85" w:rsidRDefault="002E2532"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3E651147" w14:textId="4654B1D3" w:rsidR="002701DA" w:rsidRPr="00467A85" w:rsidRDefault="002701DA" w:rsidP="00465AA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61D9130F"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№1</w:t>
      </w:r>
    </w:p>
    <w:p w14:paraId="5FBD1185"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3560ACF"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46E98BD4"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08A61BC3" w14:textId="77777777" w:rsidR="00C868D4" w:rsidRPr="00467A85" w:rsidRDefault="00C868D4" w:rsidP="00465AA6">
      <w:pPr>
        <w:spacing w:after="0" w:line="240" w:lineRule="auto"/>
        <w:jc w:val="right"/>
        <w:rPr>
          <w:rFonts w:ascii="Times New Roman" w:hAnsi="Times New Roman" w:cs="Times New Roman"/>
          <w:color w:val="000000" w:themeColor="text1"/>
          <w:sz w:val="28"/>
          <w:szCs w:val="28"/>
          <w:lang w:bidi="ru-RU"/>
        </w:rPr>
      </w:pPr>
    </w:p>
    <w:p w14:paraId="6783AFD9" w14:textId="77777777" w:rsidR="00C868D4" w:rsidRPr="00467A85" w:rsidRDefault="00C868D4" w:rsidP="00465AA6">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276"/>
        <w:gridCol w:w="1984"/>
        <w:gridCol w:w="1276"/>
        <w:gridCol w:w="1639"/>
      </w:tblGrid>
      <w:tr w:rsidR="00C868D4" w:rsidRPr="00467A85" w14:paraId="132C33B5" w14:textId="77777777" w:rsidTr="00857965">
        <w:trPr>
          <w:trHeight w:val="1166"/>
        </w:trPr>
        <w:tc>
          <w:tcPr>
            <w:tcW w:w="488" w:type="dxa"/>
          </w:tcPr>
          <w:p w14:paraId="41FE17E2" w14:textId="77777777" w:rsidR="00C868D4" w:rsidRPr="00467A85" w:rsidRDefault="00C868D4" w:rsidP="00465AA6">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4BE72333"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7D3E3D28"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276" w:type="dxa"/>
          </w:tcPr>
          <w:p w14:paraId="57BD1B5F"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4" w:type="dxa"/>
          </w:tcPr>
          <w:p w14:paraId="0CCFDE76"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1D960B44" w14:textId="14FFF04B"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sidR="0085796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кв. м</w:t>
            </w:r>
          </w:p>
        </w:tc>
        <w:tc>
          <w:tcPr>
            <w:tcW w:w="1639" w:type="dxa"/>
          </w:tcPr>
          <w:p w14:paraId="203B0499" w14:textId="77777777" w:rsidR="00C868D4" w:rsidRPr="00467A85" w:rsidRDefault="00C868D4" w:rsidP="00465AA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31317" w:rsidRPr="00467A85" w14:paraId="3E2ACE2C" w14:textId="77777777" w:rsidTr="00331317">
        <w:trPr>
          <w:trHeight w:val="916"/>
        </w:trPr>
        <w:tc>
          <w:tcPr>
            <w:tcW w:w="488" w:type="dxa"/>
          </w:tcPr>
          <w:p w14:paraId="21C85D3B" w14:textId="77777777"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13</w:t>
            </w:r>
          </w:p>
        </w:tc>
        <w:tc>
          <w:tcPr>
            <w:tcW w:w="2268" w:type="dxa"/>
            <w:vAlign w:val="center"/>
          </w:tcPr>
          <w:p w14:paraId="1EAD55EF" w14:textId="719E4B12"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Белобородова, вблизи д.6</w:t>
            </w:r>
          </w:p>
        </w:tc>
        <w:tc>
          <w:tcPr>
            <w:tcW w:w="992" w:type="dxa"/>
          </w:tcPr>
          <w:p w14:paraId="7AC67FD2" w14:textId="4EA88718"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373</w:t>
            </w:r>
          </w:p>
        </w:tc>
        <w:tc>
          <w:tcPr>
            <w:tcW w:w="1276" w:type="dxa"/>
            <w:tcBorders>
              <w:top w:val="nil"/>
              <w:left w:val="nil"/>
              <w:bottom w:val="single" w:sz="4" w:space="0" w:color="auto"/>
              <w:right w:val="single" w:sz="4" w:space="0" w:color="auto"/>
            </w:tcBorders>
            <w:shd w:val="clear" w:color="auto" w:fill="auto"/>
            <w:vAlign w:val="center"/>
          </w:tcPr>
          <w:p w14:paraId="2C229EDD" w14:textId="2755E0B3"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4" w:type="dxa"/>
            <w:tcBorders>
              <w:top w:val="nil"/>
              <w:left w:val="nil"/>
              <w:bottom w:val="single" w:sz="4" w:space="0" w:color="auto"/>
              <w:right w:val="single" w:sz="4" w:space="0" w:color="auto"/>
            </w:tcBorders>
            <w:shd w:val="clear" w:color="auto" w:fill="auto"/>
            <w:vAlign w:val="center"/>
          </w:tcPr>
          <w:p w14:paraId="47355CA0" w14:textId="4151BBD6"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652F45E2" w14:textId="19EA223D"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639" w:type="dxa"/>
            <w:tcBorders>
              <w:top w:val="nil"/>
              <w:left w:val="nil"/>
              <w:bottom w:val="single" w:sz="4" w:space="0" w:color="auto"/>
              <w:right w:val="single" w:sz="4" w:space="0" w:color="auto"/>
            </w:tcBorders>
            <w:shd w:val="clear" w:color="auto" w:fill="auto"/>
            <w:vAlign w:val="center"/>
          </w:tcPr>
          <w:p w14:paraId="6198CE2F" w14:textId="78CF4B5F"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0B343372" w14:textId="77777777" w:rsidR="00C868D4" w:rsidRPr="00467A85" w:rsidRDefault="00C868D4" w:rsidP="00465AA6">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6CA65E80"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45843648"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C2343A4"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FE6E276"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078ABAB0"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028A21D"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61E02ADE"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6FD97C0F"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05793D7E"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1738CFEF"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98DD066"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5080CB52"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7804E2C6"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6E7CCBE6" w14:textId="56CEC1AA"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p>
    <w:p w14:paraId="54E87D09" w14:textId="761199C8"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1C4593DB" w14:textId="3445F853"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7B5451BB" w14:textId="6CD05B02"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1040411C" w14:textId="0C0E7983"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22583BC2" w14:textId="2DF9388D"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4CFB401B" w14:textId="5DD71F34"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20D4EE1A" w14:textId="23BF179D"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74F9B667" w14:textId="438B7113" w:rsidR="00E56B98"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577DBF97" w14:textId="77777777" w:rsidR="00331317" w:rsidRPr="00467A85" w:rsidRDefault="00331317" w:rsidP="00465AA6">
      <w:pPr>
        <w:spacing w:after="0" w:line="240" w:lineRule="auto"/>
        <w:jc w:val="center"/>
        <w:rPr>
          <w:rFonts w:ascii="Times New Roman" w:eastAsiaTheme="minorEastAsia" w:hAnsi="Times New Roman" w:cs="Times New Roman"/>
          <w:color w:val="000000" w:themeColor="text1"/>
          <w:sz w:val="28"/>
          <w:szCs w:val="28"/>
        </w:rPr>
      </w:pPr>
    </w:p>
    <w:p w14:paraId="27A93DCF" w14:textId="22B4E80C"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1136D088" w14:textId="7EEA9F69"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09F26D38" w14:textId="3454AA60"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2F190516" w14:textId="6DE4D928"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7F6BCE43" w14:textId="65D4CE8F" w:rsidR="00E56B98" w:rsidRPr="00467A85" w:rsidRDefault="00E56B98" w:rsidP="00465AA6">
      <w:pPr>
        <w:spacing w:after="0" w:line="240" w:lineRule="auto"/>
        <w:jc w:val="center"/>
        <w:rPr>
          <w:rFonts w:ascii="Times New Roman" w:eastAsiaTheme="minorEastAsia" w:hAnsi="Times New Roman" w:cs="Times New Roman"/>
          <w:color w:val="000000" w:themeColor="text1"/>
          <w:sz w:val="28"/>
          <w:szCs w:val="28"/>
        </w:rPr>
      </w:pPr>
    </w:p>
    <w:p w14:paraId="4A6E322E"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0087EE66"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9D170CE"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72E1800D" w14:textId="74F852A6" w:rsidR="00C868D4"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7587AFAD" w14:textId="77777777" w:rsidR="00903954" w:rsidRPr="00467A85" w:rsidRDefault="00903954" w:rsidP="00465AA6">
      <w:pPr>
        <w:spacing w:after="0" w:line="240" w:lineRule="auto"/>
        <w:jc w:val="right"/>
        <w:rPr>
          <w:rFonts w:ascii="Times New Roman" w:eastAsiaTheme="minorEastAsia" w:hAnsi="Times New Roman" w:cs="Times New Roman"/>
          <w:color w:val="000000" w:themeColor="text1"/>
          <w:sz w:val="28"/>
          <w:szCs w:val="28"/>
        </w:rPr>
      </w:pPr>
    </w:p>
    <w:p w14:paraId="4FFA69C8" w14:textId="200B3C9E" w:rsidR="00C868D4" w:rsidRPr="00467A85" w:rsidRDefault="00331317" w:rsidP="00465AA6">
      <w:pPr>
        <w:spacing w:after="0" w:line="240" w:lineRule="auto"/>
        <w:jc w:val="both"/>
        <w:rPr>
          <w:rFonts w:ascii="Times New Roman" w:eastAsiaTheme="minorEastAsia" w:hAnsi="Times New Roman" w:cs="Times New Roman"/>
          <w:color w:val="000000" w:themeColor="text1"/>
          <w:sz w:val="28"/>
          <w:szCs w:val="28"/>
        </w:rPr>
      </w:pPr>
      <w:r w:rsidRPr="00331317">
        <w:rPr>
          <w:rFonts w:ascii="Times New Roman" w:eastAsiaTheme="minorEastAsia" w:hAnsi="Times New Roman" w:cs="Times New Roman"/>
          <w:noProof/>
          <w:color w:val="000000" w:themeColor="text1"/>
          <w:sz w:val="28"/>
          <w:szCs w:val="28"/>
          <w:lang w:eastAsia="ru-RU"/>
        </w:rPr>
        <w:drawing>
          <wp:inline distT="0" distB="0" distL="0" distR="0" wp14:anchorId="227FDC3E" wp14:editId="669A2D5D">
            <wp:extent cx="6181725" cy="6371701"/>
            <wp:effectExtent l="0" t="0" r="0" b="0"/>
            <wp:docPr id="933" name="Рисунок 933" descr="F:\джипег\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джипег\37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579" r="1884" b="21009"/>
                    <a:stretch/>
                  </pic:blipFill>
                  <pic:spPr bwMode="auto">
                    <a:xfrm>
                      <a:off x="0" y="0"/>
                      <a:ext cx="6182348" cy="6372343"/>
                    </a:xfrm>
                    <a:prstGeom prst="rect">
                      <a:avLst/>
                    </a:prstGeom>
                    <a:noFill/>
                    <a:ln>
                      <a:noFill/>
                    </a:ln>
                    <a:extLst>
                      <a:ext uri="{53640926-AAD7-44D8-BBD7-CCE9431645EC}">
                        <a14:shadowObscured xmlns:a14="http://schemas.microsoft.com/office/drawing/2010/main"/>
                      </a:ext>
                    </a:extLst>
                  </pic:spPr>
                </pic:pic>
              </a:graphicData>
            </a:graphic>
          </wp:inline>
        </w:drawing>
      </w:r>
    </w:p>
    <w:p w14:paraId="54B90F9F" w14:textId="77777777" w:rsidR="00C868D4" w:rsidRPr="00467A85" w:rsidRDefault="00C868D4" w:rsidP="00465AA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A992B2A"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119D362"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16CF2A60" w14:textId="23A5D582" w:rsidR="00C868D4"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2BFCA2E3" w14:textId="16019CF5" w:rsidR="00903954" w:rsidRDefault="00903954" w:rsidP="00465AA6">
      <w:pPr>
        <w:spacing w:after="0" w:line="240" w:lineRule="auto"/>
        <w:jc w:val="both"/>
        <w:rPr>
          <w:rFonts w:ascii="Times New Roman" w:eastAsiaTheme="minorEastAsia" w:hAnsi="Times New Roman" w:cs="Times New Roman"/>
          <w:color w:val="000000" w:themeColor="text1"/>
          <w:sz w:val="28"/>
          <w:szCs w:val="28"/>
        </w:rPr>
      </w:pPr>
    </w:p>
    <w:p w14:paraId="56EF2936" w14:textId="77777777" w:rsidR="00903954" w:rsidRPr="00467A85" w:rsidRDefault="00903954" w:rsidP="00465AA6">
      <w:pPr>
        <w:spacing w:after="0" w:line="240" w:lineRule="auto"/>
        <w:jc w:val="both"/>
        <w:rPr>
          <w:rFonts w:ascii="Times New Roman" w:eastAsiaTheme="minorEastAsia" w:hAnsi="Times New Roman" w:cs="Times New Roman"/>
          <w:color w:val="000000" w:themeColor="text1"/>
          <w:sz w:val="28"/>
          <w:szCs w:val="28"/>
        </w:rPr>
      </w:pPr>
    </w:p>
    <w:p w14:paraId="24995B33" w14:textId="5E5FC44D"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1AFAAC7F" w14:textId="1DB8348B" w:rsidR="002701DA" w:rsidRPr="00467A85" w:rsidRDefault="002701DA" w:rsidP="00465AA6">
      <w:pPr>
        <w:spacing w:after="0" w:line="240" w:lineRule="auto"/>
        <w:jc w:val="both"/>
        <w:rPr>
          <w:rFonts w:ascii="Times New Roman" w:eastAsiaTheme="minorEastAsia" w:hAnsi="Times New Roman" w:cs="Times New Roman"/>
          <w:color w:val="000000" w:themeColor="text1"/>
          <w:sz w:val="28"/>
          <w:szCs w:val="28"/>
        </w:rPr>
      </w:pPr>
    </w:p>
    <w:p w14:paraId="3EC47902" w14:textId="12632AA1" w:rsidR="002701DA" w:rsidRPr="00467A85" w:rsidRDefault="002701DA" w:rsidP="00465AA6">
      <w:pPr>
        <w:spacing w:after="0" w:line="240" w:lineRule="auto"/>
        <w:jc w:val="both"/>
        <w:rPr>
          <w:rFonts w:ascii="Times New Roman" w:eastAsiaTheme="minorEastAsia" w:hAnsi="Times New Roman" w:cs="Times New Roman"/>
          <w:color w:val="000000" w:themeColor="text1"/>
          <w:sz w:val="28"/>
          <w:szCs w:val="28"/>
        </w:rPr>
      </w:pPr>
    </w:p>
    <w:p w14:paraId="2A4C8174" w14:textId="77777777" w:rsidR="00C868D4" w:rsidRPr="00467A85" w:rsidRDefault="00C868D4" w:rsidP="00465AA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540F1562" w14:textId="77777777" w:rsidR="00C868D4" w:rsidRPr="00467A85" w:rsidRDefault="00C868D4"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1B42D10" w14:textId="77777777" w:rsidR="00C868D4" w:rsidRPr="00467A85" w:rsidRDefault="00C868D4"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58319E32" w14:textId="77777777" w:rsidR="00C868D4" w:rsidRPr="00467A85" w:rsidRDefault="00C868D4" w:rsidP="00465AA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028EC6C6"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5C05858C" w14:textId="77777777" w:rsidR="00331317" w:rsidRPr="00DA5771" w:rsidRDefault="00331317" w:rsidP="00331317">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5AE1259F" w14:textId="77777777" w:rsidR="00331317" w:rsidRPr="00DA5771" w:rsidRDefault="00331317" w:rsidP="00331317">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0A6D35D5" w14:textId="77777777" w:rsidR="00331317" w:rsidRPr="00DA5771" w:rsidRDefault="00331317" w:rsidP="00331317">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AB6E387" w14:textId="77777777" w:rsidR="00331317" w:rsidRPr="00DA5771" w:rsidRDefault="00331317" w:rsidP="00331317">
      <w:pPr>
        <w:spacing w:after="0" w:line="240" w:lineRule="auto"/>
        <w:jc w:val="both"/>
        <w:rPr>
          <w:rFonts w:ascii="Arial" w:eastAsiaTheme="minorEastAsia" w:hAnsi="Arial" w:cs="Arial"/>
          <w:color w:val="000000" w:themeColor="text1"/>
          <w:sz w:val="24"/>
          <w:szCs w:val="24"/>
          <w:lang w:eastAsia="ru-RU"/>
        </w:rPr>
      </w:pPr>
    </w:p>
    <w:p w14:paraId="75437FE4" w14:textId="0493947A" w:rsidR="00331317" w:rsidRPr="00DA5771" w:rsidRDefault="00817794" w:rsidP="00331317">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13280" behindDoc="0" locked="0" layoutInCell="1" allowOverlap="1" wp14:anchorId="1E241AB6" wp14:editId="69A1F07B">
                <wp:simplePos x="0" y="0"/>
                <wp:positionH relativeFrom="column">
                  <wp:posOffset>2718435</wp:posOffset>
                </wp:positionH>
                <wp:positionV relativeFrom="paragraph">
                  <wp:posOffset>2792095</wp:posOffset>
                </wp:positionV>
                <wp:extent cx="736600" cy="253365"/>
                <wp:effectExtent l="0" t="0" r="0" b="0"/>
                <wp:wrapNone/>
                <wp:docPr id="159"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0D8E5F25" w14:textId="77777777" w:rsidR="009F6F94" w:rsidRDefault="009F6F94" w:rsidP="00331317">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E241AB6" id="_x0000_s1094" type="#_x0000_t202" style="position:absolute;margin-left:214.05pt;margin-top:219.85pt;width:58pt;height:19.9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rHLNvD4CAABBBAAA&#10;DgAAAAAAAAAAAAAAAAAuAgAAZHJzL2Uyb0RvYy54bWxQSwECLQAUAAYACAAAACEAmmNLJeEAAAAL&#10;AQAADwAAAAAAAAAAAAAAAACYBAAAZHJzL2Rvd25yZXYueG1sUEsFBgAAAAAEAAQA8wAAAKYFAAAA&#10;AA==&#10;" filled="f" stroked="f" strokeweight=".5pt">
                <v:path arrowok="t"/>
                <v:textbox>
                  <w:txbxContent>
                    <w:p w14:paraId="0D8E5F25" w14:textId="77777777" w:rsidR="009F6F94" w:rsidRDefault="009F6F94" w:rsidP="00331317">
                      <w:r>
                        <w:t>10м</w:t>
                      </w:r>
                    </w:p>
                  </w:txbxContent>
                </v:textbox>
              </v:shape>
            </w:pict>
          </mc:Fallback>
        </mc:AlternateContent>
      </w:r>
      <w:r>
        <w:rPr>
          <w:noProof/>
          <w:lang w:eastAsia="ru-RU"/>
        </w:rPr>
        <mc:AlternateContent>
          <mc:Choice Requires="wps">
            <w:drawing>
              <wp:anchor distT="0" distB="0" distL="114300" distR="114300" simplePos="0" relativeHeight="252514304" behindDoc="0" locked="0" layoutInCell="1" allowOverlap="1" wp14:anchorId="6A217E53" wp14:editId="5641A393">
                <wp:simplePos x="0" y="0"/>
                <wp:positionH relativeFrom="column">
                  <wp:posOffset>412115</wp:posOffset>
                </wp:positionH>
                <wp:positionV relativeFrom="paragraph">
                  <wp:posOffset>2686685</wp:posOffset>
                </wp:positionV>
                <wp:extent cx="488950" cy="253365"/>
                <wp:effectExtent l="0" t="0" r="0" b="0"/>
                <wp:wrapNone/>
                <wp:docPr id="158"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9E4D21A" w14:textId="77777777" w:rsidR="009F6F94" w:rsidRDefault="009F6F94" w:rsidP="00331317">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A217E53" id="_x0000_s1095" type="#_x0000_t202" style="position:absolute;margin-left:32.45pt;margin-top:211.55pt;width:38.5pt;height:19.9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Cay31RPAIAAEEEAAAOAAAA&#10;AAAAAAAAAAAAAC4CAABkcnMvZTJvRG9jLnhtbFBLAQItABQABgAIAAAAIQBstuww3wAAAAoBAAAP&#10;AAAAAAAAAAAAAAAAAJYEAABkcnMvZG93bnJldi54bWxQSwUGAAAAAAQABADzAAAAogUAAAAA&#10;" filled="f" stroked="f" strokeweight=".5pt">
                <v:path arrowok="t"/>
                <v:textbox>
                  <w:txbxContent>
                    <w:p w14:paraId="29E4D21A" w14:textId="77777777" w:rsidR="009F6F94" w:rsidRDefault="009F6F94" w:rsidP="00331317">
                      <w:r>
                        <w:t>5м</w:t>
                      </w:r>
                    </w:p>
                  </w:txbxContent>
                </v:textbox>
              </v:shape>
            </w:pict>
          </mc:Fallback>
        </mc:AlternateContent>
      </w:r>
      <w:r>
        <w:rPr>
          <w:noProof/>
          <w:lang w:eastAsia="ru-RU"/>
        </w:rPr>
        <mc:AlternateContent>
          <mc:Choice Requires="wps">
            <w:drawing>
              <wp:anchor distT="0" distB="0" distL="114300" distR="114300" simplePos="0" relativeHeight="252512256" behindDoc="0" locked="0" layoutInCell="1" allowOverlap="1" wp14:anchorId="21F81790" wp14:editId="60F4B1F4">
                <wp:simplePos x="0" y="0"/>
                <wp:positionH relativeFrom="column">
                  <wp:posOffset>4502785</wp:posOffset>
                </wp:positionH>
                <wp:positionV relativeFrom="paragraph">
                  <wp:posOffset>1730375</wp:posOffset>
                </wp:positionV>
                <wp:extent cx="488950" cy="253365"/>
                <wp:effectExtent l="0" t="0" r="0" b="0"/>
                <wp:wrapNone/>
                <wp:docPr id="157"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4A5D0A1C" w14:textId="77777777" w:rsidR="009F6F94" w:rsidRDefault="009F6F94" w:rsidP="00331317">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1F81790" id="_x0000_s1096" type="#_x0000_t202" style="position:absolute;margin-left:354.55pt;margin-top:136.25pt;width:38.5pt;height:19.9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" filled="f" stroked="f" strokeweight=".5pt">
                <v:path arrowok="t"/>
                <v:textbox>
                  <w:txbxContent>
                    <w:p w14:paraId="4A5D0A1C" w14:textId="77777777" w:rsidR="009F6F94" w:rsidRDefault="009F6F94" w:rsidP="00331317">
                      <w:r>
                        <w:t>2,6м</w:t>
                      </w:r>
                    </w:p>
                  </w:txbxContent>
                </v:textbox>
              </v:shape>
            </w:pict>
          </mc:Fallback>
        </mc:AlternateContent>
      </w:r>
      <w:r>
        <w:rPr>
          <w:noProof/>
          <w:lang w:eastAsia="ru-RU"/>
        </w:rPr>
        <mc:AlternateContent>
          <mc:Choice Requires="wps">
            <w:drawing>
              <wp:anchor distT="0" distB="0" distL="114300" distR="114300" simplePos="0" relativeHeight="252511232" behindDoc="0" locked="0" layoutInCell="1" allowOverlap="1" wp14:anchorId="45ACA7E2" wp14:editId="0AD1DED5">
                <wp:simplePos x="0" y="0"/>
                <wp:positionH relativeFrom="column">
                  <wp:posOffset>4500880</wp:posOffset>
                </wp:positionH>
                <wp:positionV relativeFrom="paragraph">
                  <wp:posOffset>1129665</wp:posOffset>
                </wp:positionV>
                <wp:extent cx="488950" cy="253365"/>
                <wp:effectExtent l="0" t="0" r="0" b="0"/>
                <wp:wrapNone/>
                <wp:docPr id="15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E59A5C4" w14:textId="77777777" w:rsidR="009F6F94" w:rsidRDefault="009F6F94" w:rsidP="00331317">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5ACA7E2" id="_x0000_s1097" type="#_x0000_t202" style="position:absolute;margin-left:354.4pt;margin-top:88.95pt;width:38.5pt;height:19.9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" filled="f" stroked="f" strokeweight=".5pt">
                <v:path arrowok="t"/>
                <v:textbox>
                  <w:txbxContent>
                    <w:p w14:paraId="6E59A5C4" w14:textId="77777777" w:rsidR="009F6F94" w:rsidRDefault="009F6F94" w:rsidP="00331317">
                      <w:r>
                        <w:t>0,4м</w:t>
                      </w:r>
                    </w:p>
                  </w:txbxContent>
                </v:textbox>
              </v:shape>
            </w:pict>
          </mc:Fallback>
        </mc:AlternateContent>
      </w:r>
      <w:r>
        <w:rPr>
          <w:noProof/>
          <w:lang w:eastAsia="ru-RU"/>
        </w:rPr>
        <mc:AlternateContent>
          <mc:Choice Requires="wps">
            <w:drawing>
              <wp:anchor distT="0" distB="0" distL="114300" distR="114300" simplePos="0" relativeHeight="252503040" behindDoc="0" locked="0" layoutInCell="1" allowOverlap="1" wp14:anchorId="0BB16844" wp14:editId="537656E2">
                <wp:simplePos x="0" y="0"/>
                <wp:positionH relativeFrom="column">
                  <wp:posOffset>1788795</wp:posOffset>
                </wp:positionH>
                <wp:positionV relativeFrom="paragraph">
                  <wp:posOffset>2664460</wp:posOffset>
                </wp:positionV>
                <wp:extent cx="2643505" cy="127000"/>
                <wp:effectExtent l="38100" t="57150" r="4445" b="63500"/>
                <wp:wrapNone/>
                <wp:docPr id="155"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40E28E0" id="Прямая соединительная линия 907" o:spid="_x0000_s1026" style="position:absolute;flip:y;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AQmA4iOgIAADY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02016" behindDoc="0" locked="0" layoutInCell="1" allowOverlap="1" wp14:anchorId="2FF9A00B" wp14:editId="53CCF9ED">
                <wp:simplePos x="0" y="0"/>
                <wp:positionH relativeFrom="column">
                  <wp:posOffset>3923665</wp:posOffset>
                </wp:positionH>
                <wp:positionV relativeFrom="paragraph">
                  <wp:posOffset>2579370</wp:posOffset>
                </wp:positionV>
                <wp:extent cx="506730" cy="81280"/>
                <wp:effectExtent l="0" t="0" r="7620" b="13970"/>
                <wp:wrapNone/>
                <wp:docPr id="154"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4FF647B" id="Прямая соединительная линия 908" o:spid="_x0000_s1026" style="position:absolute;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KiGZ&#10;ZxACAADO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00992" behindDoc="0" locked="0" layoutInCell="1" allowOverlap="1" wp14:anchorId="167D8756" wp14:editId="56C54B3A">
                <wp:simplePos x="0" y="0"/>
                <wp:positionH relativeFrom="column">
                  <wp:posOffset>1293495</wp:posOffset>
                </wp:positionH>
                <wp:positionV relativeFrom="paragraph">
                  <wp:posOffset>2712085</wp:posOffset>
                </wp:positionV>
                <wp:extent cx="506730" cy="81280"/>
                <wp:effectExtent l="0" t="0" r="7620" b="13970"/>
                <wp:wrapNone/>
                <wp:docPr id="153"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99F3468" id="Прямая соединительная линия 909" o:spid="_x0000_s1026" style="position:absolute;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BG&#10;+CLKEAIAAM4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499968" behindDoc="0" locked="0" layoutInCell="1" allowOverlap="1" wp14:anchorId="68BDB0B4" wp14:editId="3A279699">
                <wp:simplePos x="0" y="0"/>
                <wp:positionH relativeFrom="column">
                  <wp:posOffset>426720</wp:posOffset>
                </wp:positionH>
                <wp:positionV relativeFrom="paragraph">
                  <wp:posOffset>2669540</wp:posOffset>
                </wp:positionV>
                <wp:extent cx="470535" cy="72390"/>
                <wp:effectExtent l="0" t="57150" r="62865" b="60960"/>
                <wp:wrapNone/>
                <wp:docPr id="152"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EE152B1" id="Прямая соединительная линия 910" o:spid="_x0000_s1026" style="position:absolute;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IEOaC0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10208" behindDoc="0" locked="0" layoutInCell="1" allowOverlap="1" wp14:anchorId="5030C7A6" wp14:editId="1E77B8F7">
                <wp:simplePos x="0" y="0"/>
                <wp:positionH relativeFrom="column">
                  <wp:posOffset>426720</wp:posOffset>
                </wp:positionH>
                <wp:positionV relativeFrom="paragraph">
                  <wp:posOffset>2623185</wp:posOffset>
                </wp:positionV>
                <wp:extent cx="366395" cy="45085"/>
                <wp:effectExtent l="0" t="0" r="14605" b="12065"/>
                <wp:wrapNone/>
                <wp:docPr id="151"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CE73A22" id="Прямая соединительная линия 911" o:spid="_x0000_s1026" style="position:absolute;flip:y;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09184" behindDoc="0" locked="0" layoutInCell="1" allowOverlap="1" wp14:anchorId="7A681879" wp14:editId="6BCD87DC">
                <wp:simplePos x="0" y="0"/>
                <wp:positionH relativeFrom="column">
                  <wp:posOffset>897890</wp:posOffset>
                </wp:positionH>
                <wp:positionV relativeFrom="paragraph">
                  <wp:posOffset>2709545</wp:posOffset>
                </wp:positionV>
                <wp:extent cx="393700" cy="31750"/>
                <wp:effectExtent l="0" t="0" r="6350" b="6350"/>
                <wp:wrapNone/>
                <wp:docPr id="150"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6688E81" id="Прямая соединительная линия 912" o:spid="_x0000_s1026" style="position:absolute;flip:y;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04064" behindDoc="0" locked="0" layoutInCell="1" allowOverlap="1" wp14:anchorId="067FCCC0" wp14:editId="470F097E">
                <wp:simplePos x="0" y="0"/>
                <wp:positionH relativeFrom="column">
                  <wp:posOffset>3930650</wp:posOffset>
                </wp:positionH>
                <wp:positionV relativeFrom="paragraph">
                  <wp:posOffset>2565399</wp:posOffset>
                </wp:positionV>
                <wp:extent cx="610870" cy="0"/>
                <wp:effectExtent l="0" t="0" r="17780" b="0"/>
                <wp:wrapNone/>
                <wp:docPr id="149"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F53E37F" id="Прямая соединительная линия 913" o:spid="_x0000_s1026" style="position:absolute;flip:y;z-index:2525040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R3DU&#10;Kh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08160" behindDoc="0" locked="0" layoutInCell="1" allowOverlap="1" wp14:anchorId="6FDE9FB7" wp14:editId="3492E318">
                <wp:simplePos x="0" y="0"/>
                <wp:positionH relativeFrom="column">
                  <wp:posOffset>4541520</wp:posOffset>
                </wp:positionH>
                <wp:positionV relativeFrom="paragraph">
                  <wp:posOffset>1397635</wp:posOffset>
                </wp:positionV>
                <wp:extent cx="4445" cy="1167765"/>
                <wp:effectExtent l="76200" t="38100" r="52705" b="32385"/>
                <wp:wrapNone/>
                <wp:docPr id="148"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3E1EE9F" id="Прямая соединительная линия 914" o:spid="_x0000_s1026" style="position:absolute;flip:x;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507136" behindDoc="0" locked="0" layoutInCell="1" allowOverlap="1" wp14:anchorId="4AA211A3" wp14:editId="523DAC8B">
                <wp:simplePos x="0" y="0"/>
                <wp:positionH relativeFrom="column">
                  <wp:posOffset>4541519</wp:posOffset>
                </wp:positionH>
                <wp:positionV relativeFrom="paragraph">
                  <wp:posOffset>1134745</wp:posOffset>
                </wp:positionV>
                <wp:extent cx="0" cy="262255"/>
                <wp:effectExtent l="76200" t="38100" r="38100" b="42545"/>
                <wp:wrapNone/>
                <wp:docPr id="147"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B12D5F2" id="Прямая соединительная линия 915" o:spid="_x0000_s1026" style="position:absolute;z-index:252507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GcZfTUwAgAAJg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506112" behindDoc="0" locked="0" layoutInCell="1" allowOverlap="1" wp14:anchorId="468B7241" wp14:editId="4D662784">
                <wp:simplePos x="0" y="0"/>
                <wp:positionH relativeFrom="column">
                  <wp:posOffset>4041775</wp:posOffset>
                </wp:positionH>
                <wp:positionV relativeFrom="paragraph">
                  <wp:posOffset>1141729</wp:posOffset>
                </wp:positionV>
                <wp:extent cx="506730" cy="0"/>
                <wp:effectExtent l="0" t="0" r="7620" b="0"/>
                <wp:wrapNone/>
                <wp:docPr id="146"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F201808" id="Прямая соединительная линия 916" o:spid="_x0000_s1026" style="position:absolute;z-index:252506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BPs49QsCAADK&#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05088" behindDoc="0" locked="0" layoutInCell="1" allowOverlap="1" wp14:anchorId="6EAB11DC" wp14:editId="1D3E1E1C">
                <wp:simplePos x="0" y="0"/>
                <wp:positionH relativeFrom="column">
                  <wp:posOffset>4042410</wp:posOffset>
                </wp:positionH>
                <wp:positionV relativeFrom="paragraph">
                  <wp:posOffset>1395729</wp:posOffset>
                </wp:positionV>
                <wp:extent cx="506730" cy="0"/>
                <wp:effectExtent l="0" t="0" r="7620" b="0"/>
                <wp:wrapNone/>
                <wp:docPr id="145"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1FD37DC" id="Прямая соединительная линия 917" o:spid="_x0000_s1026" style="position:absolute;z-index:252505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BObc3UMAgAA&#10;yg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331317" w:rsidRPr="00DA5771">
        <w:rPr>
          <w:rFonts w:ascii="Arial" w:hAnsi="Arial" w:cs="Arial"/>
          <w:noProof/>
          <w:color w:val="000000" w:themeColor="text1"/>
          <w:sz w:val="24"/>
          <w:szCs w:val="24"/>
          <w:lang w:eastAsia="ru-RU"/>
        </w:rPr>
        <w:drawing>
          <wp:inline distT="0" distB="0" distL="0" distR="0" wp14:anchorId="5FF15B25" wp14:editId="49427747">
            <wp:extent cx="5076825" cy="3724275"/>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398E4377"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21BF0CF7"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39612650"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5F07A8F2"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43E93C9B"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65C6E757" w14:textId="77777777" w:rsidR="00331317" w:rsidRPr="00DA5771" w:rsidRDefault="00331317" w:rsidP="00331317">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1AA5D710" w14:textId="24C95DC0" w:rsidR="00331317" w:rsidRPr="00DA5771" w:rsidRDefault="00817794" w:rsidP="00331317">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497920" behindDoc="0" locked="0" layoutInCell="1" allowOverlap="1" wp14:anchorId="33D9147E" wp14:editId="08B86362">
                <wp:simplePos x="0" y="0"/>
                <wp:positionH relativeFrom="column">
                  <wp:posOffset>5709920</wp:posOffset>
                </wp:positionH>
                <wp:positionV relativeFrom="paragraph">
                  <wp:posOffset>800100</wp:posOffset>
                </wp:positionV>
                <wp:extent cx="375285" cy="354965"/>
                <wp:effectExtent l="0" t="0" r="0" b="0"/>
                <wp:wrapNone/>
                <wp:docPr id="144"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30B1E442" w14:textId="77777777" w:rsidR="009F6F94" w:rsidRDefault="009F6F94" w:rsidP="00331317"/>
                          <w:p w14:paraId="338E835B" w14:textId="77777777" w:rsidR="009F6F94" w:rsidRDefault="009F6F94" w:rsidP="003313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D9147E" id="_x0000_s1098" type="#_x0000_t202" style="position:absolute;left:0;text-align:left;margin-left:449.6pt;margin-top:63pt;width:29.55pt;height:27.9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" filled="f" stroked="f" strokeweight=".5pt">
                <v:path arrowok="t"/>
                <v:textbox>
                  <w:txbxContent>
                    <w:p w14:paraId="30B1E442" w14:textId="77777777" w:rsidR="009F6F94" w:rsidRDefault="009F6F94" w:rsidP="00331317"/>
                    <w:p w14:paraId="338E835B" w14:textId="77777777" w:rsidR="009F6F94" w:rsidRDefault="009F6F94" w:rsidP="00331317"/>
                  </w:txbxContent>
                </v:textbox>
              </v:shape>
            </w:pict>
          </mc:Fallback>
        </mc:AlternateContent>
      </w:r>
      <w:r>
        <w:rPr>
          <w:noProof/>
          <w:lang w:eastAsia="ru-RU"/>
        </w:rPr>
        <mc:AlternateContent>
          <mc:Choice Requires="wps">
            <w:drawing>
              <wp:anchor distT="0" distB="0" distL="114300" distR="114300" simplePos="0" relativeHeight="252498944" behindDoc="0" locked="0" layoutInCell="1" allowOverlap="1" wp14:anchorId="29F3EB15" wp14:editId="32C4C1A3">
                <wp:simplePos x="0" y="0"/>
                <wp:positionH relativeFrom="column">
                  <wp:posOffset>3398520</wp:posOffset>
                </wp:positionH>
                <wp:positionV relativeFrom="paragraph">
                  <wp:posOffset>2091690</wp:posOffset>
                </wp:positionV>
                <wp:extent cx="375285" cy="354965"/>
                <wp:effectExtent l="0" t="0" r="0" b="0"/>
                <wp:wrapNone/>
                <wp:docPr id="143"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16D693E" w14:textId="77777777" w:rsidR="009F6F94" w:rsidRDefault="009F6F94" w:rsidP="00331317"/>
                          <w:p w14:paraId="6D6B508E" w14:textId="77777777" w:rsidR="009F6F94" w:rsidRDefault="009F6F94" w:rsidP="003313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F3EB15" id="_x0000_s1099" type="#_x0000_t202" style="position:absolute;left:0;text-align:left;margin-left:267.6pt;margin-top:164.7pt;width:29.55pt;height:27.9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Ap+rJlYCAAB8BAAADgAAAAAAAAAAAAAAAAAuAgAAZHJzL2Uyb0RvYy54bWxQ&#10;SwECLQAUAAYACAAAACEASDZlIeEAAAALAQAADwAAAAAAAAAAAAAAAACwBAAAZHJzL2Rvd25yZXYu&#10;eG1sUEsFBgAAAAAEAAQA8wAAAL4FAAAAAA==&#10;" filled="f" stroked="f" strokeweight=".5pt">
                <v:path arrowok="t"/>
                <v:textbox>
                  <w:txbxContent>
                    <w:p w14:paraId="516D693E" w14:textId="77777777" w:rsidR="009F6F94" w:rsidRDefault="009F6F94" w:rsidP="00331317"/>
                    <w:p w14:paraId="6D6B508E" w14:textId="77777777" w:rsidR="009F6F94" w:rsidRDefault="009F6F94" w:rsidP="00331317"/>
                  </w:txbxContent>
                </v:textbox>
              </v:shape>
            </w:pict>
          </mc:Fallback>
        </mc:AlternateContent>
      </w:r>
    </w:p>
    <w:p w14:paraId="67384E36" w14:textId="77777777" w:rsidR="00331317" w:rsidRPr="00467A85" w:rsidRDefault="00331317" w:rsidP="0033131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761D5FCE" w14:textId="77777777" w:rsidR="00331317" w:rsidRPr="00467A85" w:rsidRDefault="00331317" w:rsidP="00331317">
      <w:pPr>
        <w:spacing w:after="0" w:line="240" w:lineRule="auto"/>
        <w:jc w:val="center"/>
        <w:rPr>
          <w:rFonts w:ascii="Times New Roman" w:eastAsiaTheme="minorEastAsia" w:hAnsi="Times New Roman" w:cs="Times New Roman"/>
          <w:color w:val="000000" w:themeColor="text1"/>
          <w:sz w:val="28"/>
          <w:szCs w:val="28"/>
        </w:rPr>
      </w:pPr>
    </w:p>
    <w:p w14:paraId="3A6C4EE8"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681BDDDE" w14:textId="77777777" w:rsidR="00C868D4" w:rsidRPr="00467A85" w:rsidRDefault="00C868D4" w:rsidP="00465AA6">
      <w:pPr>
        <w:spacing w:after="0" w:line="240" w:lineRule="auto"/>
        <w:rPr>
          <w:rFonts w:ascii="Times New Roman" w:eastAsiaTheme="minorEastAsia" w:hAnsi="Times New Roman" w:cs="Times New Roman"/>
          <w:color w:val="000000" w:themeColor="text1"/>
          <w:sz w:val="28"/>
          <w:szCs w:val="28"/>
        </w:rPr>
      </w:pPr>
    </w:p>
    <w:p w14:paraId="3C759E7D" w14:textId="77777777" w:rsidR="00C868D4" w:rsidRPr="00467A85" w:rsidRDefault="00C868D4" w:rsidP="00465AA6">
      <w:pPr>
        <w:spacing w:after="0" w:line="240" w:lineRule="auto"/>
        <w:jc w:val="both"/>
        <w:rPr>
          <w:rFonts w:ascii="Times New Roman" w:eastAsiaTheme="minorEastAsia" w:hAnsi="Times New Roman" w:cs="Times New Roman"/>
          <w:color w:val="000000" w:themeColor="text1"/>
          <w:sz w:val="28"/>
          <w:szCs w:val="28"/>
        </w:rPr>
      </w:pPr>
    </w:p>
    <w:p w14:paraId="058A394C" w14:textId="77777777" w:rsidR="00DF2609" w:rsidRDefault="00C868D4" w:rsidP="00465AA6">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 xml:space="preserve">Сторона 1:                                                                                                Сторона 2:    </w:t>
      </w:r>
    </w:p>
    <w:p w14:paraId="75939A1B" w14:textId="77777777" w:rsidR="00DF2609" w:rsidRDefault="00DF2609" w:rsidP="00465AA6">
      <w:pPr>
        <w:spacing w:after="0" w:line="240" w:lineRule="auto"/>
        <w:rPr>
          <w:rFonts w:ascii="Times New Roman" w:hAnsi="Times New Roman" w:cs="Times New Roman"/>
          <w:color w:val="000000" w:themeColor="text1"/>
          <w:sz w:val="28"/>
          <w:szCs w:val="28"/>
        </w:rPr>
      </w:pPr>
    </w:p>
    <w:p w14:paraId="2654D995" w14:textId="77777777" w:rsidR="00DF2609" w:rsidRDefault="00DF2609" w:rsidP="00465AA6">
      <w:pPr>
        <w:spacing w:after="0" w:line="240" w:lineRule="auto"/>
        <w:rPr>
          <w:rFonts w:ascii="Times New Roman" w:hAnsi="Times New Roman" w:cs="Times New Roman"/>
          <w:color w:val="000000" w:themeColor="text1"/>
          <w:sz w:val="28"/>
          <w:szCs w:val="28"/>
        </w:rPr>
      </w:pPr>
    </w:p>
    <w:p w14:paraId="025C7AD9" w14:textId="0346BE3B" w:rsidR="00D17BC2" w:rsidRPr="00467A85" w:rsidRDefault="00C868D4" w:rsidP="00D17BC2">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hAnsi="Times New Roman" w:cs="Times New Roman"/>
          <w:color w:val="000000" w:themeColor="text1"/>
          <w:sz w:val="28"/>
          <w:szCs w:val="28"/>
        </w:rPr>
        <w:t xml:space="preserve">   </w:t>
      </w:r>
      <w:r w:rsidR="00D17BC2" w:rsidRPr="00467A85">
        <w:rPr>
          <w:rFonts w:ascii="Times New Roman" w:eastAsia="Times New Roman" w:hAnsi="Times New Roman" w:cs="Times New Roman"/>
          <w:color w:val="000000" w:themeColor="text1"/>
          <w:sz w:val="28"/>
          <w:szCs w:val="28"/>
          <w:lang w:eastAsia="ru-RU"/>
        </w:rPr>
        <w:t xml:space="preserve">Приложение 3 </w:t>
      </w:r>
      <w:r w:rsidR="00D17BC2" w:rsidRPr="00467A85">
        <w:rPr>
          <w:rFonts w:ascii="Times New Roman" w:eastAsia="Times New Roman" w:hAnsi="Times New Roman" w:cs="Times New Roman"/>
          <w:b/>
          <w:bCs/>
          <w:color w:val="000000" w:themeColor="text1"/>
          <w:sz w:val="28"/>
          <w:szCs w:val="28"/>
          <w:lang w:eastAsia="ru-RU"/>
        </w:rPr>
        <w:t>(лот № 1</w:t>
      </w:r>
      <w:r w:rsidR="00D17BC2">
        <w:rPr>
          <w:rFonts w:ascii="Times New Roman" w:eastAsia="Times New Roman" w:hAnsi="Times New Roman" w:cs="Times New Roman"/>
          <w:b/>
          <w:bCs/>
          <w:color w:val="000000" w:themeColor="text1"/>
          <w:sz w:val="28"/>
          <w:szCs w:val="28"/>
          <w:lang w:eastAsia="ru-RU"/>
        </w:rPr>
        <w:t>4</w:t>
      </w:r>
      <w:r w:rsidR="00D17BC2" w:rsidRPr="00467A85">
        <w:rPr>
          <w:rFonts w:ascii="Times New Roman" w:eastAsia="Times New Roman" w:hAnsi="Times New Roman" w:cs="Times New Roman"/>
          <w:b/>
          <w:bCs/>
          <w:color w:val="000000" w:themeColor="text1"/>
          <w:sz w:val="28"/>
          <w:szCs w:val="28"/>
          <w:lang w:eastAsia="ru-RU"/>
        </w:rPr>
        <w:t>)</w:t>
      </w:r>
    </w:p>
    <w:p w14:paraId="30E188BC"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57476D17"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6A30DF33"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6FEF8B2E"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53BB53E1"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48DB56E" w14:textId="77777777" w:rsidR="00D17BC2" w:rsidRPr="00467A85" w:rsidRDefault="00D17BC2" w:rsidP="00D17BC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5B761CDE" w14:textId="77777777" w:rsidR="00D17BC2" w:rsidRPr="00467A85" w:rsidRDefault="00D17BC2" w:rsidP="00D17BC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5D3E5DAB" w14:textId="77777777" w:rsidR="00D17BC2" w:rsidRPr="00467A85" w:rsidRDefault="00D17BC2" w:rsidP="00D17BC2">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3C9C4DFA" w14:textId="77777777" w:rsidR="00D17BC2" w:rsidRPr="00467A85" w:rsidRDefault="00D17BC2" w:rsidP="00D17BC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53683607" w14:textId="77777777" w:rsidR="00D17BC2" w:rsidRPr="00467A85" w:rsidRDefault="00D17BC2" w:rsidP="00D17BC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5FED8BF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71EC83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32F39EC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471F05F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0C35C8F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066BE14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73AE656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047580A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2AD65FB7" w14:textId="77777777" w:rsidR="00D17BC2" w:rsidRPr="00467A85" w:rsidRDefault="00D17BC2" w:rsidP="00D17BC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7D22B46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770248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6436C0D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2390B18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0F65A97"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05FDF33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A68BD8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F3BD7FE"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55D9EDB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2482238F"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2F9AEBC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65533DE7"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457AAB3F"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0E08720C"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750BE7E2"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64CBCBC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95562BD"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5BB9D78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38D70F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64338C4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289A0DE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3914765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610DBC0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66F2539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4.2.1. Требовать от Стороны 2 надлежащего исполнения обязательств в соответствии с настоящим Договором, а также требовать своевременного </w:t>
      </w:r>
      <w:r w:rsidRPr="00467A85">
        <w:rPr>
          <w:rFonts w:ascii="Times New Roman" w:hAnsi="Times New Roman" w:cs="Times New Roman"/>
          <w:color w:val="000000" w:themeColor="text1"/>
          <w:sz w:val="28"/>
          <w:szCs w:val="28"/>
        </w:rPr>
        <w:lastRenderedPageBreak/>
        <w:t>устранения выявленных недостатков.</w:t>
      </w:r>
    </w:p>
    <w:p w14:paraId="797ECBC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105BB8E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29D05CB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3980BAA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1A8690E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3771089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0664591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52B96F1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2EE87D2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281553C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553BA54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6C40602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7CB6477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77E12F3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14DE5D9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31B8BA9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w:t>
      </w:r>
      <w:r w:rsidRPr="00467A85">
        <w:rPr>
          <w:rFonts w:ascii="Times New Roman" w:hAnsi="Times New Roman" w:cs="Times New Roman"/>
          <w:color w:val="000000" w:themeColor="text1"/>
          <w:sz w:val="28"/>
          <w:szCs w:val="28"/>
        </w:rPr>
        <w:lastRenderedPageBreak/>
        <w:t>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16DA820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57BA29B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BDF4B04"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604DA3C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D90120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3B0FA9F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62F887B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737BD55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70B4649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5383C39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00F3E78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2806E8B0"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2C1960F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4A9851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56646D2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65BC81E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0BD15E9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7A271D4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499BE74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7D0402E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lastRenderedPageBreak/>
        <w:t>настоящего Договора.</w:t>
      </w:r>
    </w:p>
    <w:p w14:paraId="1DEF502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00E2968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0FB6636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631071D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08ECEB8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0414CA6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2CA6816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ABF230A"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61AFE93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492876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7461122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4B02EBB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4A199B2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3611E0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7.5. Если претензионные требования подлежат денежной оценке, в претензии указывается истребуемая сумма и ее полный и обоснованный расчет.</w:t>
      </w:r>
    </w:p>
    <w:p w14:paraId="4FCAA32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2BE0EAA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6E95DA7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05EAAEA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73AB866"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42C0ED5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E5DAC4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6AA6BD7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19BF556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5C3B00D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5E9D18F1"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4BD2BCA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E9C2A1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78084D0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71803C9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5FA1637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4D71BAC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1F162E8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310364D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A4001EA"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3496533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6040DD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64940AA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E68C9A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50D25F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54758EAD" w14:textId="75DB7B0E" w:rsidR="00D17BC2"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00CC286" w14:textId="77777777" w:rsidR="002E2532" w:rsidRPr="00467A85" w:rsidRDefault="002E253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CEF73E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493EB585"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№1</w:t>
      </w:r>
    </w:p>
    <w:p w14:paraId="05C67D2C"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2ABCA9E6"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22CE96C7"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6A7B08F0" w14:textId="77777777" w:rsidR="00D17BC2" w:rsidRPr="00467A85" w:rsidRDefault="00D17BC2" w:rsidP="00D17BC2">
      <w:pPr>
        <w:spacing w:after="0" w:line="240" w:lineRule="auto"/>
        <w:jc w:val="right"/>
        <w:rPr>
          <w:rFonts w:ascii="Times New Roman" w:hAnsi="Times New Roman" w:cs="Times New Roman"/>
          <w:color w:val="000000" w:themeColor="text1"/>
          <w:sz w:val="28"/>
          <w:szCs w:val="28"/>
          <w:lang w:bidi="ru-RU"/>
        </w:rPr>
      </w:pPr>
    </w:p>
    <w:p w14:paraId="0D12C551" w14:textId="77777777" w:rsidR="00D17BC2" w:rsidRPr="00467A85" w:rsidRDefault="00D17BC2" w:rsidP="00D17BC2">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D17BC2" w:rsidRPr="00467A85" w14:paraId="3AE140AC" w14:textId="77777777" w:rsidTr="00C52863">
        <w:trPr>
          <w:trHeight w:val="1166"/>
        </w:trPr>
        <w:tc>
          <w:tcPr>
            <w:tcW w:w="488" w:type="dxa"/>
          </w:tcPr>
          <w:p w14:paraId="24287E02" w14:textId="77777777" w:rsidR="00D17BC2" w:rsidRPr="00467A85" w:rsidRDefault="00D17BC2"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4076D470"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29C0B1FE"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607926ED"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22D74125"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36EAE343"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6C1D4B5E"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31317" w:rsidRPr="00467A85" w14:paraId="4D231874" w14:textId="77777777" w:rsidTr="00C52863">
        <w:trPr>
          <w:trHeight w:val="916"/>
        </w:trPr>
        <w:tc>
          <w:tcPr>
            <w:tcW w:w="488" w:type="dxa"/>
          </w:tcPr>
          <w:p w14:paraId="6E7AD322" w14:textId="3E377B6B"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14</w:t>
            </w:r>
          </w:p>
        </w:tc>
        <w:tc>
          <w:tcPr>
            <w:tcW w:w="2268" w:type="dxa"/>
          </w:tcPr>
          <w:p w14:paraId="7902B895" w14:textId="63308C28"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Щербакова, вблизи д.16/14</w:t>
            </w:r>
          </w:p>
        </w:tc>
        <w:tc>
          <w:tcPr>
            <w:tcW w:w="992" w:type="dxa"/>
          </w:tcPr>
          <w:p w14:paraId="7870286F" w14:textId="6905F174"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374</w:t>
            </w:r>
          </w:p>
        </w:tc>
        <w:tc>
          <w:tcPr>
            <w:tcW w:w="1417" w:type="dxa"/>
            <w:tcBorders>
              <w:top w:val="nil"/>
              <w:left w:val="nil"/>
              <w:bottom w:val="single" w:sz="4" w:space="0" w:color="auto"/>
              <w:right w:val="single" w:sz="4" w:space="0" w:color="auto"/>
            </w:tcBorders>
            <w:shd w:val="clear" w:color="auto" w:fill="auto"/>
            <w:vAlign w:val="center"/>
          </w:tcPr>
          <w:p w14:paraId="01CC115B" w14:textId="216062B1"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0CC27A3F" w14:textId="46770480"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1BD8807C" w14:textId="4F2FEE67"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5BC5C4FE" w14:textId="38DCD4B1" w:rsidR="00331317" w:rsidRPr="00467A85" w:rsidRDefault="00331317" w:rsidP="00331317">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566E09EF" w14:textId="77777777" w:rsidR="00D17BC2" w:rsidRPr="00467A85" w:rsidRDefault="00D17BC2" w:rsidP="00D17BC2">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567FEFF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5259DEB"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F27E2EB"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838FAB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0CF7BBF7"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16F2B904"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78B0907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8A3000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0458588"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6207C9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7585997"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371BA30"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D00B674"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F645303"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6D16FE2"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BBE0A1E"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496F2A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DE7844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5CB481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298F364"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0BE322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B96A81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DBB040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A961E37"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C11FB1F"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8DBB79E" w14:textId="0AD84EA4" w:rsidR="00D17BC2"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74D8FDE" w14:textId="65950A84" w:rsidR="00331317" w:rsidRDefault="00331317" w:rsidP="00D17BC2">
      <w:pPr>
        <w:spacing w:after="0" w:line="240" w:lineRule="auto"/>
        <w:jc w:val="center"/>
        <w:rPr>
          <w:rFonts w:ascii="Times New Roman" w:eastAsiaTheme="minorEastAsia" w:hAnsi="Times New Roman" w:cs="Times New Roman"/>
          <w:color w:val="000000" w:themeColor="text1"/>
          <w:sz w:val="28"/>
          <w:szCs w:val="28"/>
        </w:rPr>
      </w:pPr>
    </w:p>
    <w:p w14:paraId="21C1661D" w14:textId="77777777" w:rsidR="00331317" w:rsidRPr="00467A85" w:rsidRDefault="00331317" w:rsidP="00D17BC2">
      <w:pPr>
        <w:spacing w:after="0" w:line="240" w:lineRule="auto"/>
        <w:jc w:val="center"/>
        <w:rPr>
          <w:rFonts w:ascii="Times New Roman" w:eastAsiaTheme="minorEastAsia" w:hAnsi="Times New Roman" w:cs="Times New Roman"/>
          <w:color w:val="000000" w:themeColor="text1"/>
          <w:sz w:val="28"/>
          <w:szCs w:val="28"/>
        </w:rPr>
      </w:pPr>
    </w:p>
    <w:p w14:paraId="601FFCB1"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62DF967"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6CC5BBDB"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8C4BFC9"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2EFE6C58" w14:textId="01462B14" w:rsidR="00D17BC2"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7BEF5B41" w14:textId="77777777" w:rsidR="00903954" w:rsidRPr="00467A85" w:rsidRDefault="00903954" w:rsidP="00D17BC2">
      <w:pPr>
        <w:spacing w:after="0" w:line="240" w:lineRule="auto"/>
        <w:jc w:val="right"/>
        <w:rPr>
          <w:rFonts w:ascii="Times New Roman" w:eastAsiaTheme="minorEastAsia" w:hAnsi="Times New Roman" w:cs="Times New Roman"/>
          <w:color w:val="000000" w:themeColor="text1"/>
          <w:sz w:val="28"/>
          <w:szCs w:val="28"/>
        </w:rPr>
      </w:pPr>
    </w:p>
    <w:p w14:paraId="718F3C37" w14:textId="71231A63" w:rsidR="00D17BC2" w:rsidRPr="00467A85" w:rsidRDefault="00765B0D" w:rsidP="00D17BC2">
      <w:pPr>
        <w:spacing w:after="0" w:line="240" w:lineRule="auto"/>
        <w:jc w:val="both"/>
        <w:rPr>
          <w:rFonts w:ascii="Times New Roman" w:eastAsiaTheme="minorEastAsia" w:hAnsi="Times New Roman" w:cs="Times New Roman"/>
          <w:color w:val="000000" w:themeColor="text1"/>
          <w:sz w:val="28"/>
          <w:szCs w:val="28"/>
        </w:rPr>
      </w:pPr>
      <w:r w:rsidRPr="00765B0D">
        <w:rPr>
          <w:rFonts w:ascii="Times New Roman" w:eastAsiaTheme="minorEastAsia" w:hAnsi="Times New Roman" w:cs="Times New Roman"/>
          <w:noProof/>
          <w:color w:val="000000" w:themeColor="text1"/>
          <w:sz w:val="28"/>
          <w:szCs w:val="28"/>
          <w:lang w:eastAsia="ru-RU"/>
        </w:rPr>
        <w:drawing>
          <wp:inline distT="0" distB="0" distL="0" distR="0" wp14:anchorId="2E5E5DD0" wp14:editId="524FF9EB">
            <wp:extent cx="6329045" cy="6429375"/>
            <wp:effectExtent l="0" t="0" r="0" b="0"/>
            <wp:docPr id="935" name="Рисунок 935" descr="F:\джипег\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джипег\37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54" t="8111" b="19828"/>
                    <a:stretch/>
                  </pic:blipFill>
                  <pic:spPr bwMode="auto">
                    <a:xfrm>
                      <a:off x="0" y="0"/>
                      <a:ext cx="6329690" cy="6430030"/>
                    </a:xfrm>
                    <a:prstGeom prst="rect">
                      <a:avLst/>
                    </a:prstGeom>
                    <a:noFill/>
                    <a:ln>
                      <a:noFill/>
                    </a:ln>
                    <a:extLst>
                      <a:ext uri="{53640926-AAD7-44D8-BBD7-CCE9431645EC}">
                        <a14:shadowObscured xmlns:a14="http://schemas.microsoft.com/office/drawing/2010/main"/>
                      </a:ext>
                    </a:extLst>
                  </pic:spPr>
                </pic:pic>
              </a:graphicData>
            </a:graphic>
          </wp:inline>
        </w:drawing>
      </w:r>
    </w:p>
    <w:p w14:paraId="1F05F86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3183D8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3FDF66F"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10E3BA3F"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0B6CC607"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66F5A46D"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78B1D80A"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59B9EDCB" w14:textId="2A8852D8" w:rsidR="00D17BC2"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4CE46FD1"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72A2946B"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224B17F"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34BA533E"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6B183FE5"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1C58343F"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7ED918B1" w14:textId="77777777" w:rsidR="00D17BC2" w:rsidRPr="00467A85" w:rsidRDefault="00D17BC2" w:rsidP="00D17BC2">
      <w:pPr>
        <w:spacing w:after="0" w:line="240" w:lineRule="auto"/>
        <w:rPr>
          <w:rFonts w:ascii="Times New Roman" w:eastAsiaTheme="minorEastAsia" w:hAnsi="Times New Roman" w:cs="Times New Roman"/>
          <w:color w:val="000000" w:themeColor="text1"/>
          <w:sz w:val="28"/>
          <w:szCs w:val="28"/>
        </w:rPr>
      </w:pPr>
    </w:p>
    <w:p w14:paraId="0A7CFFA7" w14:textId="77777777" w:rsidR="00331317" w:rsidRPr="00DA5771" w:rsidRDefault="00331317" w:rsidP="00331317">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78684D7B" w14:textId="77777777" w:rsidR="00331317" w:rsidRPr="00DA5771" w:rsidRDefault="00331317" w:rsidP="00331317">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54716124" w14:textId="77777777" w:rsidR="00331317" w:rsidRPr="00DA5771" w:rsidRDefault="00331317" w:rsidP="00331317">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CA88CDA" w14:textId="77777777" w:rsidR="00331317" w:rsidRPr="00DA5771" w:rsidRDefault="00331317" w:rsidP="00331317">
      <w:pPr>
        <w:spacing w:after="0" w:line="240" w:lineRule="auto"/>
        <w:jc w:val="both"/>
        <w:rPr>
          <w:rFonts w:ascii="Arial" w:eastAsiaTheme="minorEastAsia" w:hAnsi="Arial" w:cs="Arial"/>
          <w:color w:val="000000" w:themeColor="text1"/>
          <w:sz w:val="24"/>
          <w:szCs w:val="24"/>
          <w:lang w:eastAsia="ru-RU"/>
        </w:rPr>
      </w:pPr>
    </w:p>
    <w:p w14:paraId="09305AD2" w14:textId="4A225982" w:rsidR="00331317" w:rsidRPr="00DA5771" w:rsidRDefault="00817794" w:rsidP="00331317">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31712" behindDoc="0" locked="0" layoutInCell="1" allowOverlap="1" wp14:anchorId="1D45E51D" wp14:editId="279CEC4F">
                <wp:simplePos x="0" y="0"/>
                <wp:positionH relativeFrom="column">
                  <wp:posOffset>2718435</wp:posOffset>
                </wp:positionH>
                <wp:positionV relativeFrom="paragraph">
                  <wp:posOffset>2792095</wp:posOffset>
                </wp:positionV>
                <wp:extent cx="736600" cy="253365"/>
                <wp:effectExtent l="0" t="0" r="0" b="0"/>
                <wp:wrapNone/>
                <wp:docPr id="142"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081D92CD" w14:textId="77777777" w:rsidR="009F6F94" w:rsidRDefault="009F6F94" w:rsidP="00331317">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D45E51D" id="_x0000_s1100" type="#_x0000_t202" style="position:absolute;margin-left:214.05pt;margin-top:219.85pt;width:58pt;height:19.9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" filled="f" stroked="f" strokeweight=".5pt">
                <v:path arrowok="t"/>
                <v:textbox>
                  <w:txbxContent>
                    <w:p w14:paraId="081D92CD" w14:textId="77777777" w:rsidR="009F6F94" w:rsidRDefault="009F6F94" w:rsidP="00331317">
                      <w:r>
                        <w:t>10м</w:t>
                      </w:r>
                    </w:p>
                  </w:txbxContent>
                </v:textbox>
              </v:shape>
            </w:pict>
          </mc:Fallback>
        </mc:AlternateContent>
      </w:r>
      <w:r>
        <w:rPr>
          <w:noProof/>
          <w:lang w:eastAsia="ru-RU"/>
        </w:rPr>
        <mc:AlternateContent>
          <mc:Choice Requires="wps">
            <w:drawing>
              <wp:anchor distT="0" distB="0" distL="114300" distR="114300" simplePos="0" relativeHeight="252532736" behindDoc="0" locked="0" layoutInCell="1" allowOverlap="1" wp14:anchorId="1D7352BE" wp14:editId="326BFC2D">
                <wp:simplePos x="0" y="0"/>
                <wp:positionH relativeFrom="column">
                  <wp:posOffset>412115</wp:posOffset>
                </wp:positionH>
                <wp:positionV relativeFrom="paragraph">
                  <wp:posOffset>2686685</wp:posOffset>
                </wp:positionV>
                <wp:extent cx="488950" cy="253365"/>
                <wp:effectExtent l="0" t="0" r="0" b="0"/>
                <wp:wrapNone/>
                <wp:docPr id="140"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19583E2" w14:textId="77777777" w:rsidR="009F6F94" w:rsidRDefault="009F6F94" w:rsidP="00331317">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D7352BE" id="_x0000_s1101" type="#_x0000_t202" style="position:absolute;margin-left:32.45pt;margin-top:211.55pt;width:38.5pt;height:19.9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" filled="f" stroked="f" strokeweight=".5pt">
                <v:path arrowok="t"/>
                <v:textbox>
                  <w:txbxContent>
                    <w:p w14:paraId="719583E2" w14:textId="77777777" w:rsidR="009F6F94" w:rsidRDefault="009F6F94" w:rsidP="00331317">
                      <w:r>
                        <w:t>5м</w:t>
                      </w:r>
                    </w:p>
                  </w:txbxContent>
                </v:textbox>
              </v:shape>
            </w:pict>
          </mc:Fallback>
        </mc:AlternateContent>
      </w:r>
      <w:r>
        <w:rPr>
          <w:noProof/>
          <w:lang w:eastAsia="ru-RU"/>
        </w:rPr>
        <mc:AlternateContent>
          <mc:Choice Requires="wps">
            <w:drawing>
              <wp:anchor distT="0" distB="0" distL="114300" distR="114300" simplePos="0" relativeHeight="252530688" behindDoc="0" locked="0" layoutInCell="1" allowOverlap="1" wp14:anchorId="6C3A0841" wp14:editId="037443D2">
                <wp:simplePos x="0" y="0"/>
                <wp:positionH relativeFrom="column">
                  <wp:posOffset>4502785</wp:posOffset>
                </wp:positionH>
                <wp:positionV relativeFrom="paragraph">
                  <wp:posOffset>1730375</wp:posOffset>
                </wp:positionV>
                <wp:extent cx="488950" cy="253365"/>
                <wp:effectExtent l="0" t="0" r="0" b="0"/>
                <wp:wrapNone/>
                <wp:docPr id="131"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FF164E6" w14:textId="77777777" w:rsidR="009F6F94" w:rsidRDefault="009F6F94" w:rsidP="00331317">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C3A0841" id="_x0000_s1102" type="#_x0000_t202" style="position:absolute;margin-left:354.55pt;margin-top:136.25pt;width:38.5pt;height:19.9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" filled="f" stroked="f" strokeweight=".5pt">
                <v:path arrowok="t"/>
                <v:textbox>
                  <w:txbxContent>
                    <w:p w14:paraId="0FF164E6" w14:textId="77777777" w:rsidR="009F6F94" w:rsidRDefault="009F6F94" w:rsidP="00331317">
                      <w:r>
                        <w:t>2,6м</w:t>
                      </w:r>
                    </w:p>
                  </w:txbxContent>
                </v:textbox>
              </v:shape>
            </w:pict>
          </mc:Fallback>
        </mc:AlternateContent>
      </w:r>
      <w:r>
        <w:rPr>
          <w:noProof/>
          <w:lang w:eastAsia="ru-RU"/>
        </w:rPr>
        <mc:AlternateContent>
          <mc:Choice Requires="wps">
            <w:drawing>
              <wp:anchor distT="0" distB="0" distL="114300" distR="114300" simplePos="0" relativeHeight="252529664" behindDoc="0" locked="0" layoutInCell="1" allowOverlap="1" wp14:anchorId="095B9F86" wp14:editId="0683310C">
                <wp:simplePos x="0" y="0"/>
                <wp:positionH relativeFrom="column">
                  <wp:posOffset>4500880</wp:posOffset>
                </wp:positionH>
                <wp:positionV relativeFrom="paragraph">
                  <wp:posOffset>1129665</wp:posOffset>
                </wp:positionV>
                <wp:extent cx="488950" cy="253365"/>
                <wp:effectExtent l="0" t="0" r="0" b="0"/>
                <wp:wrapNone/>
                <wp:docPr id="130"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AB87F55" w14:textId="77777777" w:rsidR="009F6F94" w:rsidRDefault="009F6F94" w:rsidP="00331317">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95B9F86" id="_x0000_s1103" type="#_x0000_t202" style="position:absolute;margin-left:354.4pt;margin-top:88.95pt;width:38.5pt;height:19.9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" filled="f" stroked="f" strokeweight=".5pt">
                <v:path arrowok="t"/>
                <v:textbox>
                  <w:txbxContent>
                    <w:p w14:paraId="3AB87F55" w14:textId="77777777" w:rsidR="009F6F94" w:rsidRDefault="009F6F94" w:rsidP="00331317">
                      <w:r>
                        <w:t>0,4м</w:t>
                      </w:r>
                    </w:p>
                  </w:txbxContent>
                </v:textbox>
              </v:shape>
            </w:pict>
          </mc:Fallback>
        </mc:AlternateContent>
      </w:r>
      <w:r>
        <w:rPr>
          <w:noProof/>
          <w:lang w:eastAsia="ru-RU"/>
        </w:rPr>
        <mc:AlternateContent>
          <mc:Choice Requires="wps">
            <w:drawing>
              <wp:anchor distT="0" distB="0" distL="114300" distR="114300" simplePos="0" relativeHeight="252521472" behindDoc="0" locked="0" layoutInCell="1" allowOverlap="1" wp14:anchorId="1B039F8A" wp14:editId="08B8A7DB">
                <wp:simplePos x="0" y="0"/>
                <wp:positionH relativeFrom="column">
                  <wp:posOffset>1788795</wp:posOffset>
                </wp:positionH>
                <wp:positionV relativeFrom="paragraph">
                  <wp:posOffset>2664460</wp:posOffset>
                </wp:positionV>
                <wp:extent cx="2643505" cy="127000"/>
                <wp:effectExtent l="38100" t="57150" r="4445" b="63500"/>
                <wp:wrapNone/>
                <wp:docPr id="128"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126AE707" id="Прямая соединительная линия 907" o:spid="_x0000_s1026" style="position:absolute;flip:y;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DGVeyaOgIAADY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20448" behindDoc="0" locked="0" layoutInCell="1" allowOverlap="1" wp14:anchorId="750C2C06" wp14:editId="42C967EC">
                <wp:simplePos x="0" y="0"/>
                <wp:positionH relativeFrom="column">
                  <wp:posOffset>3923665</wp:posOffset>
                </wp:positionH>
                <wp:positionV relativeFrom="paragraph">
                  <wp:posOffset>2579370</wp:posOffset>
                </wp:positionV>
                <wp:extent cx="506730" cy="81280"/>
                <wp:effectExtent l="0" t="0" r="7620" b="13970"/>
                <wp:wrapNone/>
                <wp:docPr id="1023"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84EBBA0" id="Прямая соединительная линия 908" o:spid="_x0000_s1026" style="position:absolute;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19424" behindDoc="0" locked="0" layoutInCell="1" allowOverlap="1" wp14:anchorId="6F01D98A" wp14:editId="5E79A9F8">
                <wp:simplePos x="0" y="0"/>
                <wp:positionH relativeFrom="column">
                  <wp:posOffset>1293495</wp:posOffset>
                </wp:positionH>
                <wp:positionV relativeFrom="paragraph">
                  <wp:posOffset>2712085</wp:posOffset>
                </wp:positionV>
                <wp:extent cx="506730" cy="81280"/>
                <wp:effectExtent l="0" t="0" r="7620" b="13970"/>
                <wp:wrapNone/>
                <wp:docPr id="1022"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9BCC909" id="Прямая соединительная линия 909" o:spid="_x0000_s1026" style="position:absolute;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CU&#10;18oPEAIAAM8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18400" behindDoc="0" locked="0" layoutInCell="1" allowOverlap="1" wp14:anchorId="35036A9C" wp14:editId="3011B569">
                <wp:simplePos x="0" y="0"/>
                <wp:positionH relativeFrom="column">
                  <wp:posOffset>426720</wp:posOffset>
                </wp:positionH>
                <wp:positionV relativeFrom="paragraph">
                  <wp:posOffset>2669540</wp:posOffset>
                </wp:positionV>
                <wp:extent cx="470535" cy="72390"/>
                <wp:effectExtent l="0" t="57150" r="62865" b="60960"/>
                <wp:wrapNone/>
                <wp:docPr id="1021"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70AA96F" id="Прямая соединительная линия 910" o:spid="_x0000_s1026" style="position:absolute;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28640" behindDoc="0" locked="0" layoutInCell="1" allowOverlap="1" wp14:anchorId="5F1DB6AA" wp14:editId="5F240D3E">
                <wp:simplePos x="0" y="0"/>
                <wp:positionH relativeFrom="column">
                  <wp:posOffset>426720</wp:posOffset>
                </wp:positionH>
                <wp:positionV relativeFrom="paragraph">
                  <wp:posOffset>2623185</wp:posOffset>
                </wp:positionV>
                <wp:extent cx="366395" cy="45085"/>
                <wp:effectExtent l="0" t="0" r="14605" b="12065"/>
                <wp:wrapNone/>
                <wp:docPr id="1020"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5107C14" id="Прямая соединительная линия 911" o:spid="_x0000_s1026" style="position:absolute;flip:y;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MbdQ/E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27616" behindDoc="0" locked="0" layoutInCell="1" allowOverlap="1" wp14:anchorId="11F5895A" wp14:editId="73223C52">
                <wp:simplePos x="0" y="0"/>
                <wp:positionH relativeFrom="column">
                  <wp:posOffset>897890</wp:posOffset>
                </wp:positionH>
                <wp:positionV relativeFrom="paragraph">
                  <wp:posOffset>2709545</wp:posOffset>
                </wp:positionV>
                <wp:extent cx="393700" cy="31750"/>
                <wp:effectExtent l="0" t="0" r="6350" b="6350"/>
                <wp:wrapNone/>
                <wp:docPr id="1019"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3EC5F7B" id="Прямая соединительная линия 912" o:spid="_x0000_s1026" style="position:absolute;flip:y;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IyZ2T4WAgAA2Q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22496" behindDoc="0" locked="0" layoutInCell="1" allowOverlap="1" wp14:anchorId="13A30343" wp14:editId="3BDD88FC">
                <wp:simplePos x="0" y="0"/>
                <wp:positionH relativeFrom="column">
                  <wp:posOffset>3930650</wp:posOffset>
                </wp:positionH>
                <wp:positionV relativeFrom="paragraph">
                  <wp:posOffset>2565399</wp:posOffset>
                </wp:positionV>
                <wp:extent cx="610870" cy="0"/>
                <wp:effectExtent l="0" t="0" r="17780" b="0"/>
                <wp:wrapNone/>
                <wp:docPr id="1018"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D9683BB" id="Прямая соединительная линия 913" o:spid="_x0000_s1026" style="position:absolute;flip:y;z-index:252522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o2TX&#10;IxICAADV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26592" behindDoc="0" locked="0" layoutInCell="1" allowOverlap="1" wp14:anchorId="6FC0D257" wp14:editId="2457F1D6">
                <wp:simplePos x="0" y="0"/>
                <wp:positionH relativeFrom="column">
                  <wp:posOffset>4541520</wp:posOffset>
                </wp:positionH>
                <wp:positionV relativeFrom="paragraph">
                  <wp:posOffset>1397635</wp:posOffset>
                </wp:positionV>
                <wp:extent cx="4445" cy="1167765"/>
                <wp:effectExtent l="76200" t="38100" r="52705" b="32385"/>
                <wp:wrapNone/>
                <wp:docPr id="1017"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E40470C" id="Прямая соединительная линия 914" o:spid="_x0000_s1026" style="position:absolute;flip:x;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K+0zfc+AgAANQ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525568" behindDoc="0" locked="0" layoutInCell="1" allowOverlap="1" wp14:anchorId="53524BDD" wp14:editId="65ED8299">
                <wp:simplePos x="0" y="0"/>
                <wp:positionH relativeFrom="column">
                  <wp:posOffset>4541519</wp:posOffset>
                </wp:positionH>
                <wp:positionV relativeFrom="paragraph">
                  <wp:posOffset>1134745</wp:posOffset>
                </wp:positionV>
                <wp:extent cx="0" cy="262255"/>
                <wp:effectExtent l="76200" t="38100" r="38100" b="42545"/>
                <wp:wrapNone/>
                <wp:docPr id="1016"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3B84154" id="Прямая соединительная линия 915" o:spid="_x0000_s1026" style="position:absolute;z-index:252525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DvVUjmMQIAACc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524544" behindDoc="0" locked="0" layoutInCell="1" allowOverlap="1" wp14:anchorId="17354BA8" wp14:editId="57EB783A">
                <wp:simplePos x="0" y="0"/>
                <wp:positionH relativeFrom="column">
                  <wp:posOffset>4041775</wp:posOffset>
                </wp:positionH>
                <wp:positionV relativeFrom="paragraph">
                  <wp:posOffset>1141729</wp:posOffset>
                </wp:positionV>
                <wp:extent cx="506730" cy="0"/>
                <wp:effectExtent l="0" t="0" r="7620" b="0"/>
                <wp:wrapNone/>
                <wp:docPr id="1015"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C2BED7" id="Прямая соединительная линия 916" o:spid="_x0000_s1026" style="position:absolute;z-index:252524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JmiqTMMAgAA&#10;yw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23520" behindDoc="0" locked="0" layoutInCell="1" allowOverlap="1" wp14:anchorId="72A434DC" wp14:editId="3B8A6100">
                <wp:simplePos x="0" y="0"/>
                <wp:positionH relativeFrom="column">
                  <wp:posOffset>4042410</wp:posOffset>
                </wp:positionH>
                <wp:positionV relativeFrom="paragraph">
                  <wp:posOffset>1395729</wp:posOffset>
                </wp:positionV>
                <wp:extent cx="506730" cy="0"/>
                <wp:effectExtent l="0" t="0" r="7620" b="0"/>
                <wp:wrapNone/>
                <wp:docPr id="1014"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F9A5734" id="Прямая соединительная линия 917" o:spid="_x0000_s1026" style="position:absolute;z-index:252523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Lv6vyoMAgAA&#10;yw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331317" w:rsidRPr="00DA5771">
        <w:rPr>
          <w:rFonts w:ascii="Arial" w:hAnsi="Arial" w:cs="Arial"/>
          <w:noProof/>
          <w:color w:val="000000" w:themeColor="text1"/>
          <w:sz w:val="24"/>
          <w:szCs w:val="24"/>
          <w:lang w:eastAsia="ru-RU"/>
        </w:rPr>
        <w:drawing>
          <wp:inline distT="0" distB="0" distL="0" distR="0" wp14:anchorId="3449E85F" wp14:editId="12644122">
            <wp:extent cx="5076825" cy="3724275"/>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1F18D2AE"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16570D05"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249B27F3"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6F58526B"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2A5EB51B" w14:textId="77777777" w:rsidR="00331317" w:rsidRPr="00DA5771" w:rsidRDefault="00331317" w:rsidP="00331317">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0E568562" w14:textId="77777777" w:rsidR="00331317" w:rsidRPr="00DA5771" w:rsidRDefault="00331317" w:rsidP="00331317">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2847B966" w14:textId="63F12E37" w:rsidR="00331317" w:rsidRPr="00DA5771" w:rsidRDefault="00817794" w:rsidP="00331317">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16352" behindDoc="0" locked="0" layoutInCell="1" allowOverlap="1" wp14:anchorId="208CCB0B" wp14:editId="7A888F5F">
                <wp:simplePos x="0" y="0"/>
                <wp:positionH relativeFrom="column">
                  <wp:posOffset>5709920</wp:posOffset>
                </wp:positionH>
                <wp:positionV relativeFrom="paragraph">
                  <wp:posOffset>800100</wp:posOffset>
                </wp:positionV>
                <wp:extent cx="375285" cy="354965"/>
                <wp:effectExtent l="0" t="0" r="0" b="0"/>
                <wp:wrapNone/>
                <wp:docPr id="1013"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4E8AD9B8" w14:textId="77777777" w:rsidR="009F6F94" w:rsidRDefault="009F6F94" w:rsidP="00331317"/>
                          <w:p w14:paraId="3FCF3791" w14:textId="77777777" w:rsidR="009F6F94" w:rsidRDefault="009F6F94" w:rsidP="003313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8CCB0B" id="_x0000_s1104" type="#_x0000_t202" style="position:absolute;left:0;text-align:left;margin-left:449.6pt;margin-top:63pt;width:29.55pt;height:27.9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" filled="f" stroked="f" strokeweight=".5pt">
                <v:path arrowok="t"/>
                <v:textbox>
                  <w:txbxContent>
                    <w:p w14:paraId="4E8AD9B8" w14:textId="77777777" w:rsidR="009F6F94" w:rsidRDefault="009F6F94" w:rsidP="00331317"/>
                    <w:p w14:paraId="3FCF3791" w14:textId="77777777" w:rsidR="009F6F94" w:rsidRDefault="009F6F94" w:rsidP="00331317"/>
                  </w:txbxContent>
                </v:textbox>
              </v:shape>
            </w:pict>
          </mc:Fallback>
        </mc:AlternateContent>
      </w:r>
      <w:r>
        <w:rPr>
          <w:noProof/>
          <w:lang w:eastAsia="ru-RU"/>
        </w:rPr>
        <mc:AlternateContent>
          <mc:Choice Requires="wps">
            <w:drawing>
              <wp:anchor distT="0" distB="0" distL="114300" distR="114300" simplePos="0" relativeHeight="252517376" behindDoc="0" locked="0" layoutInCell="1" allowOverlap="1" wp14:anchorId="545626DB" wp14:editId="5AFC08E5">
                <wp:simplePos x="0" y="0"/>
                <wp:positionH relativeFrom="column">
                  <wp:posOffset>3398520</wp:posOffset>
                </wp:positionH>
                <wp:positionV relativeFrom="paragraph">
                  <wp:posOffset>2091690</wp:posOffset>
                </wp:positionV>
                <wp:extent cx="375285" cy="354965"/>
                <wp:effectExtent l="0" t="0" r="0" b="0"/>
                <wp:wrapNone/>
                <wp:docPr id="1012"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387C7B0A" w14:textId="77777777" w:rsidR="009F6F94" w:rsidRDefault="009F6F94" w:rsidP="00331317"/>
                          <w:p w14:paraId="1A88F0A6" w14:textId="77777777" w:rsidR="009F6F94" w:rsidRDefault="009F6F94" w:rsidP="003313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5626DB" id="_x0000_s1105" type="#_x0000_t202" style="position:absolute;left:0;text-align:left;margin-left:267.6pt;margin-top:164.7pt;width:29.55pt;height:27.9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" filled="f" stroked="f" strokeweight=".5pt">
                <v:path arrowok="t"/>
                <v:textbox>
                  <w:txbxContent>
                    <w:p w14:paraId="387C7B0A" w14:textId="77777777" w:rsidR="009F6F94" w:rsidRDefault="009F6F94" w:rsidP="00331317"/>
                    <w:p w14:paraId="1A88F0A6" w14:textId="77777777" w:rsidR="009F6F94" w:rsidRDefault="009F6F94" w:rsidP="00331317"/>
                  </w:txbxContent>
                </v:textbox>
              </v:shape>
            </w:pict>
          </mc:Fallback>
        </mc:AlternateContent>
      </w:r>
    </w:p>
    <w:p w14:paraId="62A04BC1" w14:textId="77777777" w:rsidR="00331317" w:rsidRPr="00467A85" w:rsidRDefault="00331317" w:rsidP="0033131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3A8712D1" w14:textId="77777777" w:rsidR="00331317" w:rsidRPr="00467A85" w:rsidRDefault="00331317" w:rsidP="00331317">
      <w:pPr>
        <w:spacing w:after="0" w:line="240" w:lineRule="auto"/>
        <w:jc w:val="center"/>
        <w:rPr>
          <w:rFonts w:ascii="Times New Roman" w:eastAsiaTheme="minorEastAsia" w:hAnsi="Times New Roman" w:cs="Times New Roman"/>
          <w:color w:val="000000" w:themeColor="text1"/>
          <w:sz w:val="28"/>
          <w:szCs w:val="28"/>
        </w:rPr>
      </w:pPr>
    </w:p>
    <w:p w14:paraId="5DF0EA07" w14:textId="048C6DC8" w:rsidR="00331317" w:rsidRDefault="00331317" w:rsidP="00331317">
      <w:pPr>
        <w:spacing w:after="0" w:line="240" w:lineRule="auto"/>
        <w:jc w:val="both"/>
        <w:rPr>
          <w:rFonts w:ascii="Times New Roman" w:eastAsiaTheme="minorEastAsia" w:hAnsi="Times New Roman" w:cs="Times New Roman"/>
          <w:color w:val="000000" w:themeColor="text1"/>
          <w:sz w:val="28"/>
          <w:szCs w:val="28"/>
        </w:rPr>
      </w:pPr>
    </w:p>
    <w:p w14:paraId="1A5C5279" w14:textId="62D4A400" w:rsidR="00765B0D" w:rsidRDefault="00765B0D" w:rsidP="00331317">
      <w:pPr>
        <w:spacing w:after="0" w:line="240" w:lineRule="auto"/>
        <w:jc w:val="both"/>
        <w:rPr>
          <w:rFonts w:ascii="Times New Roman" w:eastAsiaTheme="minorEastAsia" w:hAnsi="Times New Roman" w:cs="Times New Roman"/>
          <w:color w:val="000000" w:themeColor="text1"/>
          <w:sz w:val="28"/>
          <w:szCs w:val="28"/>
        </w:rPr>
      </w:pPr>
    </w:p>
    <w:p w14:paraId="12A48F1C" w14:textId="77777777" w:rsidR="00765B0D" w:rsidRPr="00467A85" w:rsidRDefault="00765B0D" w:rsidP="00331317">
      <w:pPr>
        <w:spacing w:after="0" w:line="240" w:lineRule="auto"/>
        <w:jc w:val="both"/>
        <w:rPr>
          <w:rFonts w:ascii="Times New Roman" w:eastAsiaTheme="minorEastAsia" w:hAnsi="Times New Roman" w:cs="Times New Roman"/>
          <w:color w:val="000000" w:themeColor="text1"/>
          <w:sz w:val="28"/>
          <w:szCs w:val="28"/>
        </w:rPr>
      </w:pPr>
    </w:p>
    <w:p w14:paraId="1EBEC53B" w14:textId="2A9266F8" w:rsidR="002E2532" w:rsidRPr="00467A85" w:rsidRDefault="002E2532" w:rsidP="002E2532">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(лот № 1</w:t>
      </w:r>
      <w:r>
        <w:rPr>
          <w:rFonts w:ascii="Times New Roman" w:eastAsia="Times New Roman" w:hAnsi="Times New Roman" w:cs="Times New Roman"/>
          <w:b/>
          <w:bCs/>
          <w:color w:val="000000" w:themeColor="text1"/>
          <w:sz w:val="28"/>
          <w:szCs w:val="28"/>
          <w:lang w:eastAsia="ru-RU"/>
        </w:rPr>
        <w:t>5</w:t>
      </w:r>
      <w:r w:rsidRPr="00467A85">
        <w:rPr>
          <w:rFonts w:ascii="Times New Roman" w:eastAsia="Times New Roman" w:hAnsi="Times New Roman" w:cs="Times New Roman"/>
          <w:b/>
          <w:bCs/>
          <w:color w:val="000000" w:themeColor="text1"/>
          <w:sz w:val="28"/>
          <w:szCs w:val="28"/>
          <w:lang w:eastAsia="ru-RU"/>
        </w:rPr>
        <w:t>)</w:t>
      </w:r>
    </w:p>
    <w:p w14:paraId="17A12DAC" w14:textId="77777777" w:rsidR="002E2532" w:rsidRPr="00467A85" w:rsidRDefault="002E2532" w:rsidP="002E253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1D61CCAB" w14:textId="77777777" w:rsidR="002E2532" w:rsidRPr="00467A85" w:rsidRDefault="002E2532" w:rsidP="002E253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4BF583E7" w14:textId="77777777" w:rsidR="002E2532" w:rsidRPr="00467A85" w:rsidRDefault="002E2532" w:rsidP="002E253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24D20F35" w14:textId="77777777" w:rsidR="002E2532" w:rsidRPr="00467A85" w:rsidRDefault="002E2532" w:rsidP="002E253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299E3960" w14:textId="77777777" w:rsidR="002E2532" w:rsidRPr="00467A85" w:rsidRDefault="002E2532" w:rsidP="002E253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360BD88A" w14:textId="77777777" w:rsidR="002E2532" w:rsidRPr="00467A85" w:rsidRDefault="002E2532" w:rsidP="002E253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7F7EF69A" w14:textId="77777777" w:rsidR="002E2532" w:rsidRPr="00467A85" w:rsidRDefault="002E2532" w:rsidP="002E253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44C7754B" w14:textId="77777777" w:rsidR="002E2532" w:rsidRPr="00467A85" w:rsidRDefault="002E2532" w:rsidP="002E2532">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32EBA81F" w14:textId="77777777" w:rsidR="002E2532" w:rsidRPr="00467A85" w:rsidRDefault="002E2532" w:rsidP="002E253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159D79FE" w14:textId="77777777" w:rsidR="002E2532" w:rsidRPr="00467A85" w:rsidRDefault="002E2532" w:rsidP="002E253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555DB8C0"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p>
    <w:p w14:paraId="07856F6D"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5105BA0"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7F97D759"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7F2D6372"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0B4CFED5"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3D8F2F1"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54ECDEEB"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p>
    <w:p w14:paraId="1E30AF45" w14:textId="77777777" w:rsidR="002E2532" w:rsidRPr="00467A85" w:rsidRDefault="002E2532" w:rsidP="002E253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4CC0B1FF"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p>
    <w:p w14:paraId="17796BDD"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282BCA2A"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32F76EAC"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p>
    <w:p w14:paraId="595D85EA" w14:textId="77777777" w:rsidR="002E2532" w:rsidRPr="00467A85" w:rsidRDefault="002E2532" w:rsidP="002E253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73E73C25" w14:textId="77777777" w:rsidR="002E2532" w:rsidRPr="00467A85" w:rsidRDefault="002E2532" w:rsidP="002E2532">
      <w:pPr>
        <w:widowControl w:val="0"/>
        <w:autoSpaceDE w:val="0"/>
        <w:autoSpaceDN w:val="0"/>
        <w:spacing w:after="0" w:line="240" w:lineRule="auto"/>
        <w:jc w:val="both"/>
        <w:rPr>
          <w:rFonts w:ascii="Times New Roman" w:hAnsi="Times New Roman" w:cs="Times New Roman"/>
          <w:color w:val="000000" w:themeColor="text1"/>
          <w:sz w:val="28"/>
          <w:szCs w:val="28"/>
        </w:rPr>
      </w:pPr>
    </w:p>
    <w:p w14:paraId="2499919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27426A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2CFC913E"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705CBB8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0943418"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409F39C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3778AF48"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2BE94023"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2E4E5688"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0E5A74C1"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3F3DBF5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EE170E6"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69B505A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0A729F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0802C9F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6E0A062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119A093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5D5F512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2CBA03E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4.2.1. Требовать от Стороны 2 надлежащего исполнения обязательств в соответствии с настоящим Договором, а также требовать своевременного </w:t>
      </w:r>
      <w:r w:rsidRPr="00467A85">
        <w:rPr>
          <w:rFonts w:ascii="Times New Roman" w:hAnsi="Times New Roman" w:cs="Times New Roman"/>
          <w:color w:val="000000" w:themeColor="text1"/>
          <w:sz w:val="28"/>
          <w:szCs w:val="28"/>
        </w:rPr>
        <w:lastRenderedPageBreak/>
        <w:t>устранения выявленных недостатков.</w:t>
      </w:r>
    </w:p>
    <w:p w14:paraId="7734F64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45DA076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585B821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499A8D9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4937910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73C3C74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38C1EEA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2ED452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6381A8E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00397C5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3862E41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44D5878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4EBCEBE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40B20C8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09975F3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0F2BFE4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4.4.1. Использования места размещения нестационарного торгового объекта для </w:t>
      </w:r>
      <w:r w:rsidRPr="00467A85">
        <w:rPr>
          <w:rFonts w:ascii="Times New Roman" w:hAnsi="Times New Roman" w:cs="Times New Roman"/>
          <w:color w:val="000000" w:themeColor="text1"/>
          <w:sz w:val="28"/>
          <w:szCs w:val="28"/>
        </w:rPr>
        <w:lastRenderedPageBreak/>
        <w:t>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25C76A2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E3F102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45BDA20"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52CBC06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DA069B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3E052DF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67C1EA8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154FDA1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336DBCE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13F3E38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0E6B5E3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480A7770"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5494EF8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0B536A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72FF6CA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4BF737F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662B436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24C6324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6284399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05A2479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lastRenderedPageBreak/>
        <w:t>настоящего Договора.</w:t>
      </w:r>
    </w:p>
    <w:p w14:paraId="3DA1881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78EE5CC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6B692AC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3C9A3BC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03F513E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6C090BA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3211399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59DA7486"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2CB5146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9DC26C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4DC79F9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7E41554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2B70F88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27FA4EC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7.5. Если претензионные требования подлежат денежной оценке, в претензии указывается истребуемая сумма и ее полный и обоснованный расчет.</w:t>
      </w:r>
    </w:p>
    <w:p w14:paraId="48ADAB1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4989A06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3FDB130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52754F8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977D38A"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04FB408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5E679F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65E0EDA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010A67C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73D038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4ABD4D00"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5B3FE11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CABEB1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2A672EE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537FCB7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68AE0CE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7832680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40CE2B3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405C9FE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C6ECF89"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021C8F3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CAEFFA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00929F3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3F38B0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12A4BC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4EAA5019" w14:textId="1BD47C66" w:rsidR="00D17BC2"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41B50D07" w14:textId="59C19351" w:rsidR="00765B0D" w:rsidRDefault="00765B0D"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23D7918" w14:textId="3B5B726C" w:rsidR="00765B0D" w:rsidRDefault="00765B0D"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7D6AFBE"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№1</w:t>
      </w:r>
    </w:p>
    <w:p w14:paraId="2220C8CB"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EC3D322"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1987B2D2"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05E3D23F" w14:textId="77777777" w:rsidR="00D17BC2" w:rsidRPr="00467A85" w:rsidRDefault="00D17BC2" w:rsidP="00D17BC2">
      <w:pPr>
        <w:spacing w:after="0" w:line="240" w:lineRule="auto"/>
        <w:jc w:val="right"/>
        <w:rPr>
          <w:rFonts w:ascii="Times New Roman" w:hAnsi="Times New Roman" w:cs="Times New Roman"/>
          <w:color w:val="000000" w:themeColor="text1"/>
          <w:sz w:val="28"/>
          <w:szCs w:val="28"/>
          <w:lang w:bidi="ru-RU"/>
        </w:rPr>
      </w:pPr>
    </w:p>
    <w:p w14:paraId="100577F5" w14:textId="77777777" w:rsidR="00D17BC2" w:rsidRPr="00467A85" w:rsidRDefault="00D17BC2" w:rsidP="00D17BC2">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D17BC2" w:rsidRPr="00467A85" w14:paraId="665BA209" w14:textId="77777777" w:rsidTr="00C52863">
        <w:trPr>
          <w:trHeight w:val="1166"/>
        </w:trPr>
        <w:tc>
          <w:tcPr>
            <w:tcW w:w="488" w:type="dxa"/>
          </w:tcPr>
          <w:p w14:paraId="3CD7A6E7" w14:textId="77777777" w:rsidR="00D17BC2" w:rsidRPr="00467A85" w:rsidRDefault="00D17BC2"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382ACEE6"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5D50255F"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66B682DA"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02C6E121"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22B7731A"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72C76431"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765B0D" w:rsidRPr="00467A85" w14:paraId="09F4E75D" w14:textId="77777777" w:rsidTr="00C52863">
        <w:trPr>
          <w:trHeight w:val="916"/>
        </w:trPr>
        <w:tc>
          <w:tcPr>
            <w:tcW w:w="488" w:type="dxa"/>
          </w:tcPr>
          <w:p w14:paraId="64642562" w14:textId="601E9FFA"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5</w:t>
            </w:r>
          </w:p>
        </w:tc>
        <w:tc>
          <w:tcPr>
            <w:tcW w:w="2268" w:type="dxa"/>
          </w:tcPr>
          <w:p w14:paraId="70FB12F1" w14:textId="23902112"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Летная, вблизи д.18 к.</w:t>
            </w:r>
            <w:r w:rsidR="00EA3DBF">
              <w:rPr>
                <w:rFonts w:ascii="Times New Roman" w:hAnsi="Times New Roman"/>
                <w:color w:val="000000"/>
                <w:sz w:val="28"/>
                <w:szCs w:val="28"/>
              </w:rPr>
              <w:t xml:space="preserve"> 1</w:t>
            </w:r>
          </w:p>
        </w:tc>
        <w:tc>
          <w:tcPr>
            <w:tcW w:w="992" w:type="dxa"/>
          </w:tcPr>
          <w:p w14:paraId="6B12886E" w14:textId="75393166"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375</w:t>
            </w:r>
          </w:p>
        </w:tc>
        <w:tc>
          <w:tcPr>
            <w:tcW w:w="1417" w:type="dxa"/>
            <w:tcBorders>
              <w:top w:val="nil"/>
              <w:left w:val="nil"/>
              <w:bottom w:val="single" w:sz="4" w:space="0" w:color="auto"/>
              <w:right w:val="single" w:sz="4" w:space="0" w:color="auto"/>
            </w:tcBorders>
            <w:shd w:val="clear" w:color="auto" w:fill="auto"/>
            <w:vAlign w:val="center"/>
          </w:tcPr>
          <w:p w14:paraId="4108DEEB" w14:textId="7CB140B0"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0C5CBA10" w14:textId="50FD7A00"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5C5A9F60" w14:textId="632104A7"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1BA0FC1F" w14:textId="51CD5E85" w:rsidR="00765B0D" w:rsidRPr="00467A85" w:rsidRDefault="00765B0D" w:rsidP="00765B0D">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135C93CF" w14:textId="77777777" w:rsidR="00D17BC2" w:rsidRPr="00467A85" w:rsidRDefault="00D17BC2" w:rsidP="00D17BC2">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619F2871"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1DF5264"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F6889E9"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87FA9B4"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49E341B"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441E838"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0F768237"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06E319A"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E71AE93"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A42F7C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6282D83"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E66D879"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A8B8AA7"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652E35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74E83CB2"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C6D6C6F"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CE583D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C008F32"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C82702A"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315F6F6"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CB0375F"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F4928F3"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4B4F2A1"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CCCEA2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C40721A" w14:textId="4EB000D0" w:rsidR="00D17BC2"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11C0600" w14:textId="3B1F110E" w:rsidR="00765B0D" w:rsidRDefault="00765B0D" w:rsidP="00D17BC2">
      <w:pPr>
        <w:spacing w:after="0" w:line="240" w:lineRule="auto"/>
        <w:jc w:val="center"/>
        <w:rPr>
          <w:rFonts w:ascii="Times New Roman" w:eastAsiaTheme="minorEastAsia" w:hAnsi="Times New Roman" w:cs="Times New Roman"/>
          <w:color w:val="000000" w:themeColor="text1"/>
          <w:sz w:val="28"/>
          <w:szCs w:val="28"/>
        </w:rPr>
      </w:pPr>
    </w:p>
    <w:p w14:paraId="31DE24DF" w14:textId="77777777" w:rsidR="00765B0D" w:rsidRPr="00467A85" w:rsidRDefault="00765B0D" w:rsidP="00D17BC2">
      <w:pPr>
        <w:spacing w:after="0" w:line="240" w:lineRule="auto"/>
        <w:jc w:val="center"/>
        <w:rPr>
          <w:rFonts w:ascii="Times New Roman" w:eastAsiaTheme="minorEastAsia" w:hAnsi="Times New Roman" w:cs="Times New Roman"/>
          <w:color w:val="000000" w:themeColor="text1"/>
          <w:sz w:val="28"/>
          <w:szCs w:val="28"/>
        </w:rPr>
      </w:pPr>
    </w:p>
    <w:p w14:paraId="3F661A4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B0BC10E"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CFA220F"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42F96979"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550207E"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1DFB844D"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550F41A2" w14:textId="20757E44" w:rsidR="00D17BC2" w:rsidRPr="00467A85" w:rsidRDefault="00614903" w:rsidP="00D17BC2">
      <w:pPr>
        <w:spacing w:after="0" w:line="240" w:lineRule="auto"/>
        <w:jc w:val="both"/>
        <w:rPr>
          <w:rFonts w:ascii="Times New Roman" w:eastAsiaTheme="minorEastAsia" w:hAnsi="Times New Roman" w:cs="Times New Roman"/>
          <w:color w:val="000000" w:themeColor="text1"/>
          <w:sz w:val="28"/>
          <w:szCs w:val="28"/>
        </w:rPr>
      </w:pPr>
      <w:r w:rsidRPr="00614903">
        <w:rPr>
          <w:rFonts w:ascii="Times New Roman" w:eastAsiaTheme="minorEastAsia" w:hAnsi="Times New Roman" w:cs="Times New Roman"/>
          <w:noProof/>
          <w:color w:val="000000" w:themeColor="text1"/>
          <w:sz w:val="28"/>
          <w:szCs w:val="28"/>
          <w:lang w:eastAsia="ru-RU"/>
        </w:rPr>
        <w:drawing>
          <wp:inline distT="0" distB="0" distL="0" distR="0" wp14:anchorId="7E4D89B0" wp14:editId="274801CC">
            <wp:extent cx="6214745" cy="6315075"/>
            <wp:effectExtent l="0" t="0" r="0" b="0"/>
            <wp:docPr id="937" name="Рисунок 937" descr="F:\джипег\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джипег\37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61" t="8434" b="20789"/>
                    <a:stretch/>
                  </pic:blipFill>
                  <pic:spPr bwMode="auto">
                    <a:xfrm>
                      <a:off x="0" y="0"/>
                      <a:ext cx="6215371" cy="6315711"/>
                    </a:xfrm>
                    <a:prstGeom prst="rect">
                      <a:avLst/>
                    </a:prstGeom>
                    <a:noFill/>
                    <a:ln>
                      <a:noFill/>
                    </a:ln>
                    <a:extLst>
                      <a:ext uri="{53640926-AAD7-44D8-BBD7-CCE9431645EC}">
                        <a14:shadowObscured xmlns:a14="http://schemas.microsoft.com/office/drawing/2010/main"/>
                      </a:ext>
                    </a:extLst>
                  </pic:spPr>
                </pic:pic>
              </a:graphicData>
            </a:graphic>
          </wp:inline>
        </w:drawing>
      </w:r>
    </w:p>
    <w:p w14:paraId="4555BE84"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57A9F8E"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C47B6A5"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636AA49"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2A2FA443"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00BD6DFE" w14:textId="1079B7A5" w:rsidR="00D17BC2"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2886E1D3" w14:textId="7858CBD8"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01911296" w14:textId="3582B45F"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724E7CF9" w14:textId="481D474E"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26455613" w14:textId="77777777" w:rsidR="00614903" w:rsidRPr="00467A85"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5523F489"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5F691006"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C98915E"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640D9F29"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799FC3D4"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0128975A"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3EDCF27F" w14:textId="77777777" w:rsidR="00765B0D" w:rsidRPr="00DA5771" w:rsidRDefault="00765B0D" w:rsidP="00765B0D">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3D4FC5AF" w14:textId="77777777" w:rsidR="00765B0D" w:rsidRPr="00DA5771" w:rsidRDefault="00765B0D" w:rsidP="00765B0D">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385F925B" w14:textId="77777777" w:rsidR="00765B0D" w:rsidRPr="00DA5771" w:rsidRDefault="00765B0D" w:rsidP="00765B0D">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457E8759" w14:textId="77777777" w:rsidR="00765B0D" w:rsidRPr="00DA5771" w:rsidRDefault="00765B0D" w:rsidP="00765B0D">
      <w:pPr>
        <w:spacing w:after="0" w:line="240" w:lineRule="auto"/>
        <w:jc w:val="both"/>
        <w:rPr>
          <w:rFonts w:ascii="Arial" w:eastAsiaTheme="minorEastAsia" w:hAnsi="Arial" w:cs="Arial"/>
          <w:color w:val="000000" w:themeColor="text1"/>
          <w:sz w:val="24"/>
          <w:szCs w:val="24"/>
          <w:lang w:eastAsia="ru-RU"/>
        </w:rPr>
      </w:pPr>
    </w:p>
    <w:p w14:paraId="221B3674" w14:textId="7C350829" w:rsidR="00765B0D" w:rsidRPr="00DA5771" w:rsidRDefault="00817794" w:rsidP="00765B0D">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50144" behindDoc="0" locked="0" layoutInCell="1" allowOverlap="1" wp14:anchorId="1F60B046" wp14:editId="2556562F">
                <wp:simplePos x="0" y="0"/>
                <wp:positionH relativeFrom="column">
                  <wp:posOffset>2718435</wp:posOffset>
                </wp:positionH>
                <wp:positionV relativeFrom="paragraph">
                  <wp:posOffset>2792095</wp:posOffset>
                </wp:positionV>
                <wp:extent cx="736600" cy="253365"/>
                <wp:effectExtent l="0" t="0" r="0" b="0"/>
                <wp:wrapNone/>
                <wp:docPr id="1011"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1157ACF2" w14:textId="77777777" w:rsidR="009F6F94" w:rsidRDefault="009F6F94" w:rsidP="00765B0D">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F60B046" id="_x0000_s1106" type="#_x0000_t202" style="position:absolute;margin-left:214.05pt;margin-top:219.85pt;width:58pt;height:19.95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" filled="f" stroked="f" strokeweight=".5pt">
                <v:path arrowok="t"/>
                <v:textbox>
                  <w:txbxContent>
                    <w:p w14:paraId="1157ACF2" w14:textId="77777777" w:rsidR="009F6F94" w:rsidRDefault="009F6F94" w:rsidP="00765B0D">
                      <w:r>
                        <w:t>10м</w:t>
                      </w:r>
                    </w:p>
                  </w:txbxContent>
                </v:textbox>
              </v:shape>
            </w:pict>
          </mc:Fallback>
        </mc:AlternateContent>
      </w:r>
      <w:r>
        <w:rPr>
          <w:noProof/>
          <w:lang w:eastAsia="ru-RU"/>
        </w:rPr>
        <mc:AlternateContent>
          <mc:Choice Requires="wps">
            <w:drawing>
              <wp:anchor distT="0" distB="0" distL="114300" distR="114300" simplePos="0" relativeHeight="252551168" behindDoc="0" locked="0" layoutInCell="1" allowOverlap="1" wp14:anchorId="5B573A14" wp14:editId="03D60DDD">
                <wp:simplePos x="0" y="0"/>
                <wp:positionH relativeFrom="column">
                  <wp:posOffset>412115</wp:posOffset>
                </wp:positionH>
                <wp:positionV relativeFrom="paragraph">
                  <wp:posOffset>2686685</wp:posOffset>
                </wp:positionV>
                <wp:extent cx="488950" cy="253365"/>
                <wp:effectExtent l="0" t="0" r="0" b="0"/>
                <wp:wrapNone/>
                <wp:docPr id="1010"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B926EE5" w14:textId="77777777" w:rsidR="009F6F94" w:rsidRDefault="009F6F94" w:rsidP="00765B0D">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B573A14" id="_x0000_s1107" type="#_x0000_t202" style="position:absolute;margin-left:32.45pt;margin-top:211.55pt;width:38.5pt;height:19.9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BefjxTPAIAAEIEAAAOAAAA&#10;AAAAAAAAAAAAAC4CAABkcnMvZTJvRG9jLnhtbFBLAQItABQABgAIAAAAIQBstuww3wAAAAoBAAAP&#10;AAAAAAAAAAAAAAAAAJYEAABkcnMvZG93bnJldi54bWxQSwUGAAAAAAQABADzAAAAogUAAAAA&#10;" filled="f" stroked="f" strokeweight=".5pt">
                <v:path arrowok="t"/>
                <v:textbox>
                  <w:txbxContent>
                    <w:p w14:paraId="6B926EE5" w14:textId="77777777" w:rsidR="009F6F94" w:rsidRDefault="009F6F94" w:rsidP="00765B0D">
                      <w:r>
                        <w:t>5м</w:t>
                      </w:r>
                    </w:p>
                  </w:txbxContent>
                </v:textbox>
              </v:shape>
            </w:pict>
          </mc:Fallback>
        </mc:AlternateContent>
      </w:r>
      <w:r>
        <w:rPr>
          <w:noProof/>
          <w:lang w:eastAsia="ru-RU"/>
        </w:rPr>
        <mc:AlternateContent>
          <mc:Choice Requires="wps">
            <w:drawing>
              <wp:anchor distT="0" distB="0" distL="114300" distR="114300" simplePos="0" relativeHeight="252549120" behindDoc="0" locked="0" layoutInCell="1" allowOverlap="1" wp14:anchorId="3C5C0A80" wp14:editId="224FEC75">
                <wp:simplePos x="0" y="0"/>
                <wp:positionH relativeFrom="column">
                  <wp:posOffset>4502785</wp:posOffset>
                </wp:positionH>
                <wp:positionV relativeFrom="paragraph">
                  <wp:posOffset>1730375</wp:posOffset>
                </wp:positionV>
                <wp:extent cx="488950" cy="253365"/>
                <wp:effectExtent l="0" t="0" r="0" b="0"/>
                <wp:wrapNone/>
                <wp:docPr id="1007"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BB52842" w14:textId="77777777" w:rsidR="009F6F94" w:rsidRDefault="009F6F94" w:rsidP="00765B0D">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C5C0A80" id="_x0000_s1108" type="#_x0000_t202" style="position:absolute;margin-left:354.55pt;margin-top:136.25pt;width:38.5pt;height:19.9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" filled="f" stroked="f" strokeweight=".5pt">
                <v:path arrowok="t"/>
                <v:textbox>
                  <w:txbxContent>
                    <w:p w14:paraId="6BB52842" w14:textId="77777777" w:rsidR="009F6F94" w:rsidRDefault="009F6F94" w:rsidP="00765B0D">
                      <w:r>
                        <w:t>2,6м</w:t>
                      </w:r>
                    </w:p>
                  </w:txbxContent>
                </v:textbox>
              </v:shape>
            </w:pict>
          </mc:Fallback>
        </mc:AlternateContent>
      </w:r>
      <w:r>
        <w:rPr>
          <w:noProof/>
          <w:lang w:eastAsia="ru-RU"/>
        </w:rPr>
        <mc:AlternateContent>
          <mc:Choice Requires="wps">
            <w:drawing>
              <wp:anchor distT="0" distB="0" distL="114300" distR="114300" simplePos="0" relativeHeight="252548096" behindDoc="0" locked="0" layoutInCell="1" allowOverlap="1" wp14:anchorId="320BA64B" wp14:editId="007385E8">
                <wp:simplePos x="0" y="0"/>
                <wp:positionH relativeFrom="column">
                  <wp:posOffset>4500880</wp:posOffset>
                </wp:positionH>
                <wp:positionV relativeFrom="paragraph">
                  <wp:posOffset>1129665</wp:posOffset>
                </wp:positionV>
                <wp:extent cx="488950" cy="253365"/>
                <wp:effectExtent l="0" t="0" r="0" b="0"/>
                <wp:wrapNone/>
                <wp:docPr id="100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FD66523" w14:textId="77777777" w:rsidR="009F6F94" w:rsidRDefault="009F6F94" w:rsidP="00765B0D">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20BA64B" id="_x0000_s1109" type="#_x0000_t202" style="position:absolute;margin-left:354.4pt;margin-top:88.95pt;width:38.5pt;height:19.9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" filled="f" stroked="f" strokeweight=".5pt">
                <v:path arrowok="t"/>
                <v:textbox>
                  <w:txbxContent>
                    <w:p w14:paraId="1FD66523" w14:textId="77777777" w:rsidR="009F6F94" w:rsidRDefault="009F6F94" w:rsidP="00765B0D">
                      <w:r>
                        <w:t>0,4м</w:t>
                      </w:r>
                    </w:p>
                  </w:txbxContent>
                </v:textbox>
              </v:shape>
            </w:pict>
          </mc:Fallback>
        </mc:AlternateContent>
      </w:r>
      <w:r>
        <w:rPr>
          <w:noProof/>
          <w:lang w:eastAsia="ru-RU"/>
        </w:rPr>
        <mc:AlternateContent>
          <mc:Choice Requires="wps">
            <w:drawing>
              <wp:anchor distT="0" distB="0" distL="114300" distR="114300" simplePos="0" relativeHeight="252539904" behindDoc="0" locked="0" layoutInCell="1" allowOverlap="1" wp14:anchorId="03F76444" wp14:editId="292D779B">
                <wp:simplePos x="0" y="0"/>
                <wp:positionH relativeFrom="column">
                  <wp:posOffset>1788795</wp:posOffset>
                </wp:positionH>
                <wp:positionV relativeFrom="paragraph">
                  <wp:posOffset>2664460</wp:posOffset>
                </wp:positionV>
                <wp:extent cx="2643505" cy="127000"/>
                <wp:effectExtent l="38100" t="57150" r="4445" b="63500"/>
                <wp:wrapNone/>
                <wp:docPr id="1005"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014E1C5" id="Прямая соединительная линия 907" o:spid="_x0000_s1026" style="position:absolute;flip:y;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BIa5RUOgIAADc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38880" behindDoc="0" locked="0" layoutInCell="1" allowOverlap="1" wp14:anchorId="44CE3016" wp14:editId="07AB4181">
                <wp:simplePos x="0" y="0"/>
                <wp:positionH relativeFrom="column">
                  <wp:posOffset>3923665</wp:posOffset>
                </wp:positionH>
                <wp:positionV relativeFrom="paragraph">
                  <wp:posOffset>2579370</wp:posOffset>
                </wp:positionV>
                <wp:extent cx="506730" cy="81280"/>
                <wp:effectExtent l="0" t="0" r="7620" b="13970"/>
                <wp:wrapNone/>
                <wp:docPr id="1004"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1619EEA" id="Прямая соединительная линия 908" o:spid="_x0000_s1026" style="position:absolute;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37856" behindDoc="0" locked="0" layoutInCell="1" allowOverlap="1" wp14:anchorId="35179C5A" wp14:editId="33119DEB">
                <wp:simplePos x="0" y="0"/>
                <wp:positionH relativeFrom="column">
                  <wp:posOffset>1293495</wp:posOffset>
                </wp:positionH>
                <wp:positionV relativeFrom="paragraph">
                  <wp:posOffset>2712085</wp:posOffset>
                </wp:positionV>
                <wp:extent cx="506730" cy="81280"/>
                <wp:effectExtent l="0" t="0" r="7620" b="13970"/>
                <wp:wrapNone/>
                <wp:docPr id="1003"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9E3BCF8" id="Прямая соединительная линия 909" o:spid="_x0000_s1026" style="position:absolute;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36832" behindDoc="0" locked="0" layoutInCell="1" allowOverlap="1" wp14:anchorId="65D5F2CC" wp14:editId="53406F5C">
                <wp:simplePos x="0" y="0"/>
                <wp:positionH relativeFrom="column">
                  <wp:posOffset>426720</wp:posOffset>
                </wp:positionH>
                <wp:positionV relativeFrom="paragraph">
                  <wp:posOffset>2669540</wp:posOffset>
                </wp:positionV>
                <wp:extent cx="470535" cy="72390"/>
                <wp:effectExtent l="0" t="57150" r="62865" b="60960"/>
                <wp:wrapNone/>
                <wp:docPr id="1002"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11D50C5" id="Прямая соединительная линия 910" o:spid="_x0000_s1026" style="position:absolute;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BMgtNA3AgAAKw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47072" behindDoc="0" locked="0" layoutInCell="1" allowOverlap="1" wp14:anchorId="5BD06E99" wp14:editId="5A0A2060">
                <wp:simplePos x="0" y="0"/>
                <wp:positionH relativeFrom="column">
                  <wp:posOffset>426720</wp:posOffset>
                </wp:positionH>
                <wp:positionV relativeFrom="paragraph">
                  <wp:posOffset>2623185</wp:posOffset>
                </wp:positionV>
                <wp:extent cx="366395" cy="45085"/>
                <wp:effectExtent l="0" t="0" r="14605" b="12065"/>
                <wp:wrapNone/>
                <wp:docPr id="1001"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83BCDC" id="Прямая соединительная линия 911" o:spid="_x0000_s1026" style="position:absolute;flip:y;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Mi3fBAaAgAA2Q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46048" behindDoc="0" locked="0" layoutInCell="1" allowOverlap="1" wp14:anchorId="662FD266" wp14:editId="08674C54">
                <wp:simplePos x="0" y="0"/>
                <wp:positionH relativeFrom="column">
                  <wp:posOffset>897890</wp:posOffset>
                </wp:positionH>
                <wp:positionV relativeFrom="paragraph">
                  <wp:posOffset>2709545</wp:posOffset>
                </wp:positionV>
                <wp:extent cx="393700" cy="31750"/>
                <wp:effectExtent l="0" t="0" r="6350" b="6350"/>
                <wp:wrapNone/>
                <wp:docPr id="1000"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F94C391" id="Прямая соединительная линия 912" o:spid="_x0000_s1026" style="position:absolute;flip:y;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40928" behindDoc="0" locked="0" layoutInCell="1" allowOverlap="1" wp14:anchorId="53A785B2" wp14:editId="78B20200">
                <wp:simplePos x="0" y="0"/>
                <wp:positionH relativeFrom="column">
                  <wp:posOffset>3930650</wp:posOffset>
                </wp:positionH>
                <wp:positionV relativeFrom="paragraph">
                  <wp:posOffset>2565399</wp:posOffset>
                </wp:positionV>
                <wp:extent cx="610870" cy="0"/>
                <wp:effectExtent l="0" t="0" r="17780" b="0"/>
                <wp:wrapNone/>
                <wp:docPr id="999"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D25DB00" id="Прямая соединительная линия 913" o:spid="_x0000_s1026" style="position:absolute;flip:y;z-index:252540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58st&#10;jh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45024" behindDoc="0" locked="0" layoutInCell="1" allowOverlap="1" wp14:anchorId="5CC0D40E" wp14:editId="50E02F38">
                <wp:simplePos x="0" y="0"/>
                <wp:positionH relativeFrom="column">
                  <wp:posOffset>4541520</wp:posOffset>
                </wp:positionH>
                <wp:positionV relativeFrom="paragraph">
                  <wp:posOffset>1397635</wp:posOffset>
                </wp:positionV>
                <wp:extent cx="4445" cy="1167765"/>
                <wp:effectExtent l="76200" t="38100" r="52705" b="32385"/>
                <wp:wrapNone/>
                <wp:docPr id="998"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1B5D6E9C" id="Прямая соединительная линия 914" o:spid="_x0000_s1026" style="position:absolute;flip:x;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KjUwD4+AgAANA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544000" behindDoc="0" locked="0" layoutInCell="1" allowOverlap="1" wp14:anchorId="6C94077B" wp14:editId="6762807B">
                <wp:simplePos x="0" y="0"/>
                <wp:positionH relativeFrom="column">
                  <wp:posOffset>4541519</wp:posOffset>
                </wp:positionH>
                <wp:positionV relativeFrom="paragraph">
                  <wp:posOffset>1134745</wp:posOffset>
                </wp:positionV>
                <wp:extent cx="0" cy="262255"/>
                <wp:effectExtent l="76200" t="38100" r="38100" b="42545"/>
                <wp:wrapNone/>
                <wp:docPr id="997"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72162606" id="Прямая соединительная линия 915" o:spid="_x0000_s1026" style="position:absolute;z-index:2525440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CroCpIMQIAACY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542976" behindDoc="0" locked="0" layoutInCell="1" allowOverlap="1" wp14:anchorId="05EFF731" wp14:editId="65555E4E">
                <wp:simplePos x="0" y="0"/>
                <wp:positionH relativeFrom="column">
                  <wp:posOffset>4041775</wp:posOffset>
                </wp:positionH>
                <wp:positionV relativeFrom="paragraph">
                  <wp:posOffset>1141729</wp:posOffset>
                </wp:positionV>
                <wp:extent cx="506730" cy="0"/>
                <wp:effectExtent l="0" t="0" r="7620" b="0"/>
                <wp:wrapNone/>
                <wp:docPr id="996"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17182A5" id="Прямая соединительная линия 916" o:spid="_x0000_s1026" style="position:absolute;z-index:252542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KXjR1kMAgAA&#10;yg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41952" behindDoc="0" locked="0" layoutInCell="1" allowOverlap="1" wp14:anchorId="61EACFDE" wp14:editId="4FE240AC">
                <wp:simplePos x="0" y="0"/>
                <wp:positionH relativeFrom="column">
                  <wp:posOffset>4042410</wp:posOffset>
                </wp:positionH>
                <wp:positionV relativeFrom="paragraph">
                  <wp:posOffset>1395729</wp:posOffset>
                </wp:positionV>
                <wp:extent cx="506730" cy="0"/>
                <wp:effectExtent l="0" t="0" r="7620" b="0"/>
                <wp:wrapNone/>
                <wp:docPr id="995"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1917D9F" id="Прямая соединительная линия 917" o:spid="_x0000_s1026" style="position:absolute;z-index:252541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LKDDNkMAgAA&#10;yg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765B0D" w:rsidRPr="00DA5771">
        <w:rPr>
          <w:rFonts w:ascii="Arial" w:hAnsi="Arial" w:cs="Arial"/>
          <w:noProof/>
          <w:color w:val="000000" w:themeColor="text1"/>
          <w:sz w:val="24"/>
          <w:szCs w:val="24"/>
          <w:lang w:eastAsia="ru-RU"/>
        </w:rPr>
        <w:drawing>
          <wp:inline distT="0" distB="0" distL="0" distR="0" wp14:anchorId="17523B31" wp14:editId="48B58D62">
            <wp:extent cx="5076825" cy="3724275"/>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0904C0CF" w14:textId="77777777" w:rsidR="00765B0D" w:rsidRPr="00DA5771" w:rsidRDefault="00765B0D" w:rsidP="00765B0D">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16656F50" w14:textId="77777777" w:rsidR="00765B0D" w:rsidRPr="00DA5771" w:rsidRDefault="00765B0D" w:rsidP="00765B0D">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4C6C06AF" w14:textId="77777777" w:rsidR="00765B0D" w:rsidRPr="00DA5771" w:rsidRDefault="00765B0D" w:rsidP="00765B0D">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6749515F" w14:textId="77777777" w:rsidR="00765B0D" w:rsidRPr="00DA5771" w:rsidRDefault="00765B0D" w:rsidP="00765B0D">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02C395A3" w14:textId="77777777" w:rsidR="00765B0D" w:rsidRPr="00DA5771" w:rsidRDefault="00765B0D" w:rsidP="00765B0D">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245045D0" w14:textId="77777777" w:rsidR="00765B0D" w:rsidRPr="00DA5771" w:rsidRDefault="00765B0D" w:rsidP="00765B0D">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36930DDD" w14:textId="31766867" w:rsidR="00765B0D" w:rsidRPr="00DA5771" w:rsidRDefault="00817794" w:rsidP="00765B0D">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34784" behindDoc="0" locked="0" layoutInCell="1" allowOverlap="1" wp14:anchorId="083552EA" wp14:editId="7F4C6973">
                <wp:simplePos x="0" y="0"/>
                <wp:positionH relativeFrom="column">
                  <wp:posOffset>5709920</wp:posOffset>
                </wp:positionH>
                <wp:positionV relativeFrom="paragraph">
                  <wp:posOffset>800100</wp:posOffset>
                </wp:positionV>
                <wp:extent cx="375285" cy="354965"/>
                <wp:effectExtent l="0" t="0" r="0" b="0"/>
                <wp:wrapNone/>
                <wp:docPr id="994"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41877124" w14:textId="77777777" w:rsidR="009F6F94" w:rsidRDefault="009F6F94" w:rsidP="00765B0D"/>
                          <w:p w14:paraId="040C3F55" w14:textId="77777777" w:rsidR="009F6F94" w:rsidRDefault="009F6F94" w:rsidP="00765B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3552EA" id="_x0000_s1110" type="#_x0000_t202" style="position:absolute;left:0;text-align:left;margin-left:449.6pt;margin-top:63pt;width:29.55pt;height:27.9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" filled="f" stroked="f" strokeweight=".5pt">
                <v:path arrowok="t"/>
                <v:textbox>
                  <w:txbxContent>
                    <w:p w14:paraId="41877124" w14:textId="77777777" w:rsidR="009F6F94" w:rsidRDefault="009F6F94" w:rsidP="00765B0D"/>
                    <w:p w14:paraId="040C3F55" w14:textId="77777777" w:rsidR="009F6F94" w:rsidRDefault="009F6F94" w:rsidP="00765B0D"/>
                  </w:txbxContent>
                </v:textbox>
              </v:shape>
            </w:pict>
          </mc:Fallback>
        </mc:AlternateContent>
      </w:r>
      <w:r>
        <w:rPr>
          <w:noProof/>
          <w:lang w:eastAsia="ru-RU"/>
        </w:rPr>
        <mc:AlternateContent>
          <mc:Choice Requires="wps">
            <w:drawing>
              <wp:anchor distT="0" distB="0" distL="114300" distR="114300" simplePos="0" relativeHeight="252535808" behindDoc="0" locked="0" layoutInCell="1" allowOverlap="1" wp14:anchorId="00BA97A1" wp14:editId="23F8FC10">
                <wp:simplePos x="0" y="0"/>
                <wp:positionH relativeFrom="column">
                  <wp:posOffset>3398520</wp:posOffset>
                </wp:positionH>
                <wp:positionV relativeFrom="paragraph">
                  <wp:posOffset>2091690</wp:posOffset>
                </wp:positionV>
                <wp:extent cx="375285" cy="354965"/>
                <wp:effectExtent l="0" t="0" r="0" b="0"/>
                <wp:wrapNone/>
                <wp:docPr id="993"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4A829C0" w14:textId="77777777" w:rsidR="009F6F94" w:rsidRDefault="009F6F94" w:rsidP="00765B0D"/>
                          <w:p w14:paraId="7256AD1F" w14:textId="77777777" w:rsidR="009F6F94" w:rsidRDefault="009F6F94" w:rsidP="00765B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BA97A1" id="_x0000_s1111" type="#_x0000_t202" style="position:absolute;left:0;text-align:left;margin-left:267.6pt;margin-top:164.7pt;width:29.55pt;height:27.9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ITPm7VYCAAB8BAAADgAAAAAAAAAAAAAAAAAuAgAAZHJzL2Uyb0RvYy54bWxQ&#10;SwECLQAUAAYACAAAACEASDZlIeEAAAALAQAADwAAAAAAAAAAAAAAAACwBAAAZHJzL2Rvd25yZXYu&#10;eG1sUEsFBgAAAAAEAAQA8wAAAL4FAAAAAA==&#10;" filled="f" stroked="f" strokeweight=".5pt">
                <v:path arrowok="t"/>
                <v:textbox>
                  <w:txbxContent>
                    <w:p w14:paraId="74A829C0" w14:textId="77777777" w:rsidR="009F6F94" w:rsidRDefault="009F6F94" w:rsidP="00765B0D"/>
                    <w:p w14:paraId="7256AD1F" w14:textId="77777777" w:rsidR="009F6F94" w:rsidRDefault="009F6F94" w:rsidP="00765B0D"/>
                  </w:txbxContent>
                </v:textbox>
              </v:shape>
            </w:pict>
          </mc:Fallback>
        </mc:AlternateContent>
      </w:r>
    </w:p>
    <w:p w14:paraId="4287A4D6" w14:textId="77777777" w:rsidR="00765B0D" w:rsidRPr="00467A85" w:rsidRDefault="00765B0D" w:rsidP="00765B0D">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8CB7F81" w14:textId="77777777" w:rsidR="00765B0D" w:rsidRPr="00467A85" w:rsidRDefault="00765B0D" w:rsidP="00765B0D">
      <w:pPr>
        <w:spacing w:after="0" w:line="240" w:lineRule="auto"/>
        <w:jc w:val="center"/>
        <w:rPr>
          <w:rFonts w:ascii="Times New Roman" w:eastAsiaTheme="minorEastAsia" w:hAnsi="Times New Roman" w:cs="Times New Roman"/>
          <w:color w:val="000000" w:themeColor="text1"/>
          <w:sz w:val="28"/>
          <w:szCs w:val="28"/>
        </w:rPr>
      </w:pPr>
    </w:p>
    <w:p w14:paraId="61E768EE" w14:textId="77777777" w:rsidR="00765B0D" w:rsidRDefault="00765B0D" w:rsidP="00765B0D">
      <w:pPr>
        <w:spacing w:after="0" w:line="240" w:lineRule="auto"/>
        <w:jc w:val="both"/>
        <w:rPr>
          <w:rFonts w:ascii="Times New Roman" w:eastAsiaTheme="minorEastAsia" w:hAnsi="Times New Roman" w:cs="Times New Roman"/>
          <w:color w:val="000000" w:themeColor="text1"/>
          <w:sz w:val="28"/>
          <w:szCs w:val="28"/>
        </w:rPr>
      </w:pPr>
    </w:p>
    <w:p w14:paraId="05B14FFA" w14:textId="77777777" w:rsidR="00765B0D" w:rsidRDefault="00765B0D" w:rsidP="00765B0D">
      <w:pPr>
        <w:spacing w:after="0" w:line="240" w:lineRule="auto"/>
        <w:jc w:val="both"/>
        <w:rPr>
          <w:rFonts w:ascii="Times New Roman" w:eastAsiaTheme="minorEastAsia" w:hAnsi="Times New Roman" w:cs="Times New Roman"/>
          <w:color w:val="000000" w:themeColor="text1"/>
          <w:sz w:val="28"/>
          <w:szCs w:val="28"/>
        </w:rPr>
      </w:pPr>
    </w:p>
    <w:p w14:paraId="7E55D14E" w14:textId="77777777" w:rsidR="00765B0D" w:rsidRPr="00467A85" w:rsidRDefault="00765B0D" w:rsidP="00765B0D">
      <w:pPr>
        <w:spacing w:after="0" w:line="240" w:lineRule="auto"/>
        <w:jc w:val="both"/>
        <w:rPr>
          <w:rFonts w:ascii="Times New Roman" w:eastAsiaTheme="minorEastAsia" w:hAnsi="Times New Roman" w:cs="Times New Roman"/>
          <w:color w:val="000000" w:themeColor="text1"/>
          <w:sz w:val="28"/>
          <w:szCs w:val="28"/>
        </w:rPr>
      </w:pPr>
    </w:p>
    <w:p w14:paraId="2C316F2E" w14:textId="2B7977DC" w:rsidR="00D17BC2" w:rsidRPr="00467A85" w:rsidRDefault="00D17BC2" w:rsidP="00D17BC2">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(лот № 1</w:t>
      </w:r>
      <w:r>
        <w:rPr>
          <w:rFonts w:ascii="Times New Roman" w:eastAsia="Times New Roman" w:hAnsi="Times New Roman" w:cs="Times New Roman"/>
          <w:b/>
          <w:bCs/>
          <w:color w:val="000000" w:themeColor="text1"/>
          <w:sz w:val="28"/>
          <w:szCs w:val="28"/>
          <w:lang w:eastAsia="ru-RU"/>
        </w:rPr>
        <w:t>6</w:t>
      </w:r>
      <w:r w:rsidRPr="00467A85">
        <w:rPr>
          <w:rFonts w:ascii="Times New Roman" w:eastAsia="Times New Roman" w:hAnsi="Times New Roman" w:cs="Times New Roman"/>
          <w:b/>
          <w:bCs/>
          <w:color w:val="000000" w:themeColor="text1"/>
          <w:sz w:val="28"/>
          <w:szCs w:val="28"/>
          <w:lang w:eastAsia="ru-RU"/>
        </w:rPr>
        <w:t>)</w:t>
      </w:r>
    </w:p>
    <w:p w14:paraId="7F830CC0"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618D282B"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7F4AF4BA"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799B6E1D"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5ADC5A20" w14:textId="77777777" w:rsidR="00D17BC2" w:rsidRPr="00467A85" w:rsidRDefault="00D17BC2" w:rsidP="00D17BC2">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27A66C0" w14:textId="77777777" w:rsidR="00D17BC2" w:rsidRPr="00467A85" w:rsidRDefault="00D17BC2" w:rsidP="00D17BC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3CC4A785" w14:textId="77777777" w:rsidR="00D17BC2" w:rsidRPr="00467A85" w:rsidRDefault="00D17BC2" w:rsidP="00D17BC2">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5F5B7600" w14:textId="77777777" w:rsidR="00D17BC2" w:rsidRPr="00467A85" w:rsidRDefault="00D17BC2" w:rsidP="00D17BC2">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52CAD24A" w14:textId="77777777" w:rsidR="00D17BC2" w:rsidRPr="00467A85" w:rsidRDefault="00D17BC2" w:rsidP="00D17BC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49F23720" w14:textId="77777777" w:rsidR="00D17BC2" w:rsidRPr="00467A85" w:rsidRDefault="00D17BC2" w:rsidP="00D17BC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6C39A31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A32625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79F4DF8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42312CF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7396EC9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7FFFA6D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0DB13AB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63271F0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EDE3C7C" w14:textId="77777777" w:rsidR="00D17BC2" w:rsidRPr="00467A85" w:rsidRDefault="00D17BC2" w:rsidP="00D17BC2">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EC3654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0911DF0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0DA55E1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1C1776B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4B313213"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95AF19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0F252B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B5D21A9"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5EE113C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BBFB843"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w:t>
      </w:r>
      <w:r w:rsidRPr="00467A85">
        <w:rPr>
          <w:rFonts w:ascii="Times New Roman" w:eastAsiaTheme="minorEastAsia" w:hAnsi="Times New Roman" w:cs="Times New Roman"/>
          <w:color w:val="000000" w:themeColor="text1"/>
          <w:sz w:val="28"/>
          <w:szCs w:val="28"/>
        </w:rPr>
        <w:lastRenderedPageBreak/>
        <w:t>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050CEAC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5B97F204"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6F2C6ADA"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160C2083"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6A480A0B"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68B63AA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1F4559C"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058505B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5B38C7E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2C597F8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007EF22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211CA94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6396938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22A5C69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4CC087A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112070E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2498FF7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1C8DBAD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0444D96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60558A2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4CA1E16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7951AB3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4D2386D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66FA03E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2075C96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61BB7B1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706EB81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629918C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26597792"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514CE29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0D9ECBA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1FF769A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19C4CE2"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143E5C8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771A78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1E33B34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4071026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4A762D4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32B4641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4D70E25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7EA89DA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25B47B97"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17F60F9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55C2105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10F9C1A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5888158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77AE329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70D8535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3602850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19B6359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7E327F6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w:t>
      </w:r>
      <w:r w:rsidRPr="00467A85">
        <w:rPr>
          <w:rFonts w:ascii="Times New Roman" w:hAnsi="Times New Roman" w:cs="Times New Roman"/>
          <w:color w:val="000000" w:themeColor="text1"/>
          <w:sz w:val="28"/>
          <w:szCs w:val="28"/>
        </w:rPr>
        <w:lastRenderedPageBreak/>
        <w:t>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724D757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09F5BB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1C8EA2C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270836B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0128C73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146EE7D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DC1D82F"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108F72A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A2F592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357BDBC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6BAB140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1D2BDC8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6B829A5"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5222696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7.6. В подтверждение заявленных требований к претензии должны быть </w:t>
      </w:r>
      <w:r w:rsidRPr="00467A85">
        <w:rPr>
          <w:rFonts w:ascii="Times New Roman" w:hAnsi="Times New Roman" w:cs="Times New Roman"/>
          <w:color w:val="000000" w:themeColor="text1"/>
          <w:sz w:val="28"/>
          <w:szCs w:val="28"/>
        </w:rPr>
        <w:lastRenderedPageBreak/>
        <w:t>приложены необходимые документы либо выписки из них.</w:t>
      </w:r>
    </w:p>
    <w:p w14:paraId="0D331CD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7CE63E5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27F19DF1"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B44EB68"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1E07F237"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1E3DE2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0DCE6486"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41F320C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273E3430"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864D581"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6F5F74F3"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3C168C3B"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480E9A4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7342B199"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60A41FCF"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1365315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2C2210E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31F00A6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0CC9F28" w14:textId="77777777" w:rsidR="00D17BC2" w:rsidRPr="00467A85" w:rsidRDefault="00D17BC2" w:rsidP="00D17BC2">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502BE24"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545212C"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78169ABA"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163ADA9E"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AE19B6A" w14:textId="4D84EF64" w:rsidR="00D17BC2"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7FE0AB1D" w14:textId="77777777" w:rsidR="002E2532" w:rsidRPr="00467A85" w:rsidRDefault="002E253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6C141E4D"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5ADB6648" w14:textId="77777777" w:rsidR="00D17BC2" w:rsidRPr="00467A85" w:rsidRDefault="00D17BC2" w:rsidP="00D17BC2">
      <w:pPr>
        <w:widowControl w:val="0"/>
        <w:autoSpaceDE w:val="0"/>
        <w:autoSpaceDN w:val="0"/>
        <w:spacing w:after="0" w:line="240" w:lineRule="auto"/>
        <w:jc w:val="both"/>
        <w:rPr>
          <w:rFonts w:ascii="Times New Roman" w:hAnsi="Times New Roman" w:cs="Times New Roman"/>
          <w:color w:val="000000" w:themeColor="text1"/>
          <w:sz w:val="28"/>
          <w:szCs w:val="28"/>
        </w:rPr>
      </w:pPr>
    </w:p>
    <w:p w14:paraId="2DEFD12B"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64381F82"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81DA39A"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041A41EF"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7E603261" w14:textId="77777777" w:rsidR="00D17BC2" w:rsidRPr="00467A85" w:rsidRDefault="00D17BC2" w:rsidP="00D17BC2">
      <w:pPr>
        <w:spacing w:after="0" w:line="240" w:lineRule="auto"/>
        <w:jc w:val="right"/>
        <w:rPr>
          <w:rFonts w:ascii="Times New Roman" w:hAnsi="Times New Roman" w:cs="Times New Roman"/>
          <w:color w:val="000000" w:themeColor="text1"/>
          <w:sz w:val="28"/>
          <w:szCs w:val="28"/>
          <w:lang w:bidi="ru-RU"/>
        </w:rPr>
      </w:pPr>
    </w:p>
    <w:p w14:paraId="4B79BB28" w14:textId="77777777" w:rsidR="00D17BC2" w:rsidRPr="00467A85" w:rsidRDefault="00D17BC2" w:rsidP="00D17BC2">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D17BC2" w:rsidRPr="00467A85" w14:paraId="09CA8542" w14:textId="77777777" w:rsidTr="00C52863">
        <w:trPr>
          <w:trHeight w:val="1166"/>
        </w:trPr>
        <w:tc>
          <w:tcPr>
            <w:tcW w:w="488" w:type="dxa"/>
          </w:tcPr>
          <w:p w14:paraId="180DDA8E" w14:textId="77777777" w:rsidR="00D17BC2" w:rsidRPr="00467A85" w:rsidRDefault="00D17BC2"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66863813"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46221D79"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25D18C5E"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7302AAB7"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485C3401"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1443D837" w14:textId="77777777" w:rsidR="00D17BC2" w:rsidRPr="00467A85" w:rsidRDefault="00D17BC2"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614903" w:rsidRPr="00467A85" w14:paraId="029FD614" w14:textId="77777777" w:rsidTr="00C52863">
        <w:trPr>
          <w:trHeight w:val="916"/>
        </w:trPr>
        <w:tc>
          <w:tcPr>
            <w:tcW w:w="488" w:type="dxa"/>
          </w:tcPr>
          <w:p w14:paraId="3966EF32" w14:textId="5E877819"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6</w:t>
            </w:r>
          </w:p>
        </w:tc>
        <w:tc>
          <w:tcPr>
            <w:tcW w:w="2268" w:type="dxa"/>
          </w:tcPr>
          <w:p w14:paraId="3CF3302C" w14:textId="78E7C5B6"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Летная, вблизи д. 24 к.1</w:t>
            </w:r>
          </w:p>
        </w:tc>
        <w:tc>
          <w:tcPr>
            <w:tcW w:w="992" w:type="dxa"/>
          </w:tcPr>
          <w:p w14:paraId="588BEE1C" w14:textId="213F0AC7"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376</w:t>
            </w:r>
          </w:p>
        </w:tc>
        <w:tc>
          <w:tcPr>
            <w:tcW w:w="1417" w:type="dxa"/>
            <w:tcBorders>
              <w:top w:val="nil"/>
              <w:left w:val="nil"/>
              <w:bottom w:val="single" w:sz="4" w:space="0" w:color="auto"/>
              <w:right w:val="single" w:sz="4" w:space="0" w:color="auto"/>
            </w:tcBorders>
            <w:shd w:val="clear" w:color="auto" w:fill="auto"/>
            <w:vAlign w:val="center"/>
          </w:tcPr>
          <w:p w14:paraId="0B3A981E" w14:textId="22F539C3"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61EA789C" w14:textId="3C023829"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7B21DDF9" w14:textId="2406DE5B"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5D4D8979" w14:textId="65BD7019"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48E47F0D" w14:textId="77777777" w:rsidR="00D17BC2" w:rsidRPr="00467A85" w:rsidRDefault="00D17BC2" w:rsidP="00D17BC2">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00EB0200"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2B8702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8B42E57"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3628332"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754FC27E"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0FE557DC"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6C683E9A"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7636962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72C1C7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24D7652"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0C1073F"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83FE577"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652B71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E468AF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34D82D0"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0FA04D0B"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3B84C8E"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05DA7D9"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3FCF584"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5A639FF2"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AFBDC55"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B40856A"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54B19D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D2BEB8E"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28F8903D"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62C22BFB"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4E1E2263" w14:textId="2F826B04" w:rsidR="00D17BC2"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39503C90" w14:textId="56303E6C" w:rsidR="00614903" w:rsidRDefault="00614903" w:rsidP="00D17BC2">
      <w:pPr>
        <w:spacing w:after="0" w:line="240" w:lineRule="auto"/>
        <w:jc w:val="center"/>
        <w:rPr>
          <w:rFonts w:ascii="Times New Roman" w:eastAsiaTheme="minorEastAsia" w:hAnsi="Times New Roman" w:cs="Times New Roman"/>
          <w:color w:val="000000" w:themeColor="text1"/>
          <w:sz w:val="28"/>
          <w:szCs w:val="28"/>
        </w:rPr>
      </w:pPr>
    </w:p>
    <w:p w14:paraId="13D79479" w14:textId="77777777" w:rsidR="00614903" w:rsidRPr="00467A85" w:rsidRDefault="00614903" w:rsidP="00D17BC2">
      <w:pPr>
        <w:spacing w:after="0" w:line="240" w:lineRule="auto"/>
        <w:jc w:val="center"/>
        <w:rPr>
          <w:rFonts w:ascii="Times New Roman" w:eastAsiaTheme="minorEastAsia" w:hAnsi="Times New Roman" w:cs="Times New Roman"/>
          <w:color w:val="000000" w:themeColor="text1"/>
          <w:sz w:val="28"/>
          <w:szCs w:val="28"/>
        </w:rPr>
      </w:pPr>
    </w:p>
    <w:p w14:paraId="751A0083"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0192858C"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D1A0B52"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1B31433A"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4BECBF71" w14:textId="3041FC10" w:rsidR="00D17BC2" w:rsidRPr="00467A85" w:rsidRDefault="00614903" w:rsidP="00D17BC2">
      <w:pPr>
        <w:spacing w:after="0" w:line="240" w:lineRule="auto"/>
        <w:jc w:val="both"/>
        <w:rPr>
          <w:rFonts w:ascii="Times New Roman" w:eastAsiaTheme="minorEastAsia" w:hAnsi="Times New Roman" w:cs="Times New Roman"/>
          <w:color w:val="000000" w:themeColor="text1"/>
          <w:sz w:val="28"/>
          <w:szCs w:val="28"/>
        </w:rPr>
      </w:pPr>
      <w:r w:rsidRPr="00614903">
        <w:rPr>
          <w:rFonts w:ascii="Times New Roman" w:eastAsiaTheme="minorEastAsia" w:hAnsi="Times New Roman" w:cs="Times New Roman"/>
          <w:noProof/>
          <w:color w:val="000000" w:themeColor="text1"/>
          <w:sz w:val="28"/>
          <w:szCs w:val="28"/>
          <w:lang w:eastAsia="ru-RU"/>
        </w:rPr>
        <w:drawing>
          <wp:inline distT="0" distB="0" distL="0" distR="0" wp14:anchorId="01A18B53" wp14:editId="19CA2BAB">
            <wp:extent cx="6243320" cy="6314544"/>
            <wp:effectExtent l="0" t="0" r="0" b="0"/>
            <wp:docPr id="939" name="Рисунок 939" descr="F:\джипег\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джипег\37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07" t="8647" b="20581"/>
                    <a:stretch/>
                  </pic:blipFill>
                  <pic:spPr bwMode="auto">
                    <a:xfrm>
                      <a:off x="0" y="0"/>
                      <a:ext cx="6243953" cy="6315184"/>
                    </a:xfrm>
                    <a:prstGeom prst="rect">
                      <a:avLst/>
                    </a:prstGeom>
                    <a:noFill/>
                    <a:ln>
                      <a:noFill/>
                    </a:ln>
                    <a:extLst>
                      <a:ext uri="{53640926-AAD7-44D8-BBD7-CCE9431645EC}">
                        <a14:shadowObscured xmlns:a14="http://schemas.microsoft.com/office/drawing/2010/main"/>
                      </a:ext>
                    </a:extLst>
                  </pic:spPr>
                </pic:pic>
              </a:graphicData>
            </a:graphic>
          </wp:inline>
        </w:drawing>
      </w:r>
    </w:p>
    <w:p w14:paraId="547934CE"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8EBAC1C" w14:textId="77777777" w:rsidR="00D17BC2" w:rsidRPr="00467A85" w:rsidRDefault="00D17BC2" w:rsidP="00D17BC2">
      <w:pPr>
        <w:spacing w:after="0" w:line="240" w:lineRule="auto"/>
        <w:jc w:val="center"/>
        <w:rPr>
          <w:rFonts w:ascii="Times New Roman" w:eastAsiaTheme="minorEastAsia" w:hAnsi="Times New Roman" w:cs="Times New Roman"/>
          <w:color w:val="000000" w:themeColor="text1"/>
          <w:sz w:val="28"/>
          <w:szCs w:val="28"/>
        </w:rPr>
      </w:pPr>
    </w:p>
    <w:p w14:paraId="14368FE2"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0C3A7F30"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3B2DFCC0" w14:textId="50679443" w:rsidR="00D17BC2"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30AFB1EC" w14:textId="5F496D92"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1EFD54C8" w14:textId="77AA2EDB"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56D47C39" w14:textId="30AE6981"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2E1248B0" w14:textId="0E7B6514" w:rsidR="00614903"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2EE15B47" w14:textId="77777777" w:rsidR="00614903" w:rsidRPr="00467A85" w:rsidRDefault="00614903" w:rsidP="00D17BC2">
      <w:pPr>
        <w:spacing w:after="0" w:line="240" w:lineRule="auto"/>
        <w:jc w:val="both"/>
        <w:rPr>
          <w:rFonts w:ascii="Times New Roman" w:eastAsiaTheme="minorEastAsia" w:hAnsi="Times New Roman" w:cs="Times New Roman"/>
          <w:color w:val="000000" w:themeColor="text1"/>
          <w:sz w:val="28"/>
          <w:szCs w:val="28"/>
        </w:rPr>
      </w:pPr>
    </w:p>
    <w:p w14:paraId="7CBA90C1" w14:textId="77777777" w:rsidR="00D17BC2" w:rsidRPr="00467A85" w:rsidRDefault="00D17BC2" w:rsidP="00D17BC2">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1C502F95"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B3E1728"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280B43EE" w14:textId="77777777" w:rsidR="00D17BC2" w:rsidRPr="00467A85" w:rsidRDefault="00D17BC2" w:rsidP="00D17BC2">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5339D89A" w14:textId="77777777" w:rsidR="00D17BC2" w:rsidRPr="00467A85" w:rsidRDefault="00D17BC2" w:rsidP="00D17BC2">
      <w:pPr>
        <w:spacing w:after="0" w:line="240" w:lineRule="auto"/>
        <w:jc w:val="both"/>
        <w:rPr>
          <w:rFonts w:ascii="Times New Roman" w:eastAsiaTheme="minorEastAsia" w:hAnsi="Times New Roman" w:cs="Times New Roman"/>
          <w:color w:val="000000" w:themeColor="text1"/>
          <w:sz w:val="28"/>
          <w:szCs w:val="28"/>
        </w:rPr>
      </w:pPr>
    </w:p>
    <w:p w14:paraId="37FD87EA"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1453F3E7"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73C09ADD"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3F020819"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p>
    <w:p w14:paraId="4BFD6BA4" w14:textId="3BA83E57" w:rsidR="00614903" w:rsidRPr="00DA5771" w:rsidRDefault="00817794" w:rsidP="00614903">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68576" behindDoc="0" locked="0" layoutInCell="1" allowOverlap="1" wp14:anchorId="188FBFF7" wp14:editId="54C2439A">
                <wp:simplePos x="0" y="0"/>
                <wp:positionH relativeFrom="column">
                  <wp:posOffset>2718435</wp:posOffset>
                </wp:positionH>
                <wp:positionV relativeFrom="paragraph">
                  <wp:posOffset>2792095</wp:posOffset>
                </wp:positionV>
                <wp:extent cx="736600" cy="253365"/>
                <wp:effectExtent l="0" t="0" r="0" b="0"/>
                <wp:wrapNone/>
                <wp:docPr id="992"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71EFF8A6" w14:textId="77777777" w:rsidR="009F6F94" w:rsidRDefault="009F6F94" w:rsidP="00614903">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88FBFF7" id="_x0000_s1112" type="#_x0000_t202" style="position:absolute;margin-left:214.05pt;margin-top:219.85pt;width:58pt;height:19.9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" filled="f" stroked="f" strokeweight=".5pt">
                <v:path arrowok="t"/>
                <v:textbox>
                  <w:txbxContent>
                    <w:p w14:paraId="71EFF8A6" w14:textId="77777777" w:rsidR="009F6F94" w:rsidRDefault="009F6F94" w:rsidP="00614903">
                      <w:r>
                        <w:t>10м</w:t>
                      </w:r>
                    </w:p>
                  </w:txbxContent>
                </v:textbox>
              </v:shape>
            </w:pict>
          </mc:Fallback>
        </mc:AlternateContent>
      </w:r>
      <w:r>
        <w:rPr>
          <w:noProof/>
          <w:lang w:eastAsia="ru-RU"/>
        </w:rPr>
        <mc:AlternateContent>
          <mc:Choice Requires="wps">
            <w:drawing>
              <wp:anchor distT="0" distB="0" distL="114300" distR="114300" simplePos="0" relativeHeight="252569600" behindDoc="0" locked="0" layoutInCell="1" allowOverlap="1" wp14:anchorId="5DC41569" wp14:editId="1A2B6C8D">
                <wp:simplePos x="0" y="0"/>
                <wp:positionH relativeFrom="column">
                  <wp:posOffset>412115</wp:posOffset>
                </wp:positionH>
                <wp:positionV relativeFrom="paragraph">
                  <wp:posOffset>2686685</wp:posOffset>
                </wp:positionV>
                <wp:extent cx="488950" cy="253365"/>
                <wp:effectExtent l="0" t="0" r="0" b="0"/>
                <wp:wrapNone/>
                <wp:docPr id="991"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E22E1CE" w14:textId="77777777" w:rsidR="009F6F94" w:rsidRDefault="009F6F94" w:rsidP="00614903">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DC41569" id="_x0000_s1113" type="#_x0000_t202" style="position:absolute;margin-left:32.45pt;margin-top:211.55pt;width:38.5pt;height:19.9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" filled="f" stroked="f" strokeweight=".5pt">
                <v:path arrowok="t"/>
                <v:textbox>
                  <w:txbxContent>
                    <w:p w14:paraId="1E22E1CE" w14:textId="77777777" w:rsidR="009F6F94" w:rsidRDefault="009F6F94" w:rsidP="00614903">
                      <w:r>
                        <w:t>5м</w:t>
                      </w:r>
                    </w:p>
                  </w:txbxContent>
                </v:textbox>
              </v:shape>
            </w:pict>
          </mc:Fallback>
        </mc:AlternateContent>
      </w:r>
      <w:r>
        <w:rPr>
          <w:noProof/>
          <w:lang w:eastAsia="ru-RU"/>
        </w:rPr>
        <mc:AlternateContent>
          <mc:Choice Requires="wps">
            <w:drawing>
              <wp:anchor distT="0" distB="0" distL="114300" distR="114300" simplePos="0" relativeHeight="252567552" behindDoc="0" locked="0" layoutInCell="1" allowOverlap="1" wp14:anchorId="46763D34" wp14:editId="0CCB8477">
                <wp:simplePos x="0" y="0"/>
                <wp:positionH relativeFrom="column">
                  <wp:posOffset>4502785</wp:posOffset>
                </wp:positionH>
                <wp:positionV relativeFrom="paragraph">
                  <wp:posOffset>1730375</wp:posOffset>
                </wp:positionV>
                <wp:extent cx="488950" cy="253365"/>
                <wp:effectExtent l="0" t="0" r="0" b="0"/>
                <wp:wrapNone/>
                <wp:docPr id="990"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B3D6C16" w14:textId="77777777" w:rsidR="009F6F94" w:rsidRDefault="009F6F94" w:rsidP="00614903">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6763D34" id="_x0000_s1114" type="#_x0000_t202" style="position:absolute;margin-left:354.55pt;margin-top:136.25pt;width:38.5pt;height:19.9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htZPAIAAEE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" filled="f" stroked="f" strokeweight=".5pt">
                <v:path arrowok="t"/>
                <v:textbox>
                  <w:txbxContent>
                    <w:p w14:paraId="3B3D6C16" w14:textId="77777777" w:rsidR="009F6F94" w:rsidRDefault="009F6F94" w:rsidP="00614903">
                      <w:r>
                        <w:t>2,6м</w:t>
                      </w:r>
                    </w:p>
                  </w:txbxContent>
                </v:textbox>
              </v:shape>
            </w:pict>
          </mc:Fallback>
        </mc:AlternateContent>
      </w:r>
      <w:r>
        <w:rPr>
          <w:noProof/>
          <w:lang w:eastAsia="ru-RU"/>
        </w:rPr>
        <mc:AlternateContent>
          <mc:Choice Requires="wps">
            <w:drawing>
              <wp:anchor distT="0" distB="0" distL="114300" distR="114300" simplePos="0" relativeHeight="252566528" behindDoc="0" locked="0" layoutInCell="1" allowOverlap="1" wp14:anchorId="4116C87C" wp14:editId="1AE6666A">
                <wp:simplePos x="0" y="0"/>
                <wp:positionH relativeFrom="column">
                  <wp:posOffset>4500880</wp:posOffset>
                </wp:positionH>
                <wp:positionV relativeFrom="paragraph">
                  <wp:posOffset>1129665</wp:posOffset>
                </wp:positionV>
                <wp:extent cx="488950" cy="253365"/>
                <wp:effectExtent l="0" t="0" r="0" b="0"/>
                <wp:wrapNone/>
                <wp:docPr id="989"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3E685013" w14:textId="77777777" w:rsidR="009F6F94" w:rsidRDefault="009F6F94" w:rsidP="00614903">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116C87C" id="_x0000_s1115" type="#_x0000_t202" style="position:absolute;margin-left:354.4pt;margin-top:88.95pt;width:38.5pt;height:19.9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" filled="f" stroked="f" strokeweight=".5pt">
                <v:path arrowok="t"/>
                <v:textbox>
                  <w:txbxContent>
                    <w:p w14:paraId="3E685013" w14:textId="77777777" w:rsidR="009F6F94" w:rsidRDefault="009F6F94" w:rsidP="00614903">
                      <w:r>
                        <w:t>0,4м</w:t>
                      </w:r>
                    </w:p>
                  </w:txbxContent>
                </v:textbox>
              </v:shape>
            </w:pict>
          </mc:Fallback>
        </mc:AlternateContent>
      </w:r>
      <w:r>
        <w:rPr>
          <w:noProof/>
          <w:lang w:eastAsia="ru-RU"/>
        </w:rPr>
        <mc:AlternateContent>
          <mc:Choice Requires="wps">
            <w:drawing>
              <wp:anchor distT="0" distB="0" distL="114300" distR="114300" simplePos="0" relativeHeight="252558336" behindDoc="0" locked="0" layoutInCell="1" allowOverlap="1" wp14:anchorId="221619A9" wp14:editId="2A2020F0">
                <wp:simplePos x="0" y="0"/>
                <wp:positionH relativeFrom="column">
                  <wp:posOffset>1788795</wp:posOffset>
                </wp:positionH>
                <wp:positionV relativeFrom="paragraph">
                  <wp:posOffset>2664460</wp:posOffset>
                </wp:positionV>
                <wp:extent cx="2643505" cy="127000"/>
                <wp:effectExtent l="38100" t="57150" r="4445" b="63500"/>
                <wp:wrapNone/>
                <wp:docPr id="988"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176E5E7" id="Прямая соединительная линия 907" o:spid="_x0000_s1026" style="position:absolute;flip:y;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57312" behindDoc="0" locked="0" layoutInCell="1" allowOverlap="1" wp14:anchorId="44E32F5A" wp14:editId="52908720">
                <wp:simplePos x="0" y="0"/>
                <wp:positionH relativeFrom="column">
                  <wp:posOffset>3923665</wp:posOffset>
                </wp:positionH>
                <wp:positionV relativeFrom="paragraph">
                  <wp:posOffset>2579370</wp:posOffset>
                </wp:positionV>
                <wp:extent cx="506730" cy="81280"/>
                <wp:effectExtent l="0" t="0" r="7620" b="13970"/>
                <wp:wrapNone/>
                <wp:docPr id="987"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5FAA3D6" id="Прямая соединительная линия 908" o:spid="_x0000_s1026" style="position:absolute;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G0lS&#10;qRACAADO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56288" behindDoc="0" locked="0" layoutInCell="1" allowOverlap="1" wp14:anchorId="5A9C6A0F" wp14:editId="5294AAAB">
                <wp:simplePos x="0" y="0"/>
                <wp:positionH relativeFrom="column">
                  <wp:posOffset>1293495</wp:posOffset>
                </wp:positionH>
                <wp:positionV relativeFrom="paragraph">
                  <wp:posOffset>2712085</wp:posOffset>
                </wp:positionV>
                <wp:extent cx="506730" cy="81280"/>
                <wp:effectExtent l="0" t="0" r="7620" b="13970"/>
                <wp:wrapNone/>
                <wp:docPr id="986"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31D4D9" id="Прямая соединительная линия 909" o:spid="_x0000_s1026" style="position:absolute;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Cx&#10;TDW5EAIAAM4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55264" behindDoc="0" locked="0" layoutInCell="1" allowOverlap="1" wp14:anchorId="3D9D9D89" wp14:editId="2B60AA5D">
                <wp:simplePos x="0" y="0"/>
                <wp:positionH relativeFrom="column">
                  <wp:posOffset>426720</wp:posOffset>
                </wp:positionH>
                <wp:positionV relativeFrom="paragraph">
                  <wp:posOffset>2669540</wp:posOffset>
                </wp:positionV>
                <wp:extent cx="470535" cy="72390"/>
                <wp:effectExtent l="0" t="57150" r="62865" b="60960"/>
                <wp:wrapNone/>
                <wp:docPr id="985"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11CE5BD" id="Прямая соединительная линия 910" o:spid="_x0000_s1026" style="position:absolute;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BTHt3Y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65504" behindDoc="0" locked="0" layoutInCell="1" allowOverlap="1" wp14:anchorId="62B173AC" wp14:editId="690368DC">
                <wp:simplePos x="0" y="0"/>
                <wp:positionH relativeFrom="column">
                  <wp:posOffset>426720</wp:posOffset>
                </wp:positionH>
                <wp:positionV relativeFrom="paragraph">
                  <wp:posOffset>2623185</wp:posOffset>
                </wp:positionV>
                <wp:extent cx="366395" cy="45085"/>
                <wp:effectExtent l="0" t="0" r="14605" b="12065"/>
                <wp:wrapNone/>
                <wp:docPr id="984"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40FC7F2" id="Прямая соединительная линия 911" o:spid="_x0000_s1026" style="position:absolute;flip:y;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M21GXUaAgAA2A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64480" behindDoc="0" locked="0" layoutInCell="1" allowOverlap="1" wp14:anchorId="4CAF84B2" wp14:editId="07F08830">
                <wp:simplePos x="0" y="0"/>
                <wp:positionH relativeFrom="column">
                  <wp:posOffset>897890</wp:posOffset>
                </wp:positionH>
                <wp:positionV relativeFrom="paragraph">
                  <wp:posOffset>2709545</wp:posOffset>
                </wp:positionV>
                <wp:extent cx="393700" cy="31750"/>
                <wp:effectExtent l="0" t="0" r="6350" b="6350"/>
                <wp:wrapNone/>
                <wp:docPr id="983"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BA3B9FC" id="Прямая соединительная линия 912" o:spid="_x0000_s1026" style="position:absolute;flip:y;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OkLNogWAgAA2A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59360" behindDoc="0" locked="0" layoutInCell="1" allowOverlap="1" wp14:anchorId="04827A22" wp14:editId="19684C0C">
                <wp:simplePos x="0" y="0"/>
                <wp:positionH relativeFrom="column">
                  <wp:posOffset>3930650</wp:posOffset>
                </wp:positionH>
                <wp:positionV relativeFrom="paragraph">
                  <wp:posOffset>2565399</wp:posOffset>
                </wp:positionV>
                <wp:extent cx="610870" cy="0"/>
                <wp:effectExtent l="0" t="0" r="17780" b="0"/>
                <wp:wrapNone/>
                <wp:docPr id="982"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8D9D59B" id="Прямая соединительная линия 913" o:spid="_x0000_s1026" style="position:absolute;flip:y;z-index:252559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YawA&#10;Ax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63456" behindDoc="0" locked="0" layoutInCell="1" allowOverlap="1" wp14:anchorId="1C94192F" wp14:editId="2A471155">
                <wp:simplePos x="0" y="0"/>
                <wp:positionH relativeFrom="column">
                  <wp:posOffset>4541520</wp:posOffset>
                </wp:positionH>
                <wp:positionV relativeFrom="paragraph">
                  <wp:posOffset>1397635</wp:posOffset>
                </wp:positionV>
                <wp:extent cx="4445" cy="1167765"/>
                <wp:effectExtent l="76200" t="38100" r="52705" b="32385"/>
                <wp:wrapNone/>
                <wp:docPr id="981"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E982C97" id="Прямая соединительная линия 914" o:spid="_x0000_s1026" style="position:absolute;flip:x;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Eamaio+AgAANA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562432" behindDoc="0" locked="0" layoutInCell="1" allowOverlap="1" wp14:anchorId="7896E7B4" wp14:editId="44AC7EB8">
                <wp:simplePos x="0" y="0"/>
                <wp:positionH relativeFrom="column">
                  <wp:posOffset>4541519</wp:posOffset>
                </wp:positionH>
                <wp:positionV relativeFrom="paragraph">
                  <wp:posOffset>1134745</wp:posOffset>
                </wp:positionV>
                <wp:extent cx="0" cy="262255"/>
                <wp:effectExtent l="76200" t="38100" r="38100" b="42545"/>
                <wp:wrapNone/>
                <wp:docPr id="980"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8237BFA" id="Прямая соединительная линия 915" o:spid="_x0000_s1026" style="position:absolute;z-index:2525624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BRjnV9MQIAACY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561408" behindDoc="0" locked="0" layoutInCell="1" allowOverlap="1" wp14:anchorId="5043D71B" wp14:editId="3096456F">
                <wp:simplePos x="0" y="0"/>
                <wp:positionH relativeFrom="column">
                  <wp:posOffset>4041775</wp:posOffset>
                </wp:positionH>
                <wp:positionV relativeFrom="paragraph">
                  <wp:posOffset>1141729</wp:posOffset>
                </wp:positionV>
                <wp:extent cx="506730" cy="0"/>
                <wp:effectExtent l="0" t="0" r="7620" b="0"/>
                <wp:wrapNone/>
                <wp:docPr id="979"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8954018" id="Прямая соединительная линия 916" o:spid="_x0000_s1026" style="position:absolute;z-index:252561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JaRhPkMAgAA&#10;yg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60384" behindDoc="0" locked="0" layoutInCell="1" allowOverlap="1" wp14:anchorId="55A0043E" wp14:editId="7104A3A6">
                <wp:simplePos x="0" y="0"/>
                <wp:positionH relativeFrom="column">
                  <wp:posOffset>4042410</wp:posOffset>
                </wp:positionH>
                <wp:positionV relativeFrom="paragraph">
                  <wp:posOffset>1395729</wp:posOffset>
                </wp:positionV>
                <wp:extent cx="506730" cy="0"/>
                <wp:effectExtent l="0" t="0" r="7620" b="0"/>
                <wp:wrapNone/>
                <wp:docPr id="978"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C4D0BF6" id="Прямая соединительная линия 917" o:spid="_x0000_s1026" style="position:absolute;z-index:252560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LTJkuAMAgAA&#10;yg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614903" w:rsidRPr="00DA5771">
        <w:rPr>
          <w:rFonts w:ascii="Arial" w:hAnsi="Arial" w:cs="Arial"/>
          <w:noProof/>
          <w:color w:val="000000" w:themeColor="text1"/>
          <w:sz w:val="24"/>
          <w:szCs w:val="24"/>
          <w:lang w:eastAsia="ru-RU"/>
        </w:rPr>
        <w:drawing>
          <wp:inline distT="0" distB="0" distL="0" distR="0" wp14:anchorId="6E058BF9" wp14:editId="65D7AFAA">
            <wp:extent cx="5076825" cy="3724275"/>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54175422"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1E03893A"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08B426A1"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023A9694"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1CAF6610"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0FEB336F"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4D20D59B" w14:textId="29BB1D6E" w:rsidR="00614903" w:rsidRPr="00DA5771" w:rsidRDefault="00817794" w:rsidP="00614903">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53216" behindDoc="0" locked="0" layoutInCell="1" allowOverlap="1" wp14:anchorId="76CFABC4" wp14:editId="776646E8">
                <wp:simplePos x="0" y="0"/>
                <wp:positionH relativeFrom="column">
                  <wp:posOffset>5709920</wp:posOffset>
                </wp:positionH>
                <wp:positionV relativeFrom="paragraph">
                  <wp:posOffset>800100</wp:posOffset>
                </wp:positionV>
                <wp:extent cx="375285" cy="354965"/>
                <wp:effectExtent l="0" t="0" r="0" b="0"/>
                <wp:wrapNone/>
                <wp:docPr id="977"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5BE9606" w14:textId="77777777" w:rsidR="009F6F94" w:rsidRDefault="009F6F94" w:rsidP="00614903"/>
                          <w:p w14:paraId="2B8E4CB5"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CFABC4" id="_x0000_s1116" type="#_x0000_t202" style="position:absolute;left:0;text-align:left;margin-left:449.6pt;margin-top:63pt;width:29.55pt;height:27.95p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" filled="f" stroked="f" strokeweight=".5pt">
                <v:path arrowok="t"/>
                <v:textbox>
                  <w:txbxContent>
                    <w:p w14:paraId="75BE9606" w14:textId="77777777" w:rsidR="009F6F94" w:rsidRDefault="009F6F94" w:rsidP="00614903"/>
                    <w:p w14:paraId="2B8E4CB5" w14:textId="77777777" w:rsidR="009F6F94" w:rsidRDefault="009F6F94" w:rsidP="00614903"/>
                  </w:txbxContent>
                </v:textbox>
              </v:shape>
            </w:pict>
          </mc:Fallback>
        </mc:AlternateContent>
      </w:r>
      <w:r>
        <w:rPr>
          <w:noProof/>
          <w:lang w:eastAsia="ru-RU"/>
        </w:rPr>
        <mc:AlternateContent>
          <mc:Choice Requires="wps">
            <w:drawing>
              <wp:anchor distT="0" distB="0" distL="114300" distR="114300" simplePos="0" relativeHeight="252554240" behindDoc="0" locked="0" layoutInCell="1" allowOverlap="1" wp14:anchorId="17FD77F7" wp14:editId="2ADF0260">
                <wp:simplePos x="0" y="0"/>
                <wp:positionH relativeFrom="column">
                  <wp:posOffset>3398520</wp:posOffset>
                </wp:positionH>
                <wp:positionV relativeFrom="paragraph">
                  <wp:posOffset>2091690</wp:posOffset>
                </wp:positionV>
                <wp:extent cx="375285" cy="354965"/>
                <wp:effectExtent l="0" t="0" r="0" b="0"/>
                <wp:wrapNone/>
                <wp:docPr id="976"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8F3E23D" w14:textId="77777777" w:rsidR="009F6F94" w:rsidRDefault="009F6F94" w:rsidP="00614903"/>
                          <w:p w14:paraId="1F3B2B55"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FD77F7" id="_x0000_s1117" type="#_x0000_t202" style="position:absolute;left:0;text-align:left;margin-left:267.6pt;margin-top:164.7pt;width:29.55pt;height:27.9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" filled="f" stroked="f" strokeweight=".5pt">
                <v:path arrowok="t"/>
                <v:textbox>
                  <w:txbxContent>
                    <w:p w14:paraId="58F3E23D" w14:textId="77777777" w:rsidR="009F6F94" w:rsidRDefault="009F6F94" w:rsidP="00614903"/>
                    <w:p w14:paraId="1F3B2B55" w14:textId="77777777" w:rsidR="009F6F94" w:rsidRDefault="009F6F94" w:rsidP="00614903"/>
                  </w:txbxContent>
                </v:textbox>
              </v:shape>
            </w:pict>
          </mc:Fallback>
        </mc:AlternateContent>
      </w:r>
    </w:p>
    <w:p w14:paraId="7FAF828E"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B308D55"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p>
    <w:p w14:paraId="60AAA036"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0CD12983"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4F323DA9" w14:textId="77777777" w:rsidR="00614903" w:rsidRPr="00467A85"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557469A4" w14:textId="77777777" w:rsidR="00614903" w:rsidRDefault="00614903" w:rsidP="00614903">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Сторона 2:    </w:t>
      </w:r>
    </w:p>
    <w:p w14:paraId="52DFAAE5" w14:textId="77777777" w:rsidR="00D17BC2" w:rsidRPr="00467A85" w:rsidRDefault="00D17BC2" w:rsidP="00D17BC2">
      <w:pPr>
        <w:spacing w:after="0" w:line="240" w:lineRule="auto"/>
        <w:rPr>
          <w:rFonts w:ascii="Times New Roman" w:hAnsi="Times New Roman" w:cs="Times New Roman"/>
          <w:color w:val="000000" w:themeColor="text1"/>
          <w:sz w:val="28"/>
          <w:szCs w:val="28"/>
        </w:rPr>
      </w:pPr>
    </w:p>
    <w:p w14:paraId="0F83B7F7" w14:textId="42238C18" w:rsidR="00C34046" w:rsidRPr="00467A85" w:rsidRDefault="00C34046" w:rsidP="00C3404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 xml:space="preserve">Приложение 3 </w:t>
      </w:r>
      <w:r w:rsidRPr="00467A85">
        <w:rPr>
          <w:rFonts w:ascii="Times New Roman" w:eastAsia="Times New Roman" w:hAnsi="Times New Roman" w:cs="Times New Roman"/>
          <w:b/>
          <w:bCs/>
          <w:color w:val="000000" w:themeColor="text1"/>
          <w:sz w:val="28"/>
          <w:szCs w:val="28"/>
          <w:lang w:eastAsia="ru-RU"/>
        </w:rPr>
        <w:t>(лот № 1</w:t>
      </w:r>
      <w:r>
        <w:rPr>
          <w:rFonts w:ascii="Times New Roman" w:eastAsia="Times New Roman" w:hAnsi="Times New Roman" w:cs="Times New Roman"/>
          <w:b/>
          <w:bCs/>
          <w:color w:val="000000" w:themeColor="text1"/>
          <w:sz w:val="28"/>
          <w:szCs w:val="28"/>
          <w:lang w:eastAsia="ru-RU"/>
        </w:rPr>
        <w:t>7</w:t>
      </w:r>
      <w:r w:rsidRPr="00467A85">
        <w:rPr>
          <w:rFonts w:ascii="Times New Roman" w:eastAsia="Times New Roman" w:hAnsi="Times New Roman" w:cs="Times New Roman"/>
          <w:b/>
          <w:bCs/>
          <w:color w:val="000000" w:themeColor="text1"/>
          <w:sz w:val="28"/>
          <w:szCs w:val="28"/>
          <w:lang w:eastAsia="ru-RU"/>
        </w:rPr>
        <w:t>)</w:t>
      </w:r>
    </w:p>
    <w:p w14:paraId="4B3544DD"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559FACB9"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69B21843"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7059A11F"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398719D9"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0EF76FC7" w14:textId="77777777" w:rsidR="00C34046" w:rsidRPr="00467A85" w:rsidRDefault="00C34046" w:rsidP="00C3404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4587E5E2" w14:textId="77777777" w:rsidR="00C34046" w:rsidRPr="00467A85" w:rsidRDefault="00C34046" w:rsidP="00C3404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098AD89C" w14:textId="77777777" w:rsidR="00C34046" w:rsidRPr="00467A85" w:rsidRDefault="00C34046" w:rsidP="00C3404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2EA4936B" w14:textId="77777777" w:rsidR="00C34046" w:rsidRPr="00467A85" w:rsidRDefault="00C34046" w:rsidP="00C3404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7AB832EE" w14:textId="77777777" w:rsidR="00C34046" w:rsidRPr="00467A85" w:rsidRDefault="00C34046" w:rsidP="00C3404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0786C41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581E0C2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13C55E4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15BDC9E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2CF7075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1BE19AC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38FC908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4C414DA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004CEBDE" w14:textId="77777777" w:rsidR="00C34046" w:rsidRPr="00467A85" w:rsidRDefault="00C34046" w:rsidP="00C3404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2201623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A21A52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67C9DB3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45EB346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B463D70"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00AFF2B8"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78FF283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6FB7196D"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5E57669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5A081376"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w:t>
      </w:r>
      <w:r w:rsidRPr="00467A85">
        <w:rPr>
          <w:rFonts w:ascii="Times New Roman" w:eastAsiaTheme="minorEastAsia" w:hAnsi="Times New Roman" w:cs="Times New Roman"/>
          <w:color w:val="000000" w:themeColor="text1"/>
          <w:sz w:val="28"/>
          <w:szCs w:val="28"/>
        </w:rPr>
        <w:lastRenderedPageBreak/>
        <w:t>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02DF76D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51DE5824"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59E82E9A"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3B50AC67"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20F2B8D2"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1AA91C1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4A87DD8"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2EF0A43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0D9405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0985A8A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67A3520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7F8F989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42DD807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46973F0F"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335B01C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455F4B1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w:t>
      </w:r>
      <w:r w:rsidRPr="00467A85">
        <w:rPr>
          <w:rFonts w:ascii="Times New Roman" w:hAnsi="Times New Roman" w:cs="Times New Roman"/>
          <w:color w:val="000000" w:themeColor="text1"/>
          <w:sz w:val="28"/>
          <w:szCs w:val="28"/>
        </w:rPr>
        <w:lastRenderedPageBreak/>
        <w:t>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73D176F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45CED7D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2B3B772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2355D18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2E5500A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E06551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23FA3D9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5219066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251824C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2A48452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3190E47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1E99B58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09D4A42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3DAB206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6907B36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w:t>
      </w:r>
      <w:r w:rsidRPr="00467A85">
        <w:rPr>
          <w:rFonts w:ascii="Times New Roman" w:hAnsi="Times New Roman" w:cs="Times New Roman"/>
          <w:color w:val="000000" w:themeColor="text1"/>
          <w:sz w:val="28"/>
          <w:szCs w:val="28"/>
        </w:rPr>
        <w:lastRenderedPageBreak/>
        <w:t>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77ABDB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ACD68B3"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65369CF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7B30154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7EAD406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578D645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664F809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30463D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2A77F4A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56F226B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2C488E9"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68C5163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BF2A92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574F2CB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1372EDC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3B19A75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6235949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3C92327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4FA7796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66E9C47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w:t>
      </w:r>
      <w:r w:rsidRPr="00467A85">
        <w:rPr>
          <w:rFonts w:ascii="Times New Roman" w:hAnsi="Times New Roman" w:cs="Times New Roman"/>
          <w:color w:val="000000" w:themeColor="text1"/>
          <w:sz w:val="28"/>
          <w:szCs w:val="28"/>
        </w:rPr>
        <w:lastRenderedPageBreak/>
        <w:t>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3122740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11C9FAE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0CAA1E0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754F6E7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034D258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41A6116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1AF64FF9"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7666CCB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0C93AD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22E3FFC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1FD8912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52450B1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DC7323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1DDF59E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1C88C38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45C2700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4F51AAA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0B0C4274"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705E0CB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319D71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715E544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4AD3A1A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33ED3B5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F0A50DF"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39CD53C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1514C2A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587D539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5AFBD10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98E838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3B57F22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37F0EF5F"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311BF45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7A805C"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E9B047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0C07282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099CB26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75809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45D248B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F3D637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11E6A4E" w14:textId="691164EE" w:rsidR="00C34046"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5B59DFCB" w14:textId="21EB46B7" w:rsidR="002E2532" w:rsidRDefault="002E2532"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5A049765" w14:textId="77777777" w:rsidR="002E2532" w:rsidRPr="00467A85" w:rsidRDefault="002E2532"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6E11F81"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65828AA7"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C0E0CFF"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221574CC"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2C2E67A3" w14:textId="77777777" w:rsidR="00C34046" w:rsidRPr="00467A85" w:rsidRDefault="00C34046" w:rsidP="00C34046">
      <w:pPr>
        <w:spacing w:after="0" w:line="240" w:lineRule="auto"/>
        <w:jc w:val="right"/>
        <w:rPr>
          <w:rFonts w:ascii="Times New Roman" w:hAnsi="Times New Roman" w:cs="Times New Roman"/>
          <w:color w:val="000000" w:themeColor="text1"/>
          <w:sz w:val="28"/>
          <w:szCs w:val="28"/>
          <w:lang w:bidi="ru-RU"/>
        </w:rPr>
      </w:pPr>
    </w:p>
    <w:p w14:paraId="0B4AB488" w14:textId="77777777" w:rsidR="00C34046" w:rsidRPr="00467A85" w:rsidRDefault="00C34046" w:rsidP="00C34046">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C34046" w:rsidRPr="00467A85" w14:paraId="4B182EA2" w14:textId="77777777" w:rsidTr="00C52863">
        <w:trPr>
          <w:trHeight w:val="1166"/>
        </w:trPr>
        <w:tc>
          <w:tcPr>
            <w:tcW w:w="488" w:type="dxa"/>
          </w:tcPr>
          <w:p w14:paraId="4BFC707D" w14:textId="77777777" w:rsidR="00C34046" w:rsidRPr="00467A85" w:rsidRDefault="00C34046"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2E745642"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401DFC91"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596F114E"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14F7B3E2"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7DBC90B5"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46086504"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614903" w:rsidRPr="00467A85" w14:paraId="12AC6C7E" w14:textId="77777777" w:rsidTr="009F6F94">
        <w:trPr>
          <w:trHeight w:val="916"/>
        </w:trPr>
        <w:tc>
          <w:tcPr>
            <w:tcW w:w="488" w:type="dxa"/>
          </w:tcPr>
          <w:p w14:paraId="79C1D111" w14:textId="46C7D777"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17</w:t>
            </w:r>
          </w:p>
        </w:tc>
        <w:tc>
          <w:tcPr>
            <w:tcW w:w="2268" w:type="dxa"/>
            <w:vAlign w:val="center"/>
          </w:tcPr>
          <w:p w14:paraId="1B7E7FAD" w14:textId="3D23A5EE"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Летная, вблизид.27А</w:t>
            </w:r>
            <w:r w:rsidRPr="00BE5949">
              <w:rPr>
                <w:rFonts w:ascii="Times New Roman" w:eastAsia="Times New Roman" w:hAnsi="Times New Roman" w:cs="Times New Roman"/>
                <w:color w:val="000000"/>
                <w:sz w:val="28"/>
                <w:szCs w:val="28"/>
                <w:lang w:val="en-US" w:eastAsia="ru-RU"/>
              </w:rPr>
              <w:t xml:space="preserve"> </w:t>
            </w:r>
          </w:p>
        </w:tc>
        <w:tc>
          <w:tcPr>
            <w:tcW w:w="992" w:type="dxa"/>
          </w:tcPr>
          <w:p w14:paraId="5EF4C51F" w14:textId="77F85FEF"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377</w:t>
            </w:r>
          </w:p>
        </w:tc>
        <w:tc>
          <w:tcPr>
            <w:tcW w:w="1417" w:type="dxa"/>
            <w:tcBorders>
              <w:top w:val="nil"/>
              <w:left w:val="nil"/>
              <w:bottom w:val="single" w:sz="4" w:space="0" w:color="auto"/>
              <w:right w:val="single" w:sz="4" w:space="0" w:color="auto"/>
            </w:tcBorders>
            <w:shd w:val="clear" w:color="auto" w:fill="auto"/>
            <w:vAlign w:val="center"/>
          </w:tcPr>
          <w:p w14:paraId="6F3B15B8" w14:textId="3BB2E722"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48BD1D6B" w14:textId="670BD808"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1A1E692A" w14:textId="334A2B77"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1BB53B30" w14:textId="3B3B49BE"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7BCADF42" w14:textId="77777777" w:rsidR="00C34046" w:rsidRPr="00467A85" w:rsidRDefault="00C34046" w:rsidP="00C34046">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30E3DDBD"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30BE71C1"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151EC7A4"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8DD9FD7"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4949DCF6"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31AEABC0"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14FFAB30"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2F56FA06"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36C28AC0"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6051C808"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3C73C468"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40429A08"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561BECFC"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85F75B6"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51338BC0"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41852D46"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2D26BF2E"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42811F01"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6E8F344A"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6D5ED4D"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57FD6489"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2F06B323"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2F13179D" w14:textId="6C88C50E" w:rsidR="00C34046"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55FC8B6B" w14:textId="547D5FE9" w:rsidR="00614903" w:rsidRDefault="00614903" w:rsidP="00C34046">
      <w:pPr>
        <w:spacing w:after="0" w:line="240" w:lineRule="auto"/>
        <w:jc w:val="center"/>
        <w:rPr>
          <w:rFonts w:ascii="Times New Roman" w:eastAsiaTheme="minorEastAsia" w:hAnsi="Times New Roman" w:cs="Times New Roman"/>
          <w:color w:val="000000" w:themeColor="text1"/>
          <w:sz w:val="28"/>
          <w:szCs w:val="28"/>
        </w:rPr>
      </w:pPr>
    </w:p>
    <w:p w14:paraId="68D557E4" w14:textId="77777777" w:rsidR="00614903" w:rsidRPr="00467A85" w:rsidRDefault="00614903" w:rsidP="00C34046">
      <w:pPr>
        <w:spacing w:after="0" w:line="240" w:lineRule="auto"/>
        <w:jc w:val="center"/>
        <w:rPr>
          <w:rFonts w:ascii="Times New Roman" w:eastAsiaTheme="minorEastAsia" w:hAnsi="Times New Roman" w:cs="Times New Roman"/>
          <w:color w:val="000000" w:themeColor="text1"/>
          <w:sz w:val="28"/>
          <w:szCs w:val="28"/>
        </w:rPr>
      </w:pPr>
    </w:p>
    <w:p w14:paraId="0A7DA9F8"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11EE50F5"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EA493E0"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368BF76"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6485CC9C"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C076618"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42E4965D"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56693A23" w14:textId="7ACE9A16" w:rsidR="00C34046" w:rsidRPr="00467A85" w:rsidRDefault="00614903" w:rsidP="00C34046">
      <w:pPr>
        <w:spacing w:after="0" w:line="240" w:lineRule="auto"/>
        <w:jc w:val="both"/>
        <w:rPr>
          <w:rFonts w:ascii="Times New Roman" w:eastAsiaTheme="minorEastAsia" w:hAnsi="Times New Roman" w:cs="Times New Roman"/>
          <w:color w:val="000000" w:themeColor="text1"/>
          <w:sz w:val="28"/>
          <w:szCs w:val="28"/>
        </w:rPr>
      </w:pPr>
      <w:r w:rsidRPr="00614903">
        <w:rPr>
          <w:rFonts w:ascii="Times New Roman" w:eastAsiaTheme="minorEastAsia" w:hAnsi="Times New Roman" w:cs="Times New Roman"/>
          <w:noProof/>
          <w:color w:val="000000" w:themeColor="text1"/>
          <w:sz w:val="28"/>
          <w:szCs w:val="28"/>
          <w:lang w:eastAsia="ru-RU"/>
        </w:rPr>
        <w:drawing>
          <wp:inline distT="0" distB="0" distL="0" distR="0" wp14:anchorId="334A2546" wp14:editId="44A31ABB">
            <wp:extent cx="6138545" cy="6353175"/>
            <wp:effectExtent l="0" t="0" r="0" b="0"/>
            <wp:docPr id="941" name="Рисунок 941" descr="F:\джипег\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джипег\37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5" t="8205" r="-1" b="18826"/>
                    <a:stretch/>
                  </pic:blipFill>
                  <pic:spPr bwMode="auto">
                    <a:xfrm>
                      <a:off x="0" y="0"/>
                      <a:ext cx="6139168" cy="6353820"/>
                    </a:xfrm>
                    <a:prstGeom prst="rect">
                      <a:avLst/>
                    </a:prstGeom>
                    <a:noFill/>
                    <a:ln>
                      <a:noFill/>
                    </a:ln>
                    <a:extLst>
                      <a:ext uri="{53640926-AAD7-44D8-BBD7-CCE9431645EC}">
                        <a14:shadowObscured xmlns:a14="http://schemas.microsoft.com/office/drawing/2010/main"/>
                      </a:ext>
                    </a:extLst>
                  </pic:spPr>
                </pic:pic>
              </a:graphicData>
            </a:graphic>
          </wp:inline>
        </w:drawing>
      </w:r>
    </w:p>
    <w:p w14:paraId="1DE82E14"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F3C752D"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D683D39"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301B9E8"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1445B90C" w14:textId="40455DFC" w:rsidR="00C34046"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40337586" w14:textId="7D30F161" w:rsidR="00614903"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59A90176" w14:textId="77777777" w:rsidR="002E2532" w:rsidRDefault="002E2532" w:rsidP="00C34046">
      <w:pPr>
        <w:spacing w:after="0" w:line="240" w:lineRule="auto"/>
        <w:jc w:val="both"/>
        <w:rPr>
          <w:rFonts w:ascii="Times New Roman" w:eastAsiaTheme="minorEastAsia" w:hAnsi="Times New Roman" w:cs="Times New Roman"/>
          <w:color w:val="000000" w:themeColor="text1"/>
          <w:sz w:val="28"/>
          <w:szCs w:val="28"/>
        </w:rPr>
      </w:pPr>
    </w:p>
    <w:p w14:paraId="07339586" w14:textId="60FBDC7E" w:rsidR="00614903"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3946AB0F" w14:textId="671D3DC2" w:rsidR="00614903"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67D7171D" w14:textId="419E92FE" w:rsidR="00614903"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1E025F99"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5C1A3943" w14:textId="77777777" w:rsidR="00C34046" w:rsidRPr="00467A85" w:rsidRDefault="00C34046" w:rsidP="00C3404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7513A085" w14:textId="77777777" w:rsidR="00C34046" w:rsidRPr="00467A85" w:rsidRDefault="00C34046" w:rsidP="00C3404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D01FEB6" w14:textId="77777777" w:rsidR="00C34046" w:rsidRPr="00467A85" w:rsidRDefault="00C34046" w:rsidP="00C3404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20955147"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1B5BDD5F"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2E48516A" w14:textId="77777777" w:rsidR="00C34046" w:rsidRPr="00467A85" w:rsidRDefault="00C34046" w:rsidP="00C34046">
      <w:pPr>
        <w:spacing w:after="0" w:line="240" w:lineRule="auto"/>
        <w:rPr>
          <w:rFonts w:ascii="Times New Roman" w:eastAsiaTheme="minorEastAsia" w:hAnsi="Times New Roman" w:cs="Times New Roman"/>
          <w:color w:val="000000" w:themeColor="text1"/>
          <w:sz w:val="28"/>
          <w:szCs w:val="28"/>
        </w:rPr>
      </w:pPr>
    </w:p>
    <w:p w14:paraId="37B51200"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3880590D"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2EE51367"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25261B6E"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p>
    <w:p w14:paraId="41F7099A" w14:textId="285B0907" w:rsidR="00614903" w:rsidRPr="00DA5771" w:rsidRDefault="00817794" w:rsidP="00614903">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87008" behindDoc="0" locked="0" layoutInCell="1" allowOverlap="1" wp14:anchorId="4DDE1267" wp14:editId="7AFBC900">
                <wp:simplePos x="0" y="0"/>
                <wp:positionH relativeFrom="column">
                  <wp:posOffset>2718435</wp:posOffset>
                </wp:positionH>
                <wp:positionV relativeFrom="paragraph">
                  <wp:posOffset>2792095</wp:posOffset>
                </wp:positionV>
                <wp:extent cx="736600" cy="253365"/>
                <wp:effectExtent l="0" t="0" r="0" b="0"/>
                <wp:wrapNone/>
                <wp:docPr id="975"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3681C714" w14:textId="77777777" w:rsidR="009F6F94" w:rsidRDefault="009F6F94" w:rsidP="00614903">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DDE1267" id="_x0000_s1118" type="#_x0000_t202" style="position:absolute;margin-left:214.05pt;margin-top:219.85pt;width:58pt;height:19.95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IG5j4z4CAABBBAAA&#10;DgAAAAAAAAAAAAAAAAAuAgAAZHJzL2Uyb0RvYy54bWxQSwECLQAUAAYACAAAACEAmmNLJeEAAAAL&#10;AQAADwAAAAAAAAAAAAAAAACYBAAAZHJzL2Rvd25yZXYueG1sUEsFBgAAAAAEAAQA8wAAAKYFAAAA&#10;AA==&#10;" filled="f" stroked="f" strokeweight=".5pt">
                <v:path arrowok="t"/>
                <v:textbox>
                  <w:txbxContent>
                    <w:p w14:paraId="3681C714" w14:textId="77777777" w:rsidR="009F6F94" w:rsidRDefault="009F6F94" w:rsidP="00614903">
                      <w:r>
                        <w:t>10м</w:t>
                      </w:r>
                    </w:p>
                  </w:txbxContent>
                </v:textbox>
              </v:shape>
            </w:pict>
          </mc:Fallback>
        </mc:AlternateContent>
      </w:r>
      <w:r>
        <w:rPr>
          <w:noProof/>
          <w:lang w:eastAsia="ru-RU"/>
        </w:rPr>
        <mc:AlternateContent>
          <mc:Choice Requires="wps">
            <w:drawing>
              <wp:anchor distT="0" distB="0" distL="114300" distR="114300" simplePos="0" relativeHeight="252588032" behindDoc="0" locked="0" layoutInCell="1" allowOverlap="1" wp14:anchorId="5B74E790" wp14:editId="2C5FF2F7">
                <wp:simplePos x="0" y="0"/>
                <wp:positionH relativeFrom="column">
                  <wp:posOffset>412115</wp:posOffset>
                </wp:positionH>
                <wp:positionV relativeFrom="paragraph">
                  <wp:posOffset>2686685</wp:posOffset>
                </wp:positionV>
                <wp:extent cx="488950" cy="253365"/>
                <wp:effectExtent l="0" t="0" r="0" b="0"/>
                <wp:wrapNone/>
                <wp:docPr id="974"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BBF25E8" w14:textId="77777777" w:rsidR="009F6F94" w:rsidRDefault="009F6F94" w:rsidP="00614903">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B74E790" id="_x0000_s1119" type="#_x0000_t202" style="position:absolute;margin-left:32.45pt;margin-top:211.55pt;width:38.5pt;height:19.95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AW19MOPAIAAEEEAAAOAAAA&#10;AAAAAAAAAAAAAC4CAABkcnMvZTJvRG9jLnhtbFBLAQItABQABgAIAAAAIQBstuww3wAAAAoBAAAP&#10;AAAAAAAAAAAAAAAAAJYEAABkcnMvZG93bnJldi54bWxQSwUGAAAAAAQABADzAAAAogUAAAAA&#10;" filled="f" stroked="f" strokeweight=".5pt">
                <v:path arrowok="t"/>
                <v:textbox>
                  <w:txbxContent>
                    <w:p w14:paraId="2BBF25E8" w14:textId="77777777" w:rsidR="009F6F94" w:rsidRDefault="009F6F94" w:rsidP="00614903">
                      <w:r>
                        <w:t>5м</w:t>
                      </w:r>
                    </w:p>
                  </w:txbxContent>
                </v:textbox>
              </v:shape>
            </w:pict>
          </mc:Fallback>
        </mc:AlternateContent>
      </w:r>
      <w:r>
        <w:rPr>
          <w:noProof/>
          <w:lang w:eastAsia="ru-RU"/>
        </w:rPr>
        <mc:AlternateContent>
          <mc:Choice Requires="wps">
            <w:drawing>
              <wp:anchor distT="0" distB="0" distL="114300" distR="114300" simplePos="0" relativeHeight="252585984" behindDoc="0" locked="0" layoutInCell="1" allowOverlap="1" wp14:anchorId="2EE4599A" wp14:editId="4228A0C8">
                <wp:simplePos x="0" y="0"/>
                <wp:positionH relativeFrom="column">
                  <wp:posOffset>4502785</wp:posOffset>
                </wp:positionH>
                <wp:positionV relativeFrom="paragraph">
                  <wp:posOffset>1730375</wp:posOffset>
                </wp:positionV>
                <wp:extent cx="488950" cy="253365"/>
                <wp:effectExtent l="0" t="0" r="0" b="0"/>
                <wp:wrapNone/>
                <wp:docPr id="973"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5F1DEE60" w14:textId="77777777" w:rsidR="009F6F94" w:rsidRDefault="009F6F94" w:rsidP="00614903">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EE4599A" id="_x0000_s1120" type="#_x0000_t202" style="position:absolute;margin-left:354.55pt;margin-top:136.25pt;width:38.5pt;height:19.95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" filled="f" stroked="f" strokeweight=".5pt">
                <v:path arrowok="t"/>
                <v:textbox>
                  <w:txbxContent>
                    <w:p w14:paraId="5F1DEE60" w14:textId="77777777" w:rsidR="009F6F94" w:rsidRDefault="009F6F94" w:rsidP="00614903">
                      <w:r>
                        <w:t>2,6м</w:t>
                      </w:r>
                    </w:p>
                  </w:txbxContent>
                </v:textbox>
              </v:shape>
            </w:pict>
          </mc:Fallback>
        </mc:AlternateContent>
      </w:r>
      <w:r>
        <w:rPr>
          <w:noProof/>
          <w:lang w:eastAsia="ru-RU"/>
        </w:rPr>
        <mc:AlternateContent>
          <mc:Choice Requires="wps">
            <w:drawing>
              <wp:anchor distT="0" distB="0" distL="114300" distR="114300" simplePos="0" relativeHeight="252584960" behindDoc="0" locked="0" layoutInCell="1" allowOverlap="1" wp14:anchorId="094E3E11" wp14:editId="7C472B87">
                <wp:simplePos x="0" y="0"/>
                <wp:positionH relativeFrom="column">
                  <wp:posOffset>4500880</wp:posOffset>
                </wp:positionH>
                <wp:positionV relativeFrom="paragraph">
                  <wp:posOffset>1129665</wp:posOffset>
                </wp:positionV>
                <wp:extent cx="488950" cy="253365"/>
                <wp:effectExtent l="0" t="0" r="0" b="0"/>
                <wp:wrapNone/>
                <wp:docPr id="972"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A4EC274" w14:textId="77777777" w:rsidR="009F6F94" w:rsidRDefault="009F6F94" w:rsidP="00614903">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94E3E11" id="_x0000_s1121" type="#_x0000_t202" style="position:absolute;margin-left:354.4pt;margin-top:88.95pt;width:38.5pt;height:19.9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" filled="f" stroked="f" strokeweight=".5pt">
                <v:path arrowok="t"/>
                <v:textbox>
                  <w:txbxContent>
                    <w:p w14:paraId="1A4EC274" w14:textId="77777777" w:rsidR="009F6F94" w:rsidRDefault="009F6F94" w:rsidP="00614903">
                      <w:r>
                        <w:t>0,4м</w:t>
                      </w:r>
                    </w:p>
                  </w:txbxContent>
                </v:textbox>
              </v:shape>
            </w:pict>
          </mc:Fallback>
        </mc:AlternateContent>
      </w:r>
      <w:r>
        <w:rPr>
          <w:noProof/>
          <w:lang w:eastAsia="ru-RU"/>
        </w:rPr>
        <mc:AlternateContent>
          <mc:Choice Requires="wps">
            <w:drawing>
              <wp:anchor distT="0" distB="0" distL="114300" distR="114300" simplePos="0" relativeHeight="252576768" behindDoc="0" locked="0" layoutInCell="1" allowOverlap="1" wp14:anchorId="19AFD2D7" wp14:editId="4D69B4D9">
                <wp:simplePos x="0" y="0"/>
                <wp:positionH relativeFrom="column">
                  <wp:posOffset>1788795</wp:posOffset>
                </wp:positionH>
                <wp:positionV relativeFrom="paragraph">
                  <wp:posOffset>2664460</wp:posOffset>
                </wp:positionV>
                <wp:extent cx="2643505" cy="127000"/>
                <wp:effectExtent l="38100" t="57150" r="4445" b="63500"/>
                <wp:wrapNone/>
                <wp:docPr id="971"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0200D1F" id="Прямая соединительная линия 907" o:spid="_x0000_s1026" style="position:absolute;flip:y;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75744" behindDoc="0" locked="0" layoutInCell="1" allowOverlap="1" wp14:anchorId="09385295" wp14:editId="4C6C304C">
                <wp:simplePos x="0" y="0"/>
                <wp:positionH relativeFrom="column">
                  <wp:posOffset>3923665</wp:posOffset>
                </wp:positionH>
                <wp:positionV relativeFrom="paragraph">
                  <wp:posOffset>2579370</wp:posOffset>
                </wp:positionV>
                <wp:extent cx="506730" cy="81280"/>
                <wp:effectExtent l="0" t="0" r="7620" b="13970"/>
                <wp:wrapNone/>
                <wp:docPr id="970"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1E21B42" id="Прямая соединительная линия 908" o:spid="_x0000_s1026" style="position:absolute;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74720" behindDoc="0" locked="0" layoutInCell="1" allowOverlap="1" wp14:anchorId="50C4D4C0" wp14:editId="399505E7">
                <wp:simplePos x="0" y="0"/>
                <wp:positionH relativeFrom="column">
                  <wp:posOffset>1293495</wp:posOffset>
                </wp:positionH>
                <wp:positionV relativeFrom="paragraph">
                  <wp:posOffset>2712085</wp:posOffset>
                </wp:positionV>
                <wp:extent cx="506730" cy="81280"/>
                <wp:effectExtent l="0" t="0" r="7620" b="13970"/>
                <wp:wrapNone/>
                <wp:docPr id="969"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90F9319" id="Прямая соединительная линия 909" o:spid="_x0000_s1026" style="position:absolute;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Cl&#10;gN86EAIAAM4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73696" behindDoc="0" locked="0" layoutInCell="1" allowOverlap="1" wp14:anchorId="2A22B38D" wp14:editId="749F6140">
                <wp:simplePos x="0" y="0"/>
                <wp:positionH relativeFrom="column">
                  <wp:posOffset>426720</wp:posOffset>
                </wp:positionH>
                <wp:positionV relativeFrom="paragraph">
                  <wp:posOffset>2669540</wp:posOffset>
                </wp:positionV>
                <wp:extent cx="470535" cy="72390"/>
                <wp:effectExtent l="0" t="57150" r="62865" b="60960"/>
                <wp:wrapNone/>
                <wp:docPr id="968"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6774199" id="Прямая соединительная линия 910" o:spid="_x0000_s1026" style="position:absolute;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Jp51Nc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83936" behindDoc="0" locked="0" layoutInCell="1" allowOverlap="1" wp14:anchorId="104EEDFC" wp14:editId="09405DB6">
                <wp:simplePos x="0" y="0"/>
                <wp:positionH relativeFrom="column">
                  <wp:posOffset>426720</wp:posOffset>
                </wp:positionH>
                <wp:positionV relativeFrom="paragraph">
                  <wp:posOffset>2623185</wp:posOffset>
                </wp:positionV>
                <wp:extent cx="366395" cy="45085"/>
                <wp:effectExtent l="0" t="0" r="14605" b="12065"/>
                <wp:wrapNone/>
                <wp:docPr id="967"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56CBCE" id="Прямая соединительная линия 911" o:spid="_x0000_s1026" style="position:absolute;flip:y;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HSoNVoaAgAA2A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82912" behindDoc="0" locked="0" layoutInCell="1" allowOverlap="1" wp14:anchorId="3F0C9425" wp14:editId="1933F503">
                <wp:simplePos x="0" y="0"/>
                <wp:positionH relativeFrom="column">
                  <wp:posOffset>897890</wp:posOffset>
                </wp:positionH>
                <wp:positionV relativeFrom="paragraph">
                  <wp:posOffset>2709545</wp:posOffset>
                </wp:positionV>
                <wp:extent cx="393700" cy="31750"/>
                <wp:effectExtent l="0" t="0" r="6350" b="6350"/>
                <wp:wrapNone/>
                <wp:docPr id="966"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269C194" id="Прямая соединительная линия 912" o:spid="_x0000_s1026" style="position:absolute;flip:y;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77792" behindDoc="0" locked="0" layoutInCell="1" allowOverlap="1" wp14:anchorId="609C20BD" wp14:editId="37D2C68F">
                <wp:simplePos x="0" y="0"/>
                <wp:positionH relativeFrom="column">
                  <wp:posOffset>3930650</wp:posOffset>
                </wp:positionH>
                <wp:positionV relativeFrom="paragraph">
                  <wp:posOffset>2565399</wp:posOffset>
                </wp:positionV>
                <wp:extent cx="610870" cy="0"/>
                <wp:effectExtent l="0" t="0" r="17780" b="0"/>
                <wp:wrapNone/>
                <wp:docPr id="965"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77F817E" id="Прямая соединительная линия 913" o:spid="_x0000_s1026" style="position:absolute;flip:y;z-index:252577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SB6D&#10;PR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81888" behindDoc="0" locked="0" layoutInCell="1" allowOverlap="1" wp14:anchorId="60A0CF92" wp14:editId="32576C1C">
                <wp:simplePos x="0" y="0"/>
                <wp:positionH relativeFrom="column">
                  <wp:posOffset>4541520</wp:posOffset>
                </wp:positionH>
                <wp:positionV relativeFrom="paragraph">
                  <wp:posOffset>1397635</wp:posOffset>
                </wp:positionV>
                <wp:extent cx="4445" cy="1167765"/>
                <wp:effectExtent l="76200" t="38100" r="52705" b="32385"/>
                <wp:wrapNone/>
                <wp:docPr id="964"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5F8C3B1" id="Прямая соединительная линия 914" o:spid="_x0000_s1026" style="position:absolute;flip:x;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JKNyjI+AgAANA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580864" behindDoc="0" locked="0" layoutInCell="1" allowOverlap="1" wp14:anchorId="1447F6DF" wp14:editId="248BAED3">
                <wp:simplePos x="0" y="0"/>
                <wp:positionH relativeFrom="column">
                  <wp:posOffset>4541519</wp:posOffset>
                </wp:positionH>
                <wp:positionV relativeFrom="paragraph">
                  <wp:posOffset>1134745</wp:posOffset>
                </wp:positionV>
                <wp:extent cx="0" cy="262255"/>
                <wp:effectExtent l="76200" t="38100" r="38100" b="42545"/>
                <wp:wrapNone/>
                <wp:docPr id="963"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F7D6A21" id="Прямая соединительная линия 915" o:spid="_x0000_s1026" style="position:absolute;z-index:252580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579840" behindDoc="0" locked="0" layoutInCell="1" allowOverlap="1" wp14:anchorId="27D692E5" wp14:editId="2E2F2B18">
                <wp:simplePos x="0" y="0"/>
                <wp:positionH relativeFrom="column">
                  <wp:posOffset>4041775</wp:posOffset>
                </wp:positionH>
                <wp:positionV relativeFrom="paragraph">
                  <wp:posOffset>1141729</wp:posOffset>
                </wp:positionV>
                <wp:extent cx="506730" cy="0"/>
                <wp:effectExtent l="0" t="0" r="7620" b="0"/>
                <wp:wrapNone/>
                <wp:docPr id="962"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7D58C4C" id="Прямая соединительная линия 916" o:spid="_x0000_s1026" style="position:absolute;z-index:252579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78816" behindDoc="0" locked="0" layoutInCell="1" allowOverlap="1" wp14:anchorId="6DCE1269" wp14:editId="78DA24A5">
                <wp:simplePos x="0" y="0"/>
                <wp:positionH relativeFrom="column">
                  <wp:posOffset>4042410</wp:posOffset>
                </wp:positionH>
                <wp:positionV relativeFrom="paragraph">
                  <wp:posOffset>1395729</wp:posOffset>
                </wp:positionV>
                <wp:extent cx="506730" cy="0"/>
                <wp:effectExtent l="0" t="0" r="7620" b="0"/>
                <wp:wrapNone/>
                <wp:docPr id="961"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F2FFB49" id="Прямая соединительная линия 917" o:spid="_x0000_s1026" style="position:absolute;z-index:252578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" strokecolor="windowText" strokeweight="1pt">
                <v:stroke joinstyle="miter"/>
                <o:lock v:ext="edit" shapetype="f"/>
              </v:line>
            </w:pict>
          </mc:Fallback>
        </mc:AlternateContent>
      </w:r>
      <w:r w:rsidR="00614903" w:rsidRPr="00DA5771">
        <w:rPr>
          <w:rFonts w:ascii="Arial" w:hAnsi="Arial" w:cs="Arial"/>
          <w:noProof/>
          <w:color w:val="000000" w:themeColor="text1"/>
          <w:sz w:val="24"/>
          <w:szCs w:val="24"/>
          <w:lang w:eastAsia="ru-RU"/>
        </w:rPr>
        <w:drawing>
          <wp:inline distT="0" distB="0" distL="0" distR="0" wp14:anchorId="40B8E3E1" wp14:editId="100B0822">
            <wp:extent cx="5076825" cy="3724275"/>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3D382D17"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2F26A486"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788261FF"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3CF6721E"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5584B3C0"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5EF0B832"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53D74223" w14:textId="5A65318A" w:rsidR="00614903" w:rsidRPr="00DA5771" w:rsidRDefault="00817794" w:rsidP="00614903">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71648" behindDoc="0" locked="0" layoutInCell="1" allowOverlap="1" wp14:anchorId="15A54154" wp14:editId="1B27A156">
                <wp:simplePos x="0" y="0"/>
                <wp:positionH relativeFrom="column">
                  <wp:posOffset>5709920</wp:posOffset>
                </wp:positionH>
                <wp:positionV relativeFrom="paragraph">
                  <wp:posOffset>800100</wp:posOffset>
                </wp:positionV>
                <wp:extent cx="375285" cy="354965"/>
                <wp:effectExtent l="0" t="0" r="0" b="0"/>
                <wp:wrapNone/>
                <wp:docPr id="960"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6DBD698" w14:textId="77777777" w:rsidR="009F6F94" w:rsidRDefault="009F6F94" w:rsidP="00614903"/>
                          <w:p w14:paraId="6AC47BC1"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A54154" id="_x0000_s1122" type="#_x0000_t202" style="position:absolute;left:0;text-align:left;margin-left:449.6pt;margin-top:63pt;width:29.55pt;height:27.9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" filled="f" stroked="f" strokeweight=".5pt">
                <v:path arrowok="t"/>
                <v:textbox>
                  <w:txbxContent>
                    <w:p w14:paraId="76DBD698" w14:textId="77777777" w:rsidR="009F6F94" w:rsidRDefault="009F6F94" w:rsidP="00614903"/>
                    <w:p w14:paraId="6AC47BC1" w14:textId="77777777" w:rsidR="009F6F94" w:rsidRDefault="009F6F94" w:rsidP="00614903"/>
                  </w:txbxContent>
                </v:textbox>
              </v:shape>
            </w:pict>
          </mc:Fallback>
        </mc:AlternateContent>
      </w:r>
      <w:r>
        <w:rPr>
          <w:noProof/>
          <w:lang w:eastAsia="ru-RU"/>
        </w:rPr>
        <mc:AlternateContent>
          <mc:Choice Requires="wps">
            <w:drawing>
              <wp:anchor distT="0" distB="0" distL="114300" distR="114300" simplePos="0" relativeHeight="252572672" behindDoc="0" locked="0" layoutInCell="1" allowOverlap="1" wp14:anchorId="7FC7FEAA" wp14:editId="374B5DE7">
                <wp:simplePos x="0" y="0"/>
                <wp:positionH relativeFrom="column">
                  <wp:posOffset>3398520</wp:posOffset>
                </wp:positionH>
                <wp:positionV relativeFrom="paragraph">
                  <wp:posOffset>2091690</wp:posOffset>
                </wp:positionV>
                <wp:extent cx="375285" cy="354965"/>
                <wp:effectExtent l="0" t="0" r="0" b="0"/>
                <wp:wrapNone/>
                <wp:docPr id="126"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6C06E97" w14:textId="77777777" w:rsidR="009F6F94" w:rsidRDefault="009F6F94" w:rsidP="00614903"/>
                          <w:p w14:paraId="2F5F8035"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FC7FEAA" id="_x0000_s1123" type="#_x0000_t202" style="position:absolute;left:0;text-align:left;margin-left:267.6pt;margin-top:164.7pt;width:29.55pt;height:27.95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" filled="f" stroked="f" strokeweight=".5pt">
                <v:path arrowok="t"/>
                <v:textbox>
                  <w:txbxContent>
                    <w:p w14:paraId="56C06E97" w14:textId="77777777" w:rsidR="009F6F94" w:rsidRDefault="009F6F94" w:rsidP="00614903"/>
                    <w:p w14:paraId="2F5F8035" w14:textId="77777777" w:rsidR="009F6F94" w:rsidRDefault="009F6F94" w:rsidP="00614903"/>
                  </w:txbxContent>
                </v:textbox>
              </v:shape>
            </w:pict>
          </mc:Fallback>
        </mc:AlternateContent>
      </w:r>
    </w:p>
    <w:p w14:paraId="041108BE"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C891434"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p>
    <w:p w14:paraId="51D8C4B0"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03FE7DD1"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552D614A" w14:textId="77777777" w:rsidR="00614903" w:rsidRPr="00467A85"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48FA2DB9" w14:textId="77777777" w:rsidR="00614903" w:rsidRDefault="00614903" w:rsidP="00614903">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Сторона 2:    </w:t>
      </w:r>
    </w:p>
    <w:p w14:paraId="478596ED" w14:textId="5C54681E" w:rsidR="00C34046" w:rsidRPr="00467A85" w:rsidRDefault="00614903" w:rsidP="00C34046">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Пр</w:t>
      </w:r>
      <w:r w:rsidR="00C34046" w:rsidRPr="00467A85">
        <w:rPr>
          <w:rFonts w:ascii="Times New Roman" w:eastAsia="Times New Roman" w:hAnsi="Times New Roman" w:cs="Times New Roman"/>
          <w:color w:val="000000" w:themeColor="text1"/>
          <w:sz w:val="28"/>
          <w:szCs w:val="28"/>
          <w:lang w:eastAsia="ru-RU"/>
        </w:rPr>
        <w:t xml:space="preserve">иложение 3 </w:t>
      </w:r>
      <w:r w:rsidR="00C34046">
        <w:rPr>
          <w:rFonts w:ascii="Times New Roman" w:eastAsia="Times New Roman" w:hAnsi="Times New Roman" w:cs="Times New Roman"/>
          <w:b/>
          <w:bCs/>
          <w:color w:val="000000" w:themeColor="text1"/>
          <w:sz w:val="28"/>
          <w:szCs w:val="28"/>
          <w:lang w:eastAsia="ru-RU"/>
        </w:rPr>
        <w:t>(лот № 18</w:t>
      </w:r>
      <w:r w:rsidR="00C34046" w:rsidRPr="00467A85">
        <w:rPr>
          <w:rFonts w:ascii="Times New Roman" w:eastAsia="Times New Roman" w:hAnsi="Times New Roman" w:cs="Times New Roman"/>
          <w:b/>
          <w:bCs/>
          <w:color w:val="000000" w:themeColor="text1"/>
          <w:sz w:val="28"/>
          <w:szCs w:val="28"/>
          <w:lang w:eastAsia="ru-RU"/>
        </w:rPr>
        <w:t>)</w:t>
      </w:r>
    </w:p>
    <w:p w14:paraId="6AFBD5B7"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5A42C298"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4E301776"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2600E655"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0B9103E7" w14:textId="77777777" w:rsidR="00C34046" w:rsidRPr="00467A85" w:rsidRDefault="00C34046" w:rsidP="00C34046">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54F7129" w14:textId="77777777" w:rsidR="00C34046" w:rsidRPr="00467A85" w:rsidRDefault="00C34046" w:rsidP="00C3404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63B50D3B" w14:textId="77777777" w:rsidR="00C34046" w:rsidRPr="00467A85" w:rsidRDefault="00C34046" w:rsidP="00C34046">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33C97A62" w14:textId="77777777" w:rsidR="00C34046" w:rsidRPr="00467A85" w:rsidRDefault="00C34046" w:rsidP="00C34046">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5368D54C" w14:textId="77777777" w:rsidR="00C34046" w:rsidRPr="00467A85" w:rsidRDefault="00C34046" w:rsidP="00C3404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77CB9A53" w14:textId="77777777" w:rsidR="00C34046" w:rsidRPr="00467A85" w:rsidRDefault="00C34046" w:rsidP="00C3404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58EC5A9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7E5B1C4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0857D09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2BE9145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27BDC99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36EA542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56AA666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622682C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7A733F6A" w14:textId="77777777" w:rsidR="00C34046" w:rsidRPr="00467A85" w:rsidRDefault="00C34046" w:rsidP="00C34046">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3254B7C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771B00E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61FF16F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12216C5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745C7DB"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B10E14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119EDD3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698ABCC"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7A03626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EE343E9"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w:t>
      </w:r>
      <w:r w:rsidRPr="00467A85">
        <w:rPr>
          <w:rFonts w:ascii="Times New Roman" w:eastAsiaTheme="minorEastAsia" w:hAnsi="Times New Roman" w:cs="Times New Roman"/>
          <w:color w:val="000000" w:themeColor="text1"/>
          <w:sz w:val="28"/>
          <w:szCs w:val="28"/>
        </w:rPr>
        <w:lastRenderedPageBreak/>
        <w:t>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1FB145E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6ED32C98"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3662AB38"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024F61AF"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3A631DFD"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07823B3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A26A8B0"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28223D8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449E685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0C15895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14320E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77531F2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4ADE189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45615BF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43115AF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0BDC49FF"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w:t>
      </w:r>
      <w:r w:rsidRPr="00467A85">
        <w:rPr>
          <w:rFonts w:ascii="Times New Roman" w:hAnsi="Times New Roman" w:cs="Times New Roman"/>
          <w:color w:val="000000" w:themeColor="text1"/>
          <w:sz w:val="28"/>
          <w:szCs w:val="28"/>
        </w:rPr>
        <w:lastRenderedPageBreak/>
        <w:t>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1D0F63F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727A307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54A291EF"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7BC560F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5E25566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59702DF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3F9F5AC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5F6B6C0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371BFE3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47F379B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62921CA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1A612595"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1BEB777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335385E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2645793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w:t>
      </w:r>
      <w:r w:rsidRPr="00467A85">
        <w:rPr>
          <w:rFonts w:ascii="Times New Roman" w:hAnsi="Times New Roman" w:cs="Times New Roman"/>
          <w:color w:val="000000" w:themeColor="text1"/>
          <w:sz w:val="28"/>
          <w:szCs w:val="28"/>
        </w:rPr>
        <w:lastRenderedPageBreak/>
        <w:t>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5247FB9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E8B83B5"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394884E8"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E1F7D1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090DC54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7055EEEF"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2BBC453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70B8AC6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77BA6ED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463BFBE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063BFB94"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462F1FC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18E1F16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2EF7B2E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6F97D6C8"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2F17A8B3"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39AFA030"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21A11E0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3D094B5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289CBBF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w:t>
      </w:r>
      <w:r w:rsidRPr="00467A85">
        <w:rPr>
          <w:rFonts w:ascii="Times New Roman" w:hAnsi="Times New Roman" w:cs="Times New Roman"/>
          <w:color w:val="000000" w:themeColor="text1"/>
          <w:sz w:val="28"/>
          <w:szCs w:val="28"/>
        </w:rPr>
        <w:lastRenderedPageBreak/>
        <w:t>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1FE4181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0C7D4C5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3DE6E74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5E4416D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752D13D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5D5F01D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0D73E59"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7C7FA59C"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4801443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73A3A7A8"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6863CD8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57D039F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6A4C799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12E287C8"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177FADEB"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183FD4EF"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63D8900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0619D654"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28400512"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3B0F51F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55C9379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23659BA8"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C1137AD"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0B91B1CE"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6F5EEA0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2744DF3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1835192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4811C507"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6CC086A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30FB21E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2D5004AA"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71CFC99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4B76A6C3" w14:textId="77777777" w:rsidR="00C34046" w:rsidRPr="00467A85" w:rsidRDefault="00C34046" w:rsidP="00C34046">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1E86421"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B55FEEE"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5D21F27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7A5F7866"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3B9AD199"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3D67ADD4" w14:textId="77777777" w:rsidR="00C34046" w:rsidRPr="00467A85"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4D847049" w14:textId="43A9E302" w:rsidR="00C34046" w:rsidRDefault="00C34046"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776A714" w14:textId="4DF4A4EC" w:rsidR="002E2532" w:rsidRDefault="002E2532"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3D67D8D6" w14:textId="77777777" w:rsidR="002E2532" w:rsidRPr="00467A85" w:rsidRDefault="002E2532" w:rsidP="00C34046">
      <w:pPr>
        <w:widowControl w:val="0"/>
        <w:autoSpaceDE w:val="0"/>
        <w:autoSpaceDN w:val="0"/>
        <w:spacing w:after="0" w:line="240" w:lineRule="auto"/>
        <w:jc w:val="both"/>
        <w:rPr>
          <w:rFonts w:ascii="Times New Roman" w:hAnsi="Times New Roman" w:cs="Times New Roman"/>
          <w:color w:val="000000" w:themeColor="text1"/>
          <w:sz w:val="28"/>
          <w:szCs w:val="28"/>
        </w:rPr>
      </w:pPr>
    </w:p>
    <w:p w14:paraId="6CD48B4A"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30F08FDE"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7CC0667"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091E4D3A"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6A855933" w14:textId="77777777" w:rsidR="00C34046" w:rsidRPr="00467A85" w:rsidRDefault="00C34046" w:rsidP="00C34046">
      <w:pPr>
        <w:spacing w:after="0" w:line="240" w:lineRule="auto"/>
        <w:jc w:val="right"/>
        <w:rPr>
          <w:rFonts w:ascii="Times New Roman" w:hAnsi="Times New Roman" w:cs="Times New Roman"/>
          <w:color w:val="000000" w:themeColor="text1"/>
          <w:sz w:val="28"/>
          <w:szCs w:val="28"/>
          <w:lang w:bidi="ru-RU"/>
        </w:rPr>
      </w:pPr>
    </w:p>
    <w:p w14:paraId="18BBDD09" w14:textId="77777777" w:rsidR="00C34046" w:rsidRPr="00467A85" w:rsidRDefault="00C34046" w:rsidP="00C34046">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C34046" w:rsidRPr="00467A85" w14:paraId="2BCC545A" w14:textId="77777777" w:rsidTr="00C52863">
        <w:trPr>
          <w:trHeight w:val="1166"/>
        </w:trPr>
        <w:tc>
          <w:tcPr>
            <w:tcW w:w="488" w:type="dxa"/>
          </w:tcPr>
          <w:p w14:paraId="7A1B5E22" w14:textId="77777777" w:rsidR="00C34046" w:rsidRPr="00467A85" w:rsidRDefault="00C34046"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06F74394"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56E836BE"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2588F6C9"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127035BE"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75CA80C1"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74BA57EF" w14:textId="77777777" w:rsidR="00C34046" w:rsidRPr="00467A85" w:rsidRDefault="00C34046"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614903" w:rsidRPr="00467A85" w14:paraId="1493A1A4" w14:textId="77777777" w:rsidTr="00C52863">
        <w:trPr>
          <w:trHeight w:val="916"/>
        </w:trPr>
        <w:tc>
          <w:tcPr>
            <w:tcW w:w="488" w:type="dxa"/>
          </w:tcPr>
          <w:p w14:paraId="58CCC328" w14:textId="620BBA77"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18</w:t>
            </w:r>
          </w:p>
        </w:tc>
        <w:tc>
          <w:tcPr>
            <w:tcW w:w="2268" w:type="dxa"/>
          </w:tcPr>
          <w:p w14:paraId="4267B3CB" w14:textId="73E94C05"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Юбилейная, вблизи д.29 к.2</w:t>
            </w:r>
          </w:p>
        </w:tc>
        <w:tc>
          <w:tcPr>
            <w:tcW w:w="992" w:type="dxa"/>
          </w:tcPr>
          <w:p w14:paraId="1F69398E" w14:textId="2DFB20F1" w:rsidR="00614903" w:rsidRPr="00467A85" w:rsidRDefault="00614903" w:rsidP="002E2532">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w:t>
            </w:r>
            <w:r w:rsidR="002E2532">
              <w:rPr>
                <w:rFonts w:ascii="Times New Roman" w:eastAsia="Times New Roman" w:hAnsi="Times New Roman" w:cs="Times New Roman"/>
                <w:color w:val="000000" w:themeColor="text1"/>
                <w:sz w:val="28"/>
                <w:szCs w:val="28"/>
                <w:lang w:eastAsia="ru-RU"/>
              </w:rPr>
              <w:t>7</w:t>
            </w:r>
            <w:r>
              <w:rPr>
                <w:rFonts w:ascii="Times New Roman" w:eastAsia="Times New Roman" w:hAnsi="Times New Roman" w:cs="Times New Roman"/>
                <w:color w:val="000000" w:themeColor="text1"/>
                <w:sz w:val="28"/>
                <w:szCs w:val="28"/>
                <w:lang w:eastAsia="ru-RU"/>
              </w:rPr>
              <w:t>8</w:t>
            </w:r>
          </w:p>
        </w:tc>
        <w:tc>
          <w:tcPr>
            <w:tcW w:w="1417" w:type="dxa"/>
            <w:tcBorders>
              <w:top w:val="nil"/>
              <w:left w:val="nil"/>
              <w:bottom w:val="single" w:sz="4" w:space="0" w:color="auto"/>
              <w:right w:val="single" w:sz="4" w:space="0" w:color="auto"/>
            </w:tcBorders>
            <w:shd w:val="clear" w:color="auto" w:fill="auto"/>
            <w:vAlign w:val="center"/>
          </w:tcPr>
          <w:p w14:paraId="22D1C904" w14:textId="5093B9D3"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65195C6B" w14:textId="70ADF52A"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18FB5708" w14:textId="369FC58E"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7D467F6E" w14:textId="431C60ED"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7EACBBA9" w14:textId="77777777" w:rsidR="00C34046" w:rsidRPr="00467A85" w:rsidRDefault="00C34046" w:rsidP="00C34046">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43A82D3E"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25DC7E43"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16E4A8E8"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D309A94"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2CA718DA"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1712B0E"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0D8D72FC"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680D82F"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17F2441D"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442BD97D"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614358CA"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6FB2290D"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20DDD89A"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9CB4F9A"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7B9C7FA"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D396D33"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1F1F4440"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D8A1582"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0567CFEE"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AA09DAC"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ECDC2DF"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36B9DABA"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1308D2D6"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548D173C"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43C13B2E"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67081A24" w14:textId="32BF4F8C" w:rsidR="00C34046"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05B7377" w14:textId="7F69929D" w:rsidR="00614903" w:rsidRDefault="00614903" w:rsidP="00C34046">
      <w:pPr>
        <w:spacing w:after="0" w:line="240" w:lineRule="auto"/>
        <w:jc w:val="center"/>
        <w:rPr>
          <w:rFonts w:ascii="Times New Roman" w:eastAsiaTheme="minorEastAsia" w:hAnsi="Times New Roman" w:cs="Times New Roman"/>
          <w:color w:val="000000" w:themeColor="text1"/>
          <w:sz w:val="28"/>
          <w:szCs w:val="28"/>
        </w:rPr>
      </w:pPr>
    </w:p>
    <w:p w14:paraId="102A90F1" w14:textId="4C07236C" w:rsidR="00614903" w:rsidRDefault="00614903" w:rsidP="00C34046">
      <w:pPr>
        <w:spacing w:after="0" w:line="240" w:lineRule="auto"/>
        <w:jc w:val="center"/>
        <w:rPr>
          <w:rFonts w:ascii="Times New Roman" w:eastAsiaTheme="minorEastAsia" w:hAnsi="Times New Roman" w:cs="Times New Roman"/>
          <w:color w:val="000000" w:themeColor="text1"/>
          <w:sz w:val="28"/>
          <w:szCs w:val="28"/>
        </w:rPr>
      </w:pPr>
    </w:p>
    <w:p w14:paraId="3CDFCD64"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70D747E5"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0DEE22D7"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3BB5552"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44C4DBA4"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4F2B0CE7" w14:textId="7EE31CDF" w:rsidR="00C34046" w:rsidRPr="00467A85" w:rsidRDefault="00614903" w:rsidP="00C34046">
      <w:pPr>
        <w:spacing w:after="0" w:line="240" w:lineRule="auto"/>
        <w:jc w:val="both"/>
        <w:rPr>
          <w:rFonts w:ascii="Times New Roman" w:eastAsiaTheme="minorEastAsia" w:hAnsi="Times New Roman" w:cs="Times New Roman"/>
          <w:color w:val="000000" w:themeColor="text1"/>
          <w:sz w:val="28"/>
          <w:szCs w:val="28"/>
        </w:rPr>
      </w:pPr>
      <w:r w:rsidRPr="00614903">
        <w:rPr>
          <w:rFonts w:ascii="Times New Roman" w:eastAsiaTheme="minorEastAsia" w:hAnsi="Times New Roman" w:cs="Times New Roman"/>
          <w:noProof/>
          <w:color w:val="000000" w:themeColor="text1"/>
          <w:sz w:val="28"/>
          <w:szCs w:val="28"/>
          <w:lang w:eastAsia="ru-RU"/>
        </w:rPr>
        <w:drawing>
          <wp:inline distT="0" distB="0" distL="0" distR="0" wp14:anchorId="41AE8D9A" wp14:editId="5FFC1843">
            <wp:extent cx="6252845" cy="6362172"/>
            <wp:effectExtent l="0" t="0" r="0" b="0"/>
            <wp:docPr id="943" name="Рисунок 943" descr="F:\джипег\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джипег\37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56" t="7472" b="21221"/>
                    <a:stretch/>
                  </pic:blipFill>
                  <pic:spPr bwMode="auto">
                    <a:xfrm>
                      <a:off x="0" y="0"/>
                      <a:ext cx="6253479" cy="6362817"/>
                    </a:xfrm>
                    <a:prstGeom prst="rect">
                      <a:avLst/>
                    </a:prstGeom>
                    <a:noFill/>
                    <a:ln>
                      <a:noFill/>
                    </a:ln>
                    <a:extLst>
                      <a:ext uri="{53640926-AAD7-44D8-BBD7-CCE9431645EC}">
                        <a14:shadowObscured xmlns:a14="http://schemas.microsoft.com/office/drawing/2010/main"/>
                      </a:ext>
                    </a:extLst>
                  </pic:spPr>
                </pic:pic>
              </a:graphicData>
            </a:graphic>
          </wp:inline>
        </w:drawing>
      </w:r>
    </w:p>
    <w:p w14:paraId="419ACA17"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A47BBD4" w14:textId="77777777" w:rsidR="00C34046" w:rsidRPr="00467A85" w:rsidRDefault="00C34046" w:rsidP="00C34046">
      <w:pPr>
        <w:spacing w:after="0" w:line="240" w:lineRule="auto"/>
        <w:jc w:val="center"/>
        <w:rPr>
          <w:rFonts w:ascii="Times New Roman" w:eastAsiaTheme="minorEastAsia" w:hAnsi="Times New Roman" w:cs="Times New Roman"/>
          <w:color w:val="000000" w:themeColor="text1"/>
          <w:sz w:val="28"/>
          <w:szCs w:val="28"/>
        </w:rPr>
      </w:pPr>
    </w:p>
    <w:p w14:paraId="5CFDAE4C"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0B14843C"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2D21B77B"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0188C0AE" w14:textId="653BA638" w:rsidR="00C34046"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3C64910E" w14:textId="791D9056" w:rsidR="00614903"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7E3733AA" w14:textId="26C60DDA" w:rsidR="00614903"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170E18DF" w14:textId="77777777" w:rsidR="00614903" w:rsidRPr="00467A85" w:rsidRDefault="00614903" w:rsidP="00C34046">
      <w:pPr>
        <w:spacing w:after="0" w:line="240" w:lineRule="auto"/>
        <w:jc w:val="both"/>
        <w:rPr>
          <w:rFonts w:ascii="Times New Roman" w:eastAsiaTheme="minorEastAsia" w:hAnsi="Times New Roman" w:cs="Times New Roman"/>
          <w:color w:val="000000" w:themeColor="text1"/>
          <w:sz w:val="28"/>
          <w:szCs w:val="28"/>
        </w:rPr>
      </w:pPr>
    </w:p>
    <w:p w14:paraId="76548243"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28B7E121" w14:textId="77777777" w:rsidR="00C34046" w:rsidRPr="00467A85" w:rsidRDefault="00C34046" w:rsidP="00C34046">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31446D08" w14:textId="77777777" w:rsidR="00C34046" w:rsidRPr="00467A85" w:rsidRDefault="00C34046" w:rsidP="00C3404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29178EAB" w14:textId="77777777" w:rsidR="00C34046" w:rsidRPr="00467A85" w:rsidRDefault="00C34046" w:rsidP="00C3404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7C909E5" w14:textId="77777777" w:rsidR="00C34046" w:rsidRPr="00467A85" w:rsidRDefault="00C34046" w:rsidP="00C34046">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468D4C84"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35BD31E1" w14:textId="77777777" w:rsidR="00C34046" w:rsidRPr="00467A85" w:rsidRDefault="00C34046" w:rsidP="00C34046">
      <w:pPr>
        <w:spacing w:after="0" w:line="240" w:lineRule="auto"/>
        <w:jc w:val="both"/>
        <w:rPr>
          <w:rFonts w:ascii="Times New Roman" w:eastAsiaTheme="minorEastAsia" w:hAnsi="Times New Roman" w:cs="Times New Roman"/>
          <w:color w:val="000000" w:themeColor="text1"/>
          <w:sz w:val="28"/>
          <w:szCs w:val="28"/>
        </w:rPr>
      </w:pPr>
    </w:p>
    <w:p w14:paraId="362F5AFB" w14:textId="77777777" w:rsidR="00C34046" w:rsidRPr="00467A85" w:rsidRDefault="00C34046" w:rsidP="00C34046">
      <w:pPr>
        <w:spacing w:after="0" w:line="240" w:lineRule="auto"/>
        <w:rPr>
          <w:rFonts w:ascii="Times New Roman" w:eastAsiaTheme="minorEastAsia" w:hAnsi="Times New Roman" w:cs="Times New Roman"/>
          <w:color w:val="000000" w:themeColor="text1"/>
          <w:sz w:val="28"/>
          <w:szCs w:val="28"/>
        </w:rPr>
      </w:pPr>
    </w:p>
    <w:p w14:paraId="7AB6380A"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3B90E3D3"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4080E9CC"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2C961047"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p>
    <w:p w14:paraId="13FB2D1E" w14:textId="1C0769A5" w:rsidR="00614903" w:rsidRPr="00DA5771" w:rsidRDefault="00817794" w:rsidP="00614903">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05440" behindDoc="0" locked="0" layoutInCell="1" allowOverlap="1" wp14:anchorId="6C571007" wp14:editId="0861690A">
                <wp:simplePos x="0" y="0"/>
                <wp:positionH relativeFrom="column">
                  <wp:posOffset>2718435</wp:posOffset>
                </wp:positionH>
                <wp:positionV relativeFrom="paragraph">
                  <wp:posOffset>2792095</wp:posOffset>
                </wp:positionV>
                <wp:extent cx="736600" cy="253365"/>
                <wp:effectExtent l="0" t="0" r="0" b="0"/>
                <wp:wrapNone/>
                <wp:docPr id="125"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0EC36F8A" w14:textId="77777777" w:rsidR="009F6F94" w:rsidRDefault="009F6F94" w:rsidP="00614903">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C571007" id="_x0000_s1124" type="#_x0000_t202" style="position:absolute;margin-left:214.05pt;margin-top:219.85pt;width:58pt;height:19.9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fZP+YT4CAABBBAAA&#10;DgAAAAAAAAAAAAAAAAAuAgAAZHJzL2Uyb0RvYy54bWxQSwECLQAUAAYACAAAACEAmmNLJeEAAAAL&#10;AQAADwAAAAAAAAAAAAAAAACYBAAAZHJzL2Rvd25yZXYueG1sUEsFBgAAAAAEAAQA8wAAAKYFAAAA&#10;AA==&#10;" filled="f" stroked="f" strokeweight=".5pt">
                <v:path arrowok="t"/>
                <v:textbox>
                  <w:txbxContent>
                    <w:p w14:paraId="0EC36F8A" w14:textId="77777777" w:rsidR="009F6F94" w:rsidRDefault="009F6F94" w:rsidP="00614903">
                      <w:r>
                        <w:t>10м</w:t>
                      </w:r>
                    </w:p>
                  </w:txbxContent>
                </v:textbox>
              </v:shape>
            </w:pict>
          </mc:Fallback>
        </mc:AlternateContent>
      </w:r>
      <w:r>
        <w:rPr>
          <w:noProof/>
          <w:lang w:eastAsia="ru-RU"/>
        </w:rPr>
        <mc:AlternateContent>
          <mc:Choice Requires="wps">
            <w:drawing>
              <wp:anchor distT="0" distB="0" distL="114300" distR="114300" simplePos="0" relativeHeight="252606464" behindDoc="0" locked="0" layoutInCell="1" allowOverlap="1" wp14:anchorId="630EBB1A" wp14:editId="6AEE1877">
                <wp:simplePos x="0" y="0"/>
                <wp:positionH relativeFrom="column">
                  <wp:posOffset>412115</wp:posOffset>
                </wp:positionH>
                <wp:positionV relativeFrom="paragraph">
                  <wp:posOffset>2686685</wp:posOffset>
                </wp:positionV>
                <wp:extent cx="488950" cy="253365"/>
                <wp:effectExtent l="0" t="0" r="0" b="0"/>
                <wp:wrapNone/>
                <wp:docPr id="124"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A9AC5FD" w14:textId="77777777" w:rsidR="009F6F94" w:rsidRDefault="009F6F94" w:rsidP="00614903">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630EBB1A" id="_x0000_s1125" type="#_x0000_t202" style="position:absolute;margin-left:32.45pt;margin-top:211.55pt;width:38.5pt;height:19.9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" filled="f" stroked="f" strokeweight=".5pt">
                <v:path arrowok="t"/>
                <v:textbox>
                  <w:txbxContent>
                    <w:p w14:paraId="7A9AC5FD" w14:textId="77777777" w:rsidR="009F6F94" w:rsidRDefault="009F6F94" w:rsidP="00614903">
                      <w:r>
                        <w:t>5м</w:t>
                      </w:r>
                    </w:p>
                  </w:txbxContent>
                </v:textbox>
              </v:shape>
            </w:pict>
          </mc:Fallback>
        </mc:AlternateContent>
      </w:r>
      <w:r>
        <w:rPr>
          <w:noProof/>
          <w:lang w:eastAsia="ru-RU"/>
        </w:rPr>
        <mc:AlternateContent>
          <mc:Choice Requires="wps">
            <w:drawing>
              <wp:anchor distT="0" distB="0" distL="114300" distR="114300" simplePos="0" relativeHeight="252604416" behindDoc="0" locked="0" layoutInCell="1" allowOverlap="1" wp14:anchorId="472CB747" wp14:editId="04D44EC6">
                <wp:simplePos x="0" y="0"/>
                <wp:positionH relativeFrom="column">
                  <wp:posOffset>4502785</wp:posOffset>
                </wp:positionH>
                <wp:positionV relativeFrom="paragraph">
                  <wp:posOffset>1730375</wp:posOffset>
                </wp:positionV>
                <wp:extent cx="488950" cy="253365"/>
                <wp:effectExtent l="0" t="0" r="0" b="0"/>
                <wp:wrapNone/>
                <wp:docPr id="123"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1EAA7858" w14:textId="77777777" w:rsidR="009F6F94" w:rsidRDefault="009F6F94" w:rsidP="00614903">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72CB747" id="_x0000_s1126" type="#_x0000_t202" style="position:absolute;margin-left:354.55pt;margin-top:136.25pt;width:38.5pt;height:19.9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" filled="f" stroked="f" strokeweight=".5pt">
                <v:path arrowok="t"/>
                <v:textbox>
                  <w:txbxContent>
                    <w:p w14:paraId="1EAA7858" w14:textId="77777777" w:rsidR="009F6F94" w:rsidRDefault="009F6F94" w:rsidP="00614903">
                      <w:r>
                        <w:t>2,6м</w:t>
                      </w:r>
                    </w:p>
                  </w:txbxContent>
                </v:textbox>
              </v:shape>
            </w:pict>
          </mc:Fallback>
        </mc:AlternateContent>
      </w:r>
      <w:r>
        <w:rPr>
          <w:noProof/>
          <w:lang w:eastAsia="ru-RU"/>
        </w:rPr>
        <mc:AlternateContent>
          <mc:Choice Requires="wps">
            <w:drawing>
              <wp:anchor distT="0" distB="0" distL="114300" distR="114300" simplePos="0" relativeHeight="252603392" behindDoc="0" locked="0" layoutInCell="1" allowOverlap="1" wp14:anchorId="197FE8AD" wp14:editId="168BC6E3">
                <wp:simplePos x="0" y="0"/>
                <wp:positionH relativeFrom="column">
                  <wp:posOffset>4500880</wp:posOffset>
                </wp:positionH>
                <wp:positionV relativeFrom="paragraph">
                  <wp:posOffset>1129665</wp:posOffset>
                </wp:positionV>
                <wp:extent cx="488950" cy="253365"/>
                <wp:effectExtent l="0" t="0" r="0" b="0"/>
                <wp:wrapNone/>
                <wp:docPr id="122"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CD77E25" w14:textId="77777777" w:rsidR="009F6F94" w:rsidRDefault="009F6F94" w:rsidP="00614903">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97FE8AD" id="_x0000_s1127" type="#_x0000_t202" style="position:absolute;margin-left:354.4pt;margin-top:88.95pt;width:38.5pt;height:19.9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" filled="f" stroked="f" strokeweight=".5pt">
                <v:path arrowok="t"/>
                <v:textbox>
                  <w:txbxContent>
                    <w:p w14:paraId="0CD77E25" w14:textId="77777777" w:rsidR="009F6F94" w:rsidRDefault="009F6F94" w:rsidP="00614903">
                      <w:r>
                        <w:t>0,4м</w:t>
                      </w:r>
                    </w:p>
                  </w:txbxContent>
                </v:textbox>
              </v:shape>
            </w:pict>
          </mc:Fallback>
        </mc:AlternateContent>
      </w:r>
      <w:r>
        <w:rPr>
          <w:noProof/>
          <w:lang w:eastAsia="ru-RU"/>
        </w:rPr>
        <mc:AlternateContent>
          <mc:Choice Requires="wps">
            <w:drawing>
              <wp:anchor distT="0" distB="0" distL="114300" distR="114300" simplePos="0" relativeHeight="252595200" behindDoc="0" locked="0" layoutInCell="1" allowOverlap="1" wp14:anchorId="5B0DEC12" wp14:editId="3FDE9F98">
                <wp:simplePos x="0" y="0"/>
                <wp:positionH relativeFrom="column">
                  <wp:posOffset>1788795</wp:posOffset>
                </wp:positionH>
                <wp:positionV relativeFrom="paragraph">
                  <wp:posOffset>2664460</wp:posOffset>
                </wp:positionV>
                <wp:extent cx="2643505" cy="127000"/>
                <wp:effectExtent l="38100" t="57150" r="4445" b="63500"/>
                <wp:wrapNone/>
                <wp:docPr id="121"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0E9B02B" id="Прямая соединительная линия 907" o:spid="_x0000_s1026" style="position:absolute;flip:y;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CRcyVzOgIAADY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594176" behindDoc="0" locked="0" layoutInCell="1" allowOverlap="1" wp14:anchorId="4026435C" wp14:editId="006BFC30">
                <wp:simplePos x="0" y="0"/>
                <wp:positionH relativeFrom="column">
                  <wp:posOffset>3923665</wp:posOffset>
                </wp:positionH>
                <wp:positionV relativeFrom="paragraph">
                  <wp:posOffset>2579370</wp:posOffset>
                </wp:positionV>
                <wp:extent cx="506730" cy="81280"/>
                <wp:effectExtent l="0" t="0" r="7620" b="13970"/>
                <wp:wrapNone/>
                <wp:docPr id="120"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99CCA18" id="Прямая соединительная линия 908" o:spid="_x0000_s1026" style="position:absolute;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93152" behindDoc="0" locked="0" layoutInCell="1" allowOverlap="1" wp14:anchorId="16F2EB94" wp14:editId="352A4088">
                <wp:simplePos x="0" y="0"/>
                <wp:positionH relativeFrom="column">
                  <wp:posOffset>1293495</wp:posOffset>
                </wp:positionH>
                <wp:positionV relativeFrom="paragraph">
                  <wp:posOffset>2712085</wp:posOffset>
                </wp:positionV>
                <wp:extent cx="506730" cy="81280"/>
                <wp:effectExtent l="0" t="0" r="7620" b="13970"/>
                <wp:wrapNone/>
                <wp:docPr id="118"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070A33E" id="Прямая соединительная линия 909" o:spid="_x0000_s1026" style="position:absolute;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A9&#10;kZAIEAIAAM4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592128" behindDoc="0" locked="0" layoutInCell="1" allowOverlap="1" wp14:anchorId="0044475D" wp14:editId="3E309663">
                <wp:simplePos x="0" y="0"/>
                <wp:positionH relativeFrom="column">
                  <wp:posOffset>426720</wp:posOffset>
                </wp:positionH>
                <wp:positionV relativeFrom="paragraph">
                  <wp:posOffset>2669540</wp:posOffset>
                </wp:positionV>
                <wp:extent cx="470535" cy="72390"/>
                <wp:effectExtent l="0" t="57150" r="62865" b="60960"/>
                <wp:wrapNone/>
                <wp:docPr id="117"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E199532" id="Прямая соединительная линия 910" o:spid="_x0000_s1026" style="position:absolute;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A2fzNc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02368" behindDoc="0" locked="0" layoutInCell="1" allowOverlap="1" wp14:anchorId="56726FE9" wp14:editId="5257C86D">
                <wp:simplePos x="0" y="0"/>
                <wp:positionH relativeFrom="column">
                  <wp:posOffset>426720</wp:posOffset>
                </wp:positionH>
                <wp:positionV relativeFrom="paragraph">
                  <wp:posOffset>2623185</wp:posOffset>
                </wp:positionV>
                <wp:extent cx="366395" cy="45085"/>
                <wp:effectExtent l="0" t="0" r="14605" b="12065"/>
                <wp:wrapNone/>
                <wp:docPr id="116"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7DD4770" id="Прямая соединительная линия 911" o:spid="_x0000_s1026" style="position:absolute;flip:y;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01344" behindDoc="0" locked="0" layoutInCell="1" allowOverlap="1" wp14:anchorId="7F3C0F2A" wp14:editId="02AC631F">
                <wp:simplePos x="0" y="0"/>
                <wp:positionH relativeFrom="column">
                  <wp:posOffset>897890</wp:posOffset>
                </wp:positionH>
                <wp:positionV relativeFrom="paragraph">
                  <wp:posOffset>2709545</wp:posOffset>
                </wp:positionV>
                <wp:extent cx="393700" cy="31750"/>
                <wp:effectExtent l="0" t="0" r="6350" b="6350"/>
                <wp:wrapNone/>
                <wp:docPr id="115"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8E65E2F" id="Прямая соединительная линия 912" o:spid="_x0000_s1026" style="position:absolute;flip:y;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96224" behindDoc="0" locked="0" layoutInCell="1" allowOverlap="1" wp14:anchorId="3E1EBE76" wp14:editId="5240CB18">
                <wp:simplePos x="0" y="0"/>
                <wp:positionH relativeFrom="column">
                  <wp:posOffset>3930650</wp:posOffset>
                </wp:positionH>
                <wp:positionV relativeFrom="paragraph">
                  <wp:posOffset>2565399</wp:posOffset>
                </wp:positionV>
                <wp:extent cx="610870" cy="0"/>
                <wp:effectExtent l="0" t="0" r="17780" b="0"/>
                <wp:wrapNone/>
                <wp:docPr id="114"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230E2B0" id="Прямая соединительная линия 913" o:spid="_x0000_s1026" style="position:absolute;flip:y;z-index:2525962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wU2u&#10;dR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00320" behindDoc="0" locked="0" layoutInCell="1" allowOverlap="1" wp14:anchorId="3C7D869D" wp14:editId="1A585904">
                <wp:simplePos x="0" y="0"/>
                <wp:positionH relativeFrom="column">
                  <wp:posOffset>4541520</wp:posOffset>
                </wp:positionH>
                <wp:positionV relativeFrom="paragraph">
                  <wp:posOffset>1397635</wp:posOffset>
                </wp:positionV>
                <wp:extent cx="4445" cy="1167765"/>
                <wp:effectExtent l="76200" t="38100" r="52705" b="32385"/>
                <wp:wrapNone/>
                <wp:docPr id="113"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74F31C1" id="Прямая соединительная линия 914" o:spid="_x0000_s1026" style="position:absolute;flip:x;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Ba6vSg+AgAANA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599296" behindDoc="0" locked="0" layoutInCell="1" allowOverlap="1" wp14:anchorId="36A21565" wp14:editId="59543091">
                <wp:simplePos x="0" y="0"/>
                <wp:positionH relativeFrom="column">
                  <wp:posOffset>4541519</wp:posOffset>
                </wp:positionH>
                <wp:positionV relativeFrom="paragraph">
                  <wp:posOffset>1134745</wp:posOffset>
                </wp:positionV>
                <wp:extent cx="0" cy="262255"/>
                <wp:effectExtent l="76200" t="38100" r="38100" b="42545"/>
                <wp:wrapNone/>
                <wp:docPr id="112"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F48FA5F" id="Прямая соединительная линия 915" o:spid="_x0000_s1026" style="position:absolute;z-index:2525992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DXxFUEwAgAAJg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598272" behindDoc="0" locked="0" layoutInCell="1" allowOverlap="1" wp14:anchorId="031B8DCD" wp14:editId="1BB81BC7">
                <wp:simplePos x="0" y="0"/>
                <wp:positionH relativeFrom="column">
                  <wp:posOffset>4041775</wp:posOffset>
                </wp:positionH>
                <wp:positionV relativeFrom="paragraph">
                  <wp:posOffset>1141729</wp:posOffset>
                </wp:positionV>
                <wp:extent cx="506730" cy="0"/>
                <wp:effectExtent l="0" t="0" r="7620" b="0"/>
                <wp:wrapNone/>
                <wp:docPr id="111"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338FC02" id="Прямая соединительная линия 916" o:spid="_x0000_s1026" style="position:absolute;z-index:2525982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u1dATgsCAADK&#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597248" behindDoc="0" locked="0" layoutInCell="1" allowOverlap="1" wp14:anchorId="531B973C" wp14:editId="50530D13">
                <wp:simplePos x="0" y="0"/>
                <wp:positionH relativeFrom="column">
                  <wp:posOffset>4042410</wp:posOffset>
                </wp:positionH>
                <wp:positionV relativeFrom="paragraph">
                  <wp:posOffset>1395729</wp:posOffset>
                </wp:positionV>
                <wp:extent cx="506730" cy="0"/>
                <wp:effectExtent l="0" t="0" r="7620" b="0"/>
                <wp:wrapNone/>
                <wp:docPr id="110"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55D304F" id="Прямая соединительная линия 917" o:spid="_x0000_s1026" style="position:absolute;z-index:2525972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mQ9WVwsCAADK&#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614903" w:rsidRPr="00DA5771">
        <w:rPr>
          <w:rFonts w:ascii="Arial" w:hAnsi="Arial" w:cs="Arial"/>
          <w:noProof/>
          <w:color w:val="000000" w:themeColor="text1"/>
          <w:sz w:val="24"/>
          <w:szCs w:val="24"/>
          <w:lang w:eastAsia="ru-RU"/>
        </w:rPr>
        <w:drawing>
          <wp:inline distT="0" distB="0" distL="0" distR="0" wp14:anchorId="5887E4A2" wp14:editId="705B016D">
            <wp:extent cx="5076825" cy="3724275"/>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25FE89A7"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30F39686"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0BE257C4"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054DBFD1"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12C45E97"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126D7A09"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0CEF6112" w14:textId="112AF82F" w:rsidR="00614903" w:rsidRPr="00DA5771" w:rsidRDefault="00817794" w:rsidP="00614903">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590080" behindDoc="0" locked="0" layoutInCell="1" allowOverlap="1" wp14:anchorId="6485C79E" wp14:editId="4B623228">
                <wp:simplePos x="0" y="0"/>
                <wp:positionH relativeFrom="column">
                  <wp:posOffset>5709920</wp:posOffset>
                </wp:positionH>
                <wp:positionV relativeFrom="paragraph">
                  <wp:posOffset>800100</wp:posOffset>
                </wp:positionV>
                <wp:extent cx="375285" cy="354965"/>
                <wp:effectExtent l="0" t="0" r="0" b="0"/>
                <wp:wrapNone/>
                <wp:docPr id="10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571C8772" w14:textId="77777777" w:rsidR="009F6F94" w:rsidRDefault="009F6F94" w:rsidP="00614903"/>
                          <w:p w14:paraId="7C84FC1F"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85C79E" id="_x0000_s1128" type="#_x0000_t202" style="position:absolute;left:0;text-align:left;margin-left:449.6pt;margin-top:63pt;width:29.55pt;height:27.95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" filled="f" stroked="f" strokeweight=".5pt">
                <v:path arrowok="t"/>
                <v:textbox>
                  <w:txbxContent>
                    <w:p w14:paraId="571C8772" w14:textId="77777777" w:rsidR="009F6F94" w:rsidRDefault="009F6F94" w:rsidP="00614903"/>
                    <w:p w14:paraId="7C84FC1F" w14:textId="77777777" w:rsidR="009F6F94" w:rsidRDefault="009F6F94" w:rsidP="00614903"/>
                  </w:txbxContent>
                </v:textbox>
              </v:shape>
            </w:pict>
          </mc:Fallback>
        </mc:AlternateContent>
      </w:r>
      <w:r>
        <w:rPr>
          <w:noProof/>
          <w:lang w:eastAsia="ru-RU"/>
        </w:rPr>
        <mc:AlternateContent>
          <mc:Choice Requires="wps">
            <w:drawing>
              <wp:anchor distT="0" distB="0" distL="114300" distR="114300" simplePos="0" relativeHeight="252591104" behindDoc="0" locked="0" layoutInCell="1" allowOverlap="1" wp14:anchorId="7B47DBAD" wp14:editId="20DB59FC">
                <wp:simplePos x="0" y="0"/>
                <wp:positionH relativeFrom="column">
                  <wp:posOffset>3398520</wp:posOffset>
                </wp:positionH>
                <wp:positionV relativeFrom="paragraph">
                  <wp:posOffset>2091690</wp:posOffset>
                </wp:positionV>
                <wp:extent cx="375285" cy="354965"/>
                <wp:effectExtent l="0" t="0" r="0" b="0"/>
                <wp:wrapNone/>
                <wp:docPr id="105"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075E5E41" w14:textId="77777777" w:rsidR="009F6F94" w:rsidRDefault="009F6F94" w:rsidP="00614903"/>
                          <w:p w14:paraId="4A529BCF"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47DBAD" id="_x0000_s1129" type="#_x0000_t202" style="position:absolute;left:0;text-align:left;margin-left:267.6pt;margin-top:164.7pt;width:29.55pt;height:27.9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" filled="f" stroked="f" strokeweight=".5pt">
                <v:path arrowok="t"/>
                <v:textbox>
                  <w:txbxContent>
                    <w:p w14:paraId="075E5E41" w14:textId="77777777" w:rsidR="009F6F94" w:rsidRDefault="009F6F94" w:rsidP="00614903"/>
                    <w:p w14:paraId="4A529BCF" w14:textId="77777777" w:rsidR="009F6F94" w:rsidRDefault="009F6F94" w:rsidP="00614903"/>
                  </w:txbxContent>
                </v:textbox>
              </v:shape>
            </w:pict>
          </mc:Fallback>
        </mc:AlternateContent>
      </w:r>
    </w:p>
    <w:p w14:paraId="566BB30C"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7CC0C672"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p>
    <w:p w14:paraId="0A8A039F"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6BB99625"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49C1E9CD" w14:textId="77777777" w:rsidR="00614903" w:rsidRPr="00467A85"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0E8F5640" w14:textId="086E920F" w:rsidR="008D3A51" w:rsidRPr="00467A85" w:rsidRDefault="008D3A51" w:rsidP="008D3A51">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 xml:space="preserve">Приложение 3 </w:t>
      </w:r>
      <w:r w:rsidRPr="00467A85">
        <w:rPr>
          <w:rFonts w:ascii="Times New Roman" w:eastAsia="Times New Roman" w:hAnsi="Times New Roman" w:cs="Times New Roman"/>
          <w:b/>
          <w:bCs/>
          <w:color w:val="000000" w:themeColor="text1"/>
          <w:sz w:val="28"/>
          <w:szCs w:val="28"/>
          <w:lang w:eastAsia="ru-RU"/>
        </w:rPr>
        <w:t>(лот № 1</w:t>
      </w:r>
      <w:r>
        <w:rPr>
          <w:rFonts w:ascii="Times New Roman" w:eastAsia="Times New Roman" w:hAnsi="Times New Roman" w:cs="Times New Roman"/>
          <w:b/>
          <w:bCs/>
          <w:color w:val="000000" w:themeColor="text1"/>
          <w:sz w:val="28"/>
          <w:szCs w:val="28"/>
          <w:lang w:eastAsia="ru-RU"/>
        </w:rPr>
        <w:t>9</w:t>
      </w:r>
      <w:r w:rsidRPr="00467A85">
        <w:rPr>
          <w:rFonts w:ascii="Times New Roman" w:eastAsia="Times New Roman" w:hAnsi="Times New Roman" w:cs="Times New Roman"/>
          <w:b/>
          <w:bCs/>
          <w:color w:val="000000" w:themeColor="text1"/>
          <w:sz w:val="28"/>
          <w:szCs w:val="28"/>
          <w:lang w:eastAsia="ru-RU"/>
        </w:rPr>
        <w:t>)</w:t>
      </w:r>
    </w:p>
    <w:p w14:paraId="2BEC8D73" w14:textId="77777777" w:rsidR="008D3A51" w:rsidRPr="00467A85" w:rsidRDefault="008D3A51" w:rsidP="008D3A51">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2CFB3119" w14:textId="77777777" w:rsidR="008D3A51" w:rsidRPr="00467A85" w:rsidRDefault="008D3A51" w:rsidP="008D3A51">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3B974806" w14:textId="77777777" w:rsidR="008D3A51" w:rsidRPr="00467A85" w:rsidRDefault="008D3A51" w:rsidP="008D3A51">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35B2F402" w14:textId="77777777" w:rsidR="008D3A51" w:rsidRPr="00467A85" w:rsidRDefault="008D3A51" w:rsidP="008D3A51">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2D47C4CC" w14:textId="77777777" w:rsidR="008D3A51" w:rsidRPr="00467A85" w:rsidRDefault="008D3A51" w:rsidP="008D3A51">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3555984F" w14:textId="77777777" w:rsidR="008D3A51" w:rsidRPr="00467A85" w:rsidRDefault="008D3A51" w:rsidP="008D3A51">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2FC0CC24" w14:textId="77777777" w:rsidR="008D3A51" w:rsidRPr="00467A85" w:rsidRDefault="008D3A51" w:rsidP="008D3A51">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126458D2" w14:textId="77777777" w:rsidR="008D3A51" w:rsidRPr="00467A85" w:rsidRDefault="008D3A51" w:rsidP="008D3A51">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2EB03EAA" w14:textId="77777777" w:rsidR="008D3A51" w:rsidRPr="00467A85" w:rsidRDefault="008D3A51" w:rsidP="008D3A51">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3A60D973" w14:textId="77777777" w:rsidR="008D3A51" w:rsidRPr="00467A85" w:rsidRDefault="008D3A51" w:rsidP="008D3A51">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3082D484"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261F8739"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293632F"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0B50D4E0"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37033DD6"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126817E2"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3E68E41C"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5903EA0D"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0636D370" w14:textId="77777777" w:rsidR="008D3A51" w:rsidRPr="00467A85" w:rsidRDefault="008D3A51" w:rsidP="008D3A51">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005A139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1AADEED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1DB02199"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09059F9E"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37C91C75"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95586D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2123249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5C3EEAE6"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74C66F0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7B9ECBA4"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w:t>
      </w:r>
      <w:r w:rsidRPr="00467A85">
        <w:rPr>
          <w:rFonts w:ascii="Times New Roman" w:eastAsiaTheme="minorEastAsia" w:hAnsi="Times New Roman" w:cs="Times New Roman"/>
          <w:color w:val="000000" w:themeColor="text1"/>
          <w:sz w:val="28"/>
          <w:szCs w:val="28"/>
        </w:rPr>
        <w:lastRenderedPageBreak/>
        <w:t>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15F739E8"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48753F57"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550BC013"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3ED48014"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79425DAC"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02108A98"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4FA1AD7A"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08890D5F"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0CD2BD26"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0BAF00CC"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53BE491B"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46077716"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27705E8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1CE68110"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51F20280"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4C56D179"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w:t>
      </w:r>
      <w:r w:rsidRPr="00467A85">
        <w:rPr>
          <w:rFonts w:ascii="Times New Roman" w:hAnsi="Times New Roman" w:cs="Times New Roman"/>
          <w:color w:val="000000" w:themeColor="text1"/>
          <w:sz w:val="28"/>
          <w:szCs w:val="28"/>
        </w:rPr>
        <w:lastRenderedPageBreak/>
        <w:t>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39AEFB27"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08E5EC1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779F484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34A3E94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0F388EB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7C831D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262BD3E7"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7A6D0880"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43EC108F"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524413BE"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18B6390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21B70662"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057C979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17D092B0"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3798361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w:t>
      </w:r>
      <w:r w:rsidRPr="00467A85">
        <w:rPr>
          <w:rFonts w:ascii="Times New Roman" w:hAnsi="Times New Roman" w:cs="Times New Roman"/>
          <w:color w:val="000000" w:themeColor="text1"/>
          <w:sz w:val="28"/>
          <w:szCs w:val="28"/>
        </w:rPr>
        <w:lastRenderedPageBreak/>
        <w:t>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55EF2A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068EFD22"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3691B162"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0E4EC0A4"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7E41045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1F50FA6A"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00A388F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CC9C75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03F03DA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3279083E"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683DFDF0"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2D43C65B"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1C1D4AE8"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2ACF627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7100AA2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418C3B8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3BD3E3FC"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4ADE1AC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45B540A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557DCE4F"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w:t>
      </w:r>
      <w:r w:rsidRPr="00467A85">
        <w:rPr>
          <w:rFonts w:ascii="Times New Roman" w:hAnsi="Times New Roman" w:cs="Times New Roman"/>
          <w:color w:val="000000" w:themeColor="text1"/>
          <w:sz w:val="28"/>
          <w:szCs w:val="28"/>
        </w:rPr>
        <w:lastRenderedPageBreak/>
        <w:t>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56609AC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531E4AE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4C2BBFB4"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4566430B"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7F26D0FD"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0F2C6B8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3624F56D"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42E82DF7"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60382EA0"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66619E6B"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4A075719"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16A526F6"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8D46CC7"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685DFE15"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78E96C2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2DE61B89"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6FBB1FD2"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78C0BF4F"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15783C0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40A2A10B"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3A09030E"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06C704AF"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1C0B63D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7C015C9B"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5B4AA709"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59F6E08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6F0FA5B4"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4654D95C"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402378B6"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2BDAB33D"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001AEBD4"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23D5CE21"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5C517E9C" w14:textId="77777777" w:rsidR="008D3A51" w:rsidRPr="00467A85" w:rsidRDefault="008D3A51" w:rsidP="008D3A51">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3D731EDB"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04739EE3"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62A33072"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29867848"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26C12718"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5B057B64" w14:textId="162B815D" w:rsidR="008D3A51"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1E0E8F06" w14:textId="2F91A289" w:rsidR="002E2532" w:rsidRDefault="002E2532"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011534F2" w14:textId="77777777" w:rsidR="002E2532" w:rsidRPr="00467A85" w:rsidRDefault="002E2532"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7C5B8397" w14:textId="77777777" w:rsidR="008D3A51" w:rsidRPr="00467A85" w:rsidRDefault="008D3A51" w:rsidP="008D3A51">
      <w:pPr>
        <w:widowControl w:val="0"/>
        <w:autoSpaceDE w:val="0"/>
        <w:autoSpaceDN w:val="0"/>
        <w:spacing w:after="0" w:line="240" w:lineRule="auto"/>
        <w:jc w:val="both"/>
        <w:rPr>
          <w:rFonts w:ascii="Times New Roman" w:hAnsi="Times New Roman" w:cs="Times New Roman"/>
          <w:color w:val="000000" w:themeColor="text1"/>
          <w:sz w:val="28"/>
          <w:szCs w:val="28"/>
        </w:rPr>
      </w:pPr>
    </w:p>
    <w:p w14:paraId="5DD43702"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314F2B02"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531B90D"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1F9512F3"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3504A4FB" w14:textId="77777777" w:rsidR="008D3A51" w:rsidRPr="00467A85" w:rsidRDefault="008D3A51" w:rsidP="008D3A51">
      <w:pPr>
        <w:spacing w:after="0" w:line="240" w:lineRule="auto"/>
        <w:jc w:val="right"/>
        <w:rPr>
          <w:rFonts w:ascii="Times New Roman" w:hAnsi="Times New Roman" w:cs="Times New Roman"/>
          <w:color w:val="000000" w:themeColor="text1"/>
          <w:sz w:val="28"/>
          <w:szCs w:val="28"/>
          <w:lang w:bidi="ru-RU"/>
        </w:rPr>
      </w:pPr>
    </w:p>
    <w:p w14:paraId="0E3A0D93" w14:textId="77777777" w:rsidR="008D3A51" w:rsidRPr="00467A85" w:rsidRDefault="008D3A51" w:rsidP="008D3A51">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8D3A51" w:rsidRPr="00467A85" w14:paraId="25454853" w14:textId="77777777" w:rsidTr="00C52863">
        <w:trPr>
          <w:trHeight w:val="1166"/>
        </w:trPr>
        <w:tc>
          <w:tcPr>
            <w:tcW w:w="488" w:type="dxa"/>
          </w:tcPr>
          <w:p w14:paraId="64277274" w14:textId="77777777" w:rsidR="008D3A51" w:rsidRPr="00467A85" w:rsidRDefault="008D3A51"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585EB2DE" w14:textId="77777777" w:rsidR="008D3A51" w:rsidRPr="00467A85" w:rsidRDefault="008D3A51"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4400C99D" w14:textId="77777777" w:rsidR="008D3A51" w:rsidRPr="00467A85" w:rsidRDefault="008D3A51"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6D435324" w14:textId="77777777" w:rsidR="008D3A51" w:rsidRPr="00467A85" w:rsidRDefault="008D3A51"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4AD97461" w14:textId="77777777" w:rsidR="008D3A51" w:rsidRPr="00467A85" w:rsidRDefault="008D3A51"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13528116" w14:textId="77777777" w:rsidR="008D3A51" w:rsidRPr="00467A85" w:rsidRDefault="008D3A51"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5F2EE648" w14:textId="77777777" w:rsidR="008D3A51" w:rsidRPr="00467A85" w:rsidRDefault="008D3A51"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614903" w:rsidRPr="00467A85" w14:paraId="27EF2088" w14:textId="77777777" w:rsidTr="00C52863">
        <w:trPr>
          <w:trHeight w:val="916"/>
        </w:trPr>
        <w:tc>
          <w:tcPr>
            <w:tcW w:w="488" w:type="dxa"/>
          </w:tcPr>
          <w:p w14:paraId="6DF46EC4" w14:textId="53FA1ABA"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9</w:t>
            </w:r>
          </w:p>
        </w:tc>
        <w:tc>
          <w:tcPr>
            <w:tcW w:w="2268" w:type="dxa"/>
          </w:tcPr>
          <w:p w14:paraId="554A5481" w14:textId="15EC33D8"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Юбилейная д.33</w:t>
            </w:r>
          </w:p>
        </w:tc>
        <w:tc>
          <w:tcPr>
            <w:tcW w:w="992" w:type="dxa"/>
          </w:tcPr>
          <w:p w14:paraId="1F98CA15" w14:textId="0DFDD875"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379</w:t>
            </w:r>
          </w:p>
        </w:tc>
        <w:tc>
          <w:tcPr>
            <w:tcW w:w="1417" w:type="dxa"/>
            <w:tcBorders>
              <w:top w:val="nil"/>
              <w:left w:val="nil"/>
              <w:bottom w:val="single" w:sz="4" w:space="0" w:color="auto"/>
              <w:right w:val="single" w:sz="4" w:space="0" w:color="auto"/>
            </w:tcBorders>
            <w:shd w:val="clear" w:color="auto" w:fill="auto"/>
            <w:vAlign w:val="center"/>
          </w:tcPr>
          <w:p w14:paraId="438D4CB7" w14:textId="7044CB61"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1EC4CE17" w14:textId="6D4BC055"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7F231860" w14:textId="5CD39213"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006B1AC8" w14:textId="49451A31" w:rsidR="00614903" w:rsidRPr="00467A85" w:rsidRDefault="00614903" w:rsidP="00614903">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1BBFCBE4" w14:textId="77777777" w:rsidR="008D3A51" w:rsidRPr="00467A85" w:rsidRDefault="008D3A51" w:rsidP="008D3A51">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27FD9793"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46ACA4E7"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683F007A"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40246A6"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765D3195"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04414D1"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p>
    <w:p w14:paraId="7EDF8125"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5F6A65F2"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0FD5D859"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19D9833C"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488C516A"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4A1C2753"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351D707F"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45718DB4"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30561CDD"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729E2864"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388089ED"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36381DD8"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21DDABA8"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500F0ABF"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6C1C1C7F"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0D7E2F8C"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3CF2C7A1"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48E1470D"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056F9638"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24E28350" w14:textId="7B0AA788" w:rsidR="008D3A51"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62CA1586" w14:textId="7DA89F1A" w:rsidR="00614903" w:rsidRDefault="00614903" w:rsidP="008D3A51">
      <w:pPr>
        <w:spacing w:after="0" w:line="240" w:lineRule="auto"/>
        <w:jc w:val="center"/>
        <w:rPr>
          <w:rFonts w:ascii="Times New Roman" w:eastAsiaTheme="minorEastAsia" w:hAnsi="Times New Roman" w:cs="Times New Roman"/>
          <w:color w:val="000000" w:themeColor="text1"/>
          <w:sz w:val="28"/>
          <w:szCs w:val="28"/>
        </w:rPr>
      </w:pPr>
    </w:p>
    <w:p w14:paraId="48EC9817" w14:textId="77777777" w:rsidR="00614903" w:rsidRPr="00467A85" w:rsidRDefault="00614903" w:rsidP="008D3A51">
      <w:pPr>
        <w:spacing w:after="0" w:line="240" w:lineRule="auto"/>
        <w:jc w:val="center"/>
        <w:rPr>
          <w:rFonts w:ascii="Times New Roman" w:eastAsiaTheme="minorEastAsia" w:hAnsi="Times New Roman" w:cs="Times New Roman"/>
          <w:color w:val="000000" w:themeColor="text1"/>
          <w:sz w:val="28"/>
          <w:szCs w:val="28"/>
        </w:rPr>
      </w:pPr>
    </w:p>
    <w:p w14:paraId="20D46AE8"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10160DC4"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391AD69F"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5A85100"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35385287"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4CC2E39A" w14:textId="35AB7EFF" w:rsidR="008D3A51" w:rsidRPr="00467A85" w:rsidRDefault="00614903" w:rsidP="008D3A51">
      <w:pPr>
        <w:spacing w:after="0" w:line="240" w:lineRule="auto"/>
        <w:jc w:val="both"/>
        <w:rPr>
          <w:rFonts w:ascii="Times New Roman" w:eastAsiaTheme="minorEastAsia" w:hAnsi="Times New Roman" w:cs="Times New Roman"/>
          <w:color w:val="000000" w:themeColor="text1"/>
          <w:sz w:val="28"/>
          <w:szCs w:val="28"/>
        </w:rPr>
      </w:pPr>
      <w:r w:rsidRPr="00614903">
        <w:rPr>
          <w:rFonts w:ascii="Times New Roman" w:eastAsiaTheme="minorEastAsia" w:hAnsi="Times New Roman" w:cs="Times New Roman"/>
          <w:noProof/>
          <w:color w:val="000000" w:themeColor="text1"/>
          <w:sz w:val="28"/>
          <w:szCs w:val="28"/>
          <w:lang w:eastAsia="ru-RU"/>
        </w:rPr>
        <w:drawing>
          <wp:inline distT="0" distB="0" distL="0" distR="0" wp14:anchorId="4D6AC697" wp14:editId="3E4B3768">
            <wp:extent cx="6376670" cy="6419325"/>
            <wp:effectExtent l="0" t="0" r="0" b="0"/>
            <wp:docPr id="945" name="Рисунок 945" descr="F:\джипег\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джипег\379.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09" t="7153" b="20900"/>
                    <a:stretch/>
                  </pic:blipFill>
                  <pic:spPr bwMode="auto">
                    <a:xfrm>
                      <a:off x="0" y="0"/>
                      <a:ext cx="6377313" cy="6419972"/>
                    </a:xfrm>
                    <a:prstGeom prst="rect">
                      <a:avLst/>
                    </a:prstGeom>
                    <a:noFill/>
                    <a:ln>
                      <a:noFill/>
                    </a:ln>
                    <a:extLst>
                      <a:ext uri="{53640926-AAD7-44D8-BBD7-CCE9431645EC}">
                        <a14:shadowObscured xmlns:a14="http://schemas.microsoft.com/office/drawing/2010/main"/>
                      </a:ext>
                    </a:extLst>
                  </pic:spPr>
                </pic:pic>
              </a:graphicData>
            </a:graphic>
          </wp:inline>
        </w:drawing>
      </w:r>
    </w:p>
    <w:p w14:paraId="6BA26DA0"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154756E" w14:textId="77777777" w:rsidR="008D3A51" w:rsidRPr="00467A85" w:rsidRDefault="008D3A51" w:rsidP="008D3A51">
      <w:pPr>
        <w:spacing w:after="0" w:line="240" w:lineRule="auto"/>
        <w:jc w:val="center"/>
        <w:rPr>
          <w:rFonts w:ascii="Times New Roman" w:eastAsiaTheme="minorEastAsia" w:hAnsi="Times New Roman" w:cs="Times New Roman"/>
          <w:color w:val="000000" w:themeColor="text1"/>
          <w:sz w:val="28"/>
          <w:szCs w:val="28"/>
        </w:rPr>
      </w:pPr>
    </w:p>
    <w:p w14:paraId="3029E2CA"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1EE3374"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p>
    <w:p w14:paraId="3A38BB56"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p>
    <w:p w14:paraId="2D77B60C"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p>
    <w:p w14:paraId="648FC219"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p>
    <w:p w14:paraId="7A162DD1" w14:textId="7E2F0A99" w:rsidR="00261446" w:rsidRDefault="00261446">
      <w:pP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br w:type="page"/>
      </w:r>
    </w:p>
    <w:p w14:paraId="3FE8AAFB" w14:textId="77777777" w:rsidR="008D3A51" w:rsidRPr="00467A85" w:rsidRDefault="008D3A51" w:rsidP="008D3A51">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5BF422FE" w14:textId="77777777" w:rsidR="008D3A51" w:rsidRPr="00467A85" w:rsidRDefault="008D3A51" w:rsidP="008D3A51">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3FEF52E0" w14:textId="77777777" w:rsidR="008D3A51" w:rsidRPr="00467A85" w:rsidRDefault="008D3A51" w:rsidP="008D3A51">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5B4B24BA" w14:textId="77777777" w:rsidR="008D3A51" w:rsidRPr="00467A85" w:rsidRDefault="008D3A51" w:rsidP="008D3A51">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6CCCED1A" w14:textId="77777777" w:rsidR="008D3A51" w:rsidRPr="00467A85" w:rsidRDefault="008D3A51" w:rsidP="008D3A51">
      <w:pPr>
        <w:spacing w:after="0" w:line="240" w:lineRule="auto"/>
        <w:jc w:val="both"/>
        <w:rPr>
          <w:rFonts w:ascii="Times New Roman" w:eastAsiaTheme="minorEastAsia" w:hAnsi="Times New Roman" w:cs="Times New Roman"/>
          <w:color w:val="000000" w:themeColor="text1"/>
          <w:sz w:val="28"/>
          <w:szCs w:val="28"/>
        </w:rPr>
      </w:pPr>
    </w:p>
    <w:p w14:paraId="7AF85123" w14:textId="77777777" w:rsidR="008D3A51" w:rsidRPr="00467A85" w:rsidRDefault="008D3A51" w:rsidP="008D3A51">
      <w:pPr>
        <w:spacing w:after="0" w:line="240" w:lineRule="auto"/>
        <w:rPr>
          <w:rFonts w:ascii="Times New Roman" w:eastAsiaTheme="minorEastAsia" w:hAnsi="Times New Roman" w:cs="Times New Roman"/>
          <w:color w:val="000000" w:themeColor="text1"/>
          <w:sz w:val="28"/>
          <w:szCs w:val="28"/>
        </w:rPr>
      </w:pPr>
    </w:p>
    <w:p w14:paraId="03ACDF2A"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19FA0050"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26EABD6E"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1671D990"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p>
    <w:p w14:paraId="28B4306C" w14:textId="7415CB9A" w:rsidR="00614903" w:rsidRPr="00DA5771" w:rsidRDefault="00817794" w:rsidP="00614903">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23872" behindDoc="0" locked="0" layoutInCell="1" allowOverlap="1" wp14:anchorId="56CDA5B7" wp14:editId="707C8561">
                <wp:simplePos x="0" y="0"/>
                <wp:positionH relativeFrom="column">
                  <wp:posOffset>2718435</wp:posOffset>
                </wp:positionH>
                <wp:positionV relativeFrom="paragraph">
                  <wp:posOffset>2792095</wp:posOffset>
                </wp:positionV>
                <wp:extent cx="736600" cy="253365"/>
                <wp:effectExtent l="0" t="0" r="0" b="0"/>
                <wp:wrapNone/>
                <wp:docPr id="104"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5B2A2A8B" w14:textId="77777777" w:rsidR="009F6F94" w:rsidRDefault="009F6F94" w:rsidP="00614903">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6CDA5B7" id="_x0000_s1130" type="#_x0000_t202" style="position:absolute;margin-left:214.05pt;margin-top:219.85pt;width:58pt;height:19.9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" filled="f" stroked="f" strokeweight=".5pt">
                <v:path arrowok="t"/>
                <v:textbox>
                  <w:txbxContent>
                    <w:p w14:paraId="5B2A2A8B" w14:textId="77777777" w:rsidR="009F6F94" w:rsidRDefault="009F6F94" w:rsidP="00614903">
                      <w:r>
                        <w:t>10м</w:t>
                      </w:r>
                    </w:p>
                  </w:txbxContent>
                </v:textbox>
              </v:shape>
            </w:pict>
          </mc:Fallback>
        </mc:AlternateContent>
      </w:r>
      <w:r>
        <w:rPr>
          <w:noProof/>
          <w:lang w:eastAsia="ru-RU"/>
        </w:rPr>
        <mc:AlternateContent>
          <mc:Choice Requires="wps">
            <w:drawing>
              <wp:anchor distT="0" distB="0" distL="114300" distR="114300" simplePos="0" relativeHeight="252624896" behindDoc="0" locked="0" layoutInCell="1" allowOverlap="1" wp14:anchorId="2A5B4628" wp14:editId="22BDAC43">
                <wp:simplePos x="0" y="0"/>
                <wp:positionH relativeFrom="column">
                  <wp:posOffset>412115</wp:posOffset>
                </wp:positionH>
                <wp:positionV relativeFrom="paragraph">
                  <wp:posOffset>2686685</wp:posOffset>
                </wp:positionV>
                <wp:extent cx="488950" cy="253365"/>
                <wp:effectExtent l="0" t="0" r="0" b="0"/>
                <wp:wrapNone/>
                <wp:docPr id="103"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BAEF2A8" w14:textId="77777777" w:rsidR="009F6F94" w:rsidRDefault="009F6F94" w:rsidP="00614903">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2A5B4628" id="_x0000_s1131" type="#_x0000_t202" style="position:absolute;margin-left:32.45pt;margin-top:211.55pt;width:38.5pt;height:19.9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" filled="f" stroked="f" strokeweight=".5pt">
                <v:path arrowok="t"/>
                <v:textbox>
                  <w:txbxContent>
                    <w:p w14:paraId="7BAEF2A8" w14:textId="77777777" w:rsidR="009F6F94" w:rsidRDefault="009F6F94" w:rsidP="00614903">
                      <w:r>
                        <w:t>5м</w:t>
                      </w:r>
                    </w:p>
                  </w:txbxContent>
                </v:textbox>
              </v:shape>
            </w:pict>
          </mc:Fallback>
        </mc:AlternateContent>
      </w:r>
      <w:r>
        <w:rPr>
          <w:noProof/>
          <w:lang w:eastAsia="ru-RU"/>
        </w:rPr>
        <mc:AlternateContent>
          <mc:Choice Requires="wps">
            <w:drawing>
              <wp:anchor distT="0" distB="0" distL="114300" distR="114300" simplePos="0" relativeHeight="252622848" behindDoc="0" locked="0" layoutInCell="1" allowOverlap="1" wp14:anchorId="0A9F3CDC" wp14:editId="158817A6">
                <wp:simplePos x="0" y="0"/>
                <wp:positionH relativeFrom="column">
                  <wp:posOffset>4502785</wp:posOffset>
                </wp:positionH>
                <wp:positionV relativeFrom="paragraph">
                  <wp:posOffset>1730375</wp:posOffset>
                </wp:positionV>
                <wp:extent cx="488950" cy="253365"/>
                <wp:effectExtent l="0" t="0" r="0" b="0"/>
                <wp:wrapNone/>
                <wp:docPr id="102"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1A000E9" w14:textId="77777777" w:rsidR="009F6F94" w:rsidRDefault="009F6F94" w:rsidP="00614903">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A9F3CDC" id="_x0000_s1132" type="#_x0000_t202" style="position:absolute;margin-left:354.55pt;margin-top:136.25pt;width:38.5pt;height:19.9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" filled="f" stroked="f" strokeweight=".5pt">
                <v:path arrowok="t"/>
                <v:textbox>
                  <w:txbxContent>
                    <w:p w14:paraId="01A000E9" w14:textId="77777777" w:rsidR="009F6F94" w:rsidRDefault="009F6F94" w:rsidP="00614903">
                      <w:r>
                        <w:t>2,6м</w:t>
                      </w:r>
                    </w:p>
                  </w:txbxContent>
                </v:textbox>
              </v:shape>
            </w:pict>
          </mc:Fallback>
        </mc:AlternateContent>
      </w:r>
      <w:r>
        <w:rPr>
          <w:noProof/>
          <w:lang w:eastAsia="ru-RU"/>
        </w:rPr>
        <mc:AlternateContent>
          <mc:Choice Requires="wps">
            <w:drawing>
              <wp:anchor distT="0" distB="0" distL="114300" distR="114300" simplePos="0" relativeHeight="252621824" behindDoc="0" locked="0" layoutInCell="1" allowOverlap="1" wp14:anchorId="19EE6C9C" wp14:editId="0DF74DC0">
                <wp:simplePos x="0" y="0"/>
                <wp:positionH relativeFrom="column">
                  <wp:posOffset>4500880</wp:posOffset>
                </wp:positionH>
                <wp:positionV relativeFrom="paragraph">
                  <wp:posOffset>1129665</wp:posOffset>
                </wp:positionV>
                <wp:extent cx="488950" cy="253365"/>
                <wp:effectExtent l="0" t="0" r="0" b="0"/>
                <wp:wrapNone/>
                <wp:docPr id="101"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24F9114" w14:textId="77777777" w:rsidR="009F6F94" w:rsidRDefault="009F6F94" w:rsidP="00614903">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9EE6C9C" id="_x0000_s1133" type="#_x0000_t202" style="position:absolute;margin-left:354.4pt;margin-top:88.95pt;width:38.5pt;height:19.95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" filled="f" stroked="f" strokeweight=".5pt">
                <v:path arrowok="t"/>
                <v:textbox>
                  <w:txbxContent>
                    <w:p w14:paraId="724F9114" w14:textId="77777777" w:rsidR="009F6F94" w:rsidRDefault="009F6F94" w:rsidP="00614903">
                      <w:r>
                        <w:t>0,4м</w:t>
                      </w:r>
                    </w:p>
                  </w:txbxContent>
                </v:textbox>
              </v:shape>
            </w:pict>
          </mc:Fallback>
        </mc:AlternateContent>
      </w:r>
      <w:r>
        <w:rPr>
          <w:noProof/>
          <w:lang w:eastAsia="ru-RU"/>
        </w:rPr>
        <mc:AlternateContent>
          <mc:Choice Requires="wps">
            <w:drawing>
              <wp:anchor distT="0" distB="0" distL="114300" distR="114300" simplePos="0" relativeHeight="252613632" behindDoc="0" locked="0" layoutInCell="1" allowOverlap="1" wp14:anchorId="6AC96859" wp14:editId="324623AB">
                <wp:simplePos x="0" y="0"/>
                <wp:positionH relativeFrom="column">
                  <wp:posOffset>1788795</wp:posOffset>
                </wp:positionH>
                <wp:positionV relativeFrom="paragraph">
                  <wp:posOffset>2664460</wp:posOffset>
                </wp:positionV>
                <wp:extent cx="2643505" cy="127000"/>
                <wp:effectExtent l="38100" t="57150" r="4445" b="63500"/>
                <wp:wrapNone/>
                <wp:docPr id="100"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64CAFB1" id="Прямая соединительная линия 907" o:spid="_x0000_s1026" style="position:absolute;flip:y;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12608" behindDoc="0" locked="0" layoutInCell="1" allowOverlap="1" wp14:anchorId="4BB509B4" wp14:editId="4C6F21EA">
                <wp:simplePos x="0" y="0"/>
                <wp:positionH relativeFrom="column">
                  <wp:posOffset>3923665</wp:posOffset>
                </wp:positionH>
                <wp:positionV relativeFrom="paragraph">
                  <wp:posOffset>2579370</wp:posOffset>
                </wp:positionV>
                <wp:extent cx="506730" cy="81280"/>
                <wp:effectExtent l="0" t="0" r="7620" b="13970"/>
                <wp:wrapNone/>
                <wp:docPr id="99"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0E5285E" id="Прямая соединительная линия 908" o:spid="_x0000_s1026" style="position:absolute;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11584" behindDoc="0" locked="0" layoutInCell="1" allowOverlap="1" wp14:anchorId="7B422377" wp14:editId="087A6B7D">
                <wp:simplePos x="0" y="0"/>
                <wp:positionH relativeFrom="column">
                  <wp:posOffset>1293495</wp:posOffset>
                </wp:positionH>
                <wp:positionV relativeFrom="paragraph">
                  <wp:posOffset>2712085</wp:posOffset>
                </wp:positionV>
                <wp:extent cx="506730" cy="81280"/>
                <wp:effectExtent l="0" t="0" r="7620" b="13970"/>
                <wp:wrapNone/>
                <wp:docPr id="98"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C6DD53" id="Прямая соединительная линия 909" o:spid="_x0000_s1026" style="position:absolute;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10560" behindDoc="0" locked="0" layoutInCell="1" allowOverlap="1" wp14:anchorId="33578DB5" wp14:editId="65E1D873">
                <wp:simplePos x="0" y="0"/>
                <wp:positionH relativeFrom="column">
                  <wp:posOffset>426720</wp:posOffset>
                </wp:positionH>
                <wp:positionV relativeFrom="paragraph">
                  <wp:posOffset>2669540</wp:posOffset>
                </wp:positionV>
                <wp:extent cx="470535" cy="72390"/>
                <wp:effectExtent l="0" t="57150" r="62865" b="60960"/>
                <wp:wrapNone/>
                <wp:docPr id="97"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E10EBA8" id="Прямая соединительная линия 910" o:spid="_x0000_s1026" style="position:absolute;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20800" behindDoc="0" locked="0" layoutInCell="1" allowOverlap="1" wp14:anchorId="40E42DCC" wp14:editId="7CD61E70">
                <wp:simplePos x="0" y="0"/>
                <wp:positionH relativeFrom="column">
                  <wp:posOffset>426720</wp:posOffset>
                </wp:positionH>
                <wp:positionV relativeFrom="paragraph">
                  <wp:posOffset>2623185</wp:posOffset>
                </wp:positionV>
                <wp:extent cx="366395" cy="45085"/>
                <wp:effectExtent l="0" t="0" r="14605" b="12065"/>
                <wp:wrapNone/>
                <wp:docPr id="96"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74EE054" id="Прямая соединительная линия 911" o:spid="_x0000_s1026" style="position:absolute;flip:y;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19776" behindDoc="0" locked="0" layoutInCell="1" allowOverlap="1" wp14:anchorId="0CBDCB2C" wp14:editId="5B615B5A">
                <wp:simplePos x="0" y="0"/>
                <wp:positionH relativeFrom="column">
                  <wp:posOffset>897890</wp:posOffset>
                </wp:positionH>
                <wp:positionV relativeFrom="paragraph">
                  <wp:posOffset>2709545</wp:posOffset>
                </wp:positionV>
                <wp:extent cx="393700" cy="31750"/>
                <wp:effectExtent l="0" t="0" r="6350" b="6350"/>
                <wp:wrapNone/>
                <wp:docPr id="95"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C4F173" id="Прямая соединительная линия 912" o:spid="_x0000_s1026" style="position:absolute;flip:y;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K80wNkWAgAA1w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14656" behindDoc="0" locked="0" layoutInCell="1" allowOverlap="1" wp14:anchorId="68280537" wp14:editId="4D065DE3">
                <wp:simplePos x="0" y="0"/>
                <wp:positionH relativeFrom="column">
                  <wp:posOffset>3930650</wp:posOffset>
                </wp:positionH>
                <wp:positionV relativeFrom="paragraph">
                  <wp:posOffset>2565399</wp:posOffset>
                </wp:positionV>
                <wp:extent cx="610870" cy="0"/>
                <wp:effectExtent l="0" t="0" r="17780" b="0"/>
                <wp:wrapNone/>
                <wp:docPr id="94"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D1E8FB" id="Прямая соединительная линия 913" o:spid="_x0000_s1026" style="position:absolute;flip:y;z-index:25261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MKuO&#10;VRICAADT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18752" behindDoc="0" locked="0" layoutInCell="1" allowOverlap="1" wp14:anchorId="625CEB97" wp14:editId="386FAAAE">
                <wp:simplePos x="0" y="0"/>
                <wp:positionH relativeFrom="column">
                  <wp:posOffset>4541520</wp:posOffset>
                </wp:positionH>
                <wp:positionV relativeFrom="paragraph">
                  <wp:posOffset>1397635</wp:posOffset>
                </wp:positionV>
                <wp:extent cx="4445" cy="1167765"/>
                <wp:effectExtent l="76200" t="38100" r="52705" b="32385"/>
                <wp:wrapNone/>
                <wp:docPr id="93"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EE0AE45" id="Прямая соединительная линия 914" o:spid="_x0000_s1026" style="position:absolute;flip:x;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Oo2k5s+AgAAMw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617728" behindDoc="0" locked="0" layoutInCell="1" allowOverlap="1" wp14:anchorId="21C6ED2E" wp14:editId="78C58911">
                <wp:simplePos x="0" y="0"/>
                <wp:positionH relativeFrom="column">
                  <wp:posOffset>4541519</wp:posOffset>
                </wp:positionH>
                <wp:positionV relativeFrom="paragraph">
                  <wp:posOffset>1134745</wp:posOffset>
                </wp:positionV>
                <wp:extent cx="0" cy="262255"/>
                <wp:effectExtent l="76200" t="38100" r="38100" b="42545"/>
                <wp:wrapNone/>
                <wp:docPr id="92"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AA9BC68" id="Прямая соединительная линия 915" o:spid="_x0000_s1026" style="position:absolute;z-index:2526177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BhPnbgwAgAAJQ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616704" behindDoc="0" locked="0" layoutInCell="1" allowOverlap="1" wp14:anchorId="6785B1B6" wp14:editId="1E082333">
                <wp:simplePos x="0" y="0"/>
                <wp:positionH relativeFrom="column">
                  <wp:posOffset>4041775</wp:posOffset>
                </wp:positionH>
                <wp:positionV relativeFrom="paragraph">
                  <wp:posOffset>1141729</wp:posOffset>
                </wp:positionV>
                <wp:extent cx="506730" cy="0"/>
                <wp:effectExtent l="0" t="0" r="7620" b="0"/>
                <wp:wrapNone/>
                <wp:docPr id="91"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7D6348F" id="Прямая соединительная линия 916" o:spid="_x0000_s1026" style="position:absolute;z-index:25261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sneOTQsCAADJ&#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15680" behindDoc="0" locked="0" layoutInCell="1" allowOverlap="1" wp14:anchorId="0EFF6F35" wp14:editId="5F582C3A">
                <wp:simplePos x="0" y="0"/>
                <wp:positionH relativeFrom="column">
                  <wp:posOffset>4042410</wp:posOffset>
                </wp:positionH>
                <wp:positionV relativeFrom="paragraph">
                  <wp:posOffset>1395729</wp:posOffset>
                </wp:positionV>
                <wp:extent cx="506730" cy="0"/>
                <wp:effectExtent l="0" t="0" r="7620" b="0"/>
                <wp:wrapNone/>
                <wp:docPr id="90"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F60A595" id="Прямая соединительная линия 917" o:spid="_x0000_s1026" style="position:absolute;z-index:25261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kC+YVAsCAADJ&#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614903" w:rsidRPr="00DA5771">
        <w:rPr>
          <w:rFonts w:ascii="Arial" w:hAnsi="Arial" w:cs="Arial"/>
          <w:noProof/>
          <w:color w:val="000000" w:themeColor="text1"/>
          <w:sz w:val="24"/>
          <w:szCs w:val="24"/>
          <w:lang w:eastAsia="ru-RU"/>
        </w:rPr>
        <w:drawing>
          <wp:inline distT="0" distB="0" distL="0" distR="0" wp14:anchorId="34CDAB0B" wp14:editId="51278775">
            <wp:extent cx="5076825" cy="3724275"/>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23B2612C"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0D46A8D5"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6AC7B0AB"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09D1804B"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45336D93"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60FF804F"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44EA43B8" w14:textId="098DD92F" w:rsidR="00614903" w:rsidRPr="00DA5771" w:rsidRDefault="00817794" w:rsidP="00614903">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08512" behindDoc="0" locked="0" layoutInCell="1" allowOverlap="1" wp14:anchorId="785A00CB" wp14:editId="08D5B503">
                <wp:simplePos x="0" y="0"/>
                <wp:positionH relativeFrom="column">
                  <wp:posOffset>5709920</wp:posOffset>
                </wp:positionH>
                <wp:positionV relativeFrom="paragraph">
                  <wp:posOffset>800100</wp:posOffset>
                </wp:positionV>
                <wp:extent cx="375285" cy="354965"/>
                <wp:effectExtent l="0" t="0" r="0" b="0"/>
                <wp:wrapNone/>
                <wp:docPr id="8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E59A8C6" w14:textId="77777777" w:rsidR="009F6F94" w:rsidRDefault="009F6F94" w:rsidP="00614903"/>
                          <w:p w14:paraId="50ACB315"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5A00CB" id="_x0000_s1134" type="#_x0000_t202" style="position:absolute;left:0;text-align:left;margin-left:449.6pt;margin-top:63pt;width:29.55pt;height:27.9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" filled="f" stroked="f" strokeweight=".5pt">
                <v:path arrowok="t"/>
                <v:textbox>
                  <w:txbxContent>
                    <w:p w14:paraId="7E59A8C6" w14:textId="77777777" w:rsidR="009F6F94" w:rsidRDefault="009F6F94" w:rsidP="00614903"/>
                    <w:p w14:paraId="50ACB315" w14:textId="77777777" w:rsidR="009F6F94" w:rsidRDefault="009F6F94" w:rsidP="00614903"/>
                  </w:txbxContent>
                </v:textbox>
              </v:shape>
            </w:pict>
          </mc:Fallback>
        </mc:AlternateContent>
      </w:r>
      <w:r>
        <w:rPr>
          <w:noProof/>
          <w:lang w:eastAsia="ru-RU"/>
        </w:rPr>
        <mc:AlternateContent>
          <mc:Choice Requires="wps">
            <w:drawing>
              <wp:anchor distT="0" distB="0" distL="114300" distR="114300" simplePos="0" relativeHeight="252609536" behindDoc="0" locked="0" layoutInCell="1" allowOverlap="1" wp14:anchorId="2FDD62F5" wp14:editId="35581AE5">
                <wp:simplePos x="0" y="0"/>
                <wp:positionH relativeFrom="column">
                  <wp:posOffset>3398520</wp:posOffset>
                </wp:positionH>
                <wp:positionV relativeFrom="paragraph">
                  <wp:posOffset>2091690</wp:posOffset>
                </wp:positionV>
                <wp:extent cx="375285" cy="354965"/>
                <wp:effectExtent l="0" t="0" r="0" b="0"/>
                <wp:wrapNone/>
                <wp:docPr id="88"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35F22AF9" w14:textId="77777777" w:rsidR="009F6F94" w:rsidRDefault="009F6F94" w:rsidP="00614903"/>
                          <w:p w14:paraId="26675751"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DD62F5" id="_x0000_s1135" type="#_x0000_t202" style="position:absolute;left:0;text-align:left;margin-left:267.6pt;margin-top:164.7pt;width:29.55pt;height:27.9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" filled="f" stroked="f" strokeweight=".5pt">
                <v:path arrowok="t"/>
                <v:textbox>
                  <w:txbxContent>
                    <w:p w14:paraId="35F22AF9" w14:textId="77777777" w:rsidR="009F6F94" w:rsidRDefault="009F6F94" w:rsidP="00614903"/>
                    <w:p w14:paraId="26675751" w14:textId="77777777" w:rsidR="009F6F94" w:rsidRDefault="009F6F94" w:rsidP="00614903"/>
                  </w:txbxContent>
                </v:textbox>
              </v:shape>
            </w:pict>
          </mc:Fallback>
        </mc:AlternateContent>
      </w:r>
    </w:p>
    <w:p w14:paraId="6A34CEB2"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6EA6F3D"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p>
    <w:p w14:paraId="6ABA3234"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0424D3D4"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13DF24D0" w14:textId="77777777" w:rsidR="00614903" w:rsidRPr="00467A85"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72940D43" w14:textId="77777777" w:rsidR="00614903" w:rsidRDefault="00614903" w:rsidP="00614903">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Сторона 2:    </w:t>
      </w:r>
    </w:p>
    <w:p w14:paraId="275F9EA4" w14:textId="77777777" w:rsidR="00614903" w:rsidRDefault="00614903" w:rsidP="005F2F35">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p>
    <w:p w14:paraId="211E38E9" w14:textId="66996FB7" w:rsidR="005F2F35" w:rsidRPr="00467A85" w:rsidRDefault="005F2F35" w:rsidP="005F2F35">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 xml:space="preserve">Приложение 3 </w:t>
      </w:r>
      <w:r w:rsidRPr="00467A85">
        <w:rPr>
          <w:rFonts w:ascii="Times New Roman" w:eastAsia="Times New Roman" w:hAnsi="Times New Roman" w:cs="Times New Roman"/>
          <w:b/>
          <w:bCs/>
          <w:color w:val="000000" w:themeColor="text1"/>
          <w:sz w:val="28"/>
          <w:szCs w:val="28"/>
          <w:lang w:eastAsia="ru-RU"/>
        </w:rPr>
        <w:t xml:space="preserve">(лот № </w:t>
      </w:r>
      <w:r>
        <w:rPr>
          <w:rFonts w:ascii="Times New Roman" w:eastAsia="Times New Roman" w:hAnsi="Times New Roman" w:cs="Times New Roman"/>
          <w:b/>
          <w:bCs/>
          <w:color w:val="000000" w:themeColor="text1"/>
          <w:sz w:val="28"/>
          <w:szCs w:val="28"/>
          <w:lang w:eastAsia="ru-RU"/>
        </w:rPr>
        <w:t>20</w:t>
      </w:r>
      <w:r w:rsidRPr="00467A85">
        <w:rPr>
          <w:rFonts w:ascii="Times New Roman" w:eastAsia="Times New Roman" w:hAnsi="Times New Roman" w:cs="Times New Roman"/>
          <w:b/>
          <w:bCs/>
          <w:color w:val="000000" w:themeColor="text1"/>
          <w:sz w:val="28"/>
          <w:szCs w:val="28"/>
          <w:lang w:eastAsia="ru-RU"/>
        </w:rPr>
        <w:t>)</w:t>
      </w:r>
    </w:p>
    <w:p w14:paraId="1F7A0E66"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28872B09"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648AB2C9"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37F9C3E7"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03DD4A91"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B824164" w14:textId="77777777" w:rsidR="005F2F35" w:rsidRPr="00467A85" w:rsidRDefault="005F2F35" w:rsidP="005F2F3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2F137352" w14:textId="77777777" w:rsidR="005F2F35" w:rsidRPr="00467A85" w:rsidRDefault="005F2F35" w:rsidP="005F2F3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183BCA09" w14:textId="77777777" w:rsidR="005F2F35" w:rsidRPr="00467A85" w:rsidRDefault="005F2F35" w:rsidP="005F2F35">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48C28C6B"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6A91B3D8"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72AD508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DF7AD9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21CCB7C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45B23ED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622225E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53161B8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122A5AB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7DE5F39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9BDF583"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07809BE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BE9A36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7D2E0F3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6B0998F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A3D8D7F"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566A3EA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4F1FCE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1281311F"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0146330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D1F5E70"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w:t>
      </w:r>
      <w:r w:rsidRPr="00467A85">
        <w:rPr>
          <w:rFonts w:ascii="Times New Roman" w:eastAsiaTheme="minorEastAsia" w:hAnsi="Times New Roman" w:cs="Times New Roman"/>
          <w:color w:val="000000" w:themeColor="text1"/>
          <w:sz w:val="28"/>
          <w:szCs w:val="28"/>
        </w:rPr>
        <w:lastRenderedPageBreak/>
        <w:t>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3776EDE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68921FB8"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48D7BD6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1789A69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16C8624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206EB72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2741A18"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4B19F1E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D61BC9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698D34B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692B2E7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38A3302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677A16B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51C725B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5FFE4A7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397AF25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w:t>
      </w:r>
      <w:r w:rsidRPr="00467A85">
        <w:rPr>
          <w:rFonts w:ascii="Times New Roman" w:hAnsi="Times New Roman" w:cs="Times New Roman"/>
          <w:color w:val="000000" w:themeColor="text1"/>
          <w:sz w:val="28"/>
          <w:szCs w:val="28"/>
        </w:rPr>
        <w:lastRenderedPageBreak/>
        <w:t>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3CB1032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6DD1A99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1F63937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4A1E250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017EAE9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73FBDFA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20BF972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7116B33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0EE6557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3568B1A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0C75540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0C26498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33DF422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16F93C3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7287DB5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w:t>
      </w:r>
      <w:r w:rsidRPr="00467A85">
        <w:rPr>
          <w:rFonts w:ascii="Times New Roman" w:hAnsi="Times New Roman" w:cs="Times New Roman"/>
          <w:color w:val="000000" w:themeColor="text1"/>
          <w:sz w:val="28"/>
          <w:szCs w:val="28"/>
        </w:rPr>
        <w:lastRenderedPageBreak/>
        <w:t>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0F6EF9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C51B92F"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663A37A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276245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695CDE3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2AC4EDA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5FDE9A3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79CF8C7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2A4DAD6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0102AE3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EE29E11"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36D6D87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B3ABD1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4776261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1A9FA29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792E103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7731DEA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4F36CB0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0417FE8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278D186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w:t>
      </w:r>
      <w:r w:rsidRPr="00467A85">
        <w:rPr>
          <w:rFonts w:ascii="Times New Roman" w:hAnsi="Times New Roman" w:cs="Times New Roman"/>
          <w:color w:val="000000" w:themeColor="text1"/>
          <w:sz w:val="28"/>
          <w:szCs w:val="28"/>
        </w:rPr>
        <w:lastRenderedPageBreak/>
        <w:t>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6AECFAB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205AD7C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5815E2F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5AB0CB2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4B6DDA6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50606F5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E9C5937"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6F17491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B5B63A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2C0AB9F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328DDAE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0714A2E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DB9FB2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22E466A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2F42CE9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30FC39F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5749958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CF9FDC3"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5D88F1A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9AAE53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5C28312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0CF21AD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3EFC0E4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6BDB7A0"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173A678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6A300F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266993F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3B5D80E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D28186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63C2CF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5D96A10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76AC6F7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03C4374"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32F4874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9F70D0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45BBBC0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E2852D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C000D0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290195F9" w14:textId="259CCCDB" w:rsidR="005F2F3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0B6BB618" w14:textId="3E356F1A" w:rsidR="002E2532" w:rsidRDefault="002E2532"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22F4195E" w14:textId="77777777" w:rsidR="002E2532" w:rsidRPr="00467A85" w:rsidRDefault="002E2532"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CE33AD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45410BB"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5812C799"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380278D"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467A2670"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572164D6" w14:textId="77777777" w:rsidR="005F2F35" w:rsidRPr="00467A85" w:rsidRDefault="005F2F35" w:rsidP="005F2F35">
      <w:pPr>
        <w:spacing w:after="0" w:line="240" w:lineRule="auto"/>
        <w:jc w:val="right"/>
        <w:rPr>
          <w:rFonts w:ascii="Times New Roman" w:hAnsi="Times New Roman" w:cs="Times New Roman"/>
          <w:color w:val="000000" w:themeColor="text1"/>
          <w:sz w:val="28"/>
          <w:szCs w:val="28"/>
          <w:lang w:bidi="ru-RU"/>
        </w:rPr>
      </w:pPr>
    </w:p>
    <w:p w14:paraId="372650E4" w14:textId="77777777" w:rsidR="005F2F35" w:rsidRPr="00467A85" w:rsidRDefault="005F2F35" w:rsidP="005F2F35">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551"/>
        <w:gridCol w:w="709"/>
        <w:gridCol w:w="1417"/>
        <w:gridCol w:w="1985"/>
        <w:gridCol w:w="1276"/>
        <w:gridCol w:w="1497"/>
      </w:tblGrid>
      <w:tr w:rsidR="005F2F35" w:rsidRPr="00467A85" w14:paraId="045ED482" w14:textId="77777777" w:rsidTr="005F2F35">
        <w:trPr>
          <w:trHeight w:val="1166"/>
        </w:trPr>
        <w:tc>
          <w:tcPr>
            <w:tcW w:w="488" w:type="dxa"/>
          </w:tcPr>
          <w:p w14:paraId="53FA0AED" w14:textId="77777777" w:rsidR="005F2F35" w:rsidRPr="00467A85" w:rsidRDefault="005F2F35"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551" w:type="dxa"/>
          </w:tcPr>
          <w:p w14:paraId="3A82069B"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709" w:type="dxa"/>
          </w:tcPr>
          <w:p w14:paraId="2944405A"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3A658095"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63029D55"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765AB179"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105768DE"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E6849" w:rsidRPr="00467A85" w14:paraId="0A1D9558" w14:textId="77777777" w:rsidTr="005F2F35">
        <w:trPr>
          <w:trHeight w:val="916"/>
        </w:trPr>
        <w:tc>
          <w:tcPr>
            <w:tcW w:w="488" w:type="dxa"/>
          </w:tcPr>
          <w:p w14:paraId="450B3A1F" w14:textId="52F1C33A"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20</w:t>
            </w:r>
          </w:p>
        </w:tc>
        <w:tc>
          <w:tcPr>
            <w:tcW w:w="2551" w:type="dxa"/>
          </w:tcPr>
          <w:p w14:paraId="30F9FC4D" w14:textId="0150F61C" w:rsidR="003E6849" w:rsidRDefault="003E6849" w:rsidP="003E6849">
            <w:pPr>
              <w:widowControl w:val="0"/>
              <w:autoSpaceDE w:val="0"/>
              <w:autoSpaceDN w:val="0"/>
              <w:spacing w:after="0" w:line="240" w:lineRule="auto"/>
              <w:rPr>
                <w:rFonts w:ascii="Times New Roman" w:eastAsia="Times New Roman" w:hAnsi="Times New Roman" w:cs="Times New Roman"/>
                <w:color w:val="000000" w:themeColor="text1"/>
                <w:sz w:val="28"/>
                <w:szCs w:val="28"/>
                <w:lang w:eastAsia="ru-RU"/>
              </w:rPr>
            </w:pPr>
          </w:p>
          <w:p w14:paraId="5AC18842" w14:textId="19F958C6"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Благовещенская напротив д. 11</w:t>
            </w:r>
          </w:p>
        </w:tc>
        <w:tc>
          <w:tcPr>
            <w:tcW w:w="709" w:type="dxa"/>
          </w:tcPr>
          <w:p w14:paraId="4D953361" w14:textId="6BBDD859"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380</w:t>
            </w:r>
          </w:p>
        </w:tc>
        <w:tc>
          <w:tcPr>
            <w:tcW w:w="1417" w:type="dxa"/>
            <w:tcBorders>
              <w:top w:val="nil"/>
              <w:left w:val="nil"/>
              <w:bottom w:val="single" w:sz="4" w:space="0" w:color="auto"/>
              <w:right w:val="single" w:sz="4" w:space="0" w:color="auto"/>
            </w:tcBorders>
            <w:shd w:val="clear" w:color="auto" w:fill="auto"/>
            <w:vAlign w:val="center"/>
          </w:tcPr>
          <w:p w14:paraId="6FE0DD30" w14:textId="61B11AD3"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2092692F" w14:textId="6EF7AE33"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2BD9F589" w14:textId="10EAA77B"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63AD4ADB" w14:textId="68116F2D"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2BF70605" w14:textId="77777777" w:rsidR="005F2F35" w:rsidRPr="00467A85" w:rsidRDefault="005F2F35" w:rsidP="005F2F35">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3EAEB85F"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4FE3E416"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4B1F615"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A3A788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02E4794"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A7CDA9F"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52DBE82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96599DF"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29CCF653"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712A0B9"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0ACB97D"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D54D9E8"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B388FE5"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3F50C45"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4AE4A93A" w14:textId="7D8AC589" w:rsidR="00261446" w:rsidRDefault="00261446">
      <w:pPr>
        <w:rPr>
          <w:rFonts w:ascii="Times New Roman" w:eastAsiaTheme="minorEastAsia" w:hAnsi="Times New Roman" w:cs="Times New Roman"/>
          <w:color w:val="000000" w:themeColor="text1"/>
          <w:sz w:val="28"/>
          <w:szCs w:val="28"/>
        </w:rPr>
      </w:pPr>
      <w:r>
        <w:rPr>
          <w:rFonts w:ascii="Times New Roman" w:eastAsiaTheme="minorEastAsia" w:hAnsi="Times New Roman" w:cs="Times New Roman"/>
          <w:color w:val="000000" w:themeColor="text1"/>
          <w:sz w:val="28"/>
          <w:szCs w:val="28"/>
        </w:rPr>
        <w:br w:type="page"/>
      </w:r>
    </w:p>
    <w:p w14:paraId="4FC9254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A9AFE92"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07251B08"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358ABC47"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2665B661"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27125EC3" w14:textId="60C9BDD5" w:rsidR="005F2F35" w:rsidRPr="00467A85" w:rsidRDefault="00614903" w:rsidP="005F2F35">
      <w:pPr>
        <w:spacing w:after="0" w:line="240" w:lineRule="auto"/>
        <w:jc w:val="both"/>
        <w:rPr>
          <w:rFonts w:ascii="Times New Roman" w:eastAsiaTheme="minorEastAsia" w:hAnsi="Times New Roman" w:cs="Times New Roman"/>
          <w:color w:val="000000" w:themeColor="text1"/>
          <w:sz w:val="28"/>
          <w:szCs w:val="28"/>
        </w:rPr>
      </w:pPr>
      <w:r w:rsidRPr="00614903">
        <w:rPr>
          <w:rFonts w:ascii="Times New Roman" w:eastAsiaTheme="minorEastAsia" w:hAnsi="Times New Roman" w:cs="Times New Roman"/>
          <w:noProof/>
          <w:color w:val="000000" w:themeColor="text1"/>
          <w:sz w:val="28"/>
          <w:szCs w:val="28"/>
          <w:lang w:eastAsia="ru-RU"/>
        </w:rPr>
        <w:drawing>
          <wp:inline distT="0" distB="0" distL="0" distR="0" wp14:anchorId="24D5E53E" wp14:editId="36CE11D9">
            <wp:extent cx="6205220" cy="6524625"/>
            <wp:effectExtent l="0" t="0" r="0" b="0"/>
            <wp:docPr id="947" name="Рисунок 947" descr="F:\джипег\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джипег\38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13" t="7366" b="19507"/>
                    <a:stretch/>
                  </pic:blipFill>
                  <pic:spPr bwMode="auto">
                    <a:xfrm>
                      <a:off x="0" y="0"/>
                      <a:ext cx="6205852" cy="6525290"/>
                    </a:xfrm>
                    <a:prstGeom prst="rect">
                      <a:avLst/>
                    </a:prstGeom>
                    <a:noFill/>
                    <a:ln>
                      <a:noFill/>
                    </a:ln>
                    <a:extLst>
                      <a:ext uri="{53640926-AAD7-44D8-BBD7-CCE9431645EC}">
                        <a14:shadowObscured xmlns:a14="http://schemas.microsoft.com/office/drawing/2010/main"/>
                      </a:ext>
                    </a:extLst>
                  </pic:spPr>
                </pic:pic>
              </a:graphicData>
            </a:graphic>
          </wp:inline>
        </w:drawing>
      </w:r>
    </w:p>
    <w:p w14:paraId="06CA292C"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49A37A8"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B55E41F"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291D6D07"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68EC7171"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51C8FC54"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2684FB28"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56A402CC"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6D0C4112"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0A293E23"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B417C16"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4A423ABF"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69D49ACF"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1C43E6D8"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73FBB8AB" w14:textId="77777777" w:rsidR="005F2F35" w:rsidRPr="00467A85" w:rsidRDefault="005F2F35" w:rsidP="005F2F35">
      <w:pPr>
        <w:spacing w:after="0" w:line="240" w:lineRule="auto"/>
        <w:rPr>
          <w:rFonts w:ascii="Times New Roman" w:eastAsiaTheme="minorEastAsia" w:hAnsi="Times New Roman" w:cs="Times New Roman"/>
          <w:color w:val="000000" w:themeColor="text1"/>
          <w:sz w:val="28"/>
          <w:szCs w:val="28"/>
        </w:rPr>
      </w:pPr>
    </w:p>
    <w:p w14:paraId="5A423E2C"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3A57F188"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5AD9B630" w14:textId="77777777" w:rsidR="00614903" w:rsidRPr="00DA5771" w:rsidRDefault="00614903" w:rsidP="00614903">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6D2F29B9"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p>
    <w:p w14:paraId="456099B0" w14:textId="4433AF78" w:rsidR="00614903" w:rsidRPr="00DA5771" w:rsidRDefault="00817794" w:rsidP="00614903">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42304" behindDoc="0" locked="0" layoutInCell="1" allowOverlap="1" wp14:anchorId="72D29FEC" wp14:editId="70714367">
                <wp:simplePos x="0" y="0"/>
                <wp:positionH relativeFrom="column">
                  <wp:posOffset>2718435</wp:posOffset>
                </wp:positionH>
                <wp:positionV relativeFrom="paragraph">
                  <wp:posOffset>2792095</wp:posOffset>
                </wp:positionV>
                <wp:extent cx="736600" cy="253365"/>
                <wp:effectExtent l="0" t="0" r="0" b="0"/>
                <wp:wrapNone/>
                <wp:docPr id="87"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38E44794" w14:textId="77777777" w:rsidR="009F6F94" w:rsidRDefault="009F6F94" w:rsidP="00614903">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2D29FEC" id="_x0000_s1136" type="#_x0000_t202" style="position:absolute;margin-left:214.05pt;margin-top:219.85pt;width:58pt;height:19.9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dVddXz4CAABBBAAA&#10;DgAAAAAAAAAAAAAAAAAuAgAAZHJzL2Uyb0RvYy54bWxQSwECLQAUAAYACAAAACEAmmNLJeEAAAAL&#10;AQAADwAAAAAAAAAAAAAAAACYBAAAZHJzL2Rvd25yZXYueG1sUEsFBgAAAAAEAAQA8wAAAKYFAAAA&#10;AA==&#10;" filled="f" stroked="f" strokeweight=".5pt">
                <v:path arrowok="t"/>
                <v:textbox>
                  <w:txbxContent>
                    <w:p w14:paraId="38E44794" w14:textId="77777777" w:rsidR="009F6F94" w:rsidRDefault="009F6F94" w:rsidP="00614903">
                      <w:r>
                        <w:t>10м</w:t>
                      </w:r>
                    </w:p>
                  </w:txbxContent>
                </v:textbox>
              </v:shape>
            </w:pict>
          </mc:Fallback>
        </mc:AlternateContent>
      </w:r>
      <w:r>
        <w:rPr>
          <w:noProof/>
          <w:lang w:eastAsia="ru-RU"/>
        </w:rPr>
        <mc:AlternateContent>
          <mc:Choice Requires="wps">
            <w:drawing>
              <wp:anchor distT="0" distB="0" distL="114300" distR="114300" simplePos="0" relativeHeight="252643328" behindDoc="0" locked="0" layoutInCell="1" allowOverlap="1" wp14:anchorId="154E1EFE" wp14:editId="1840B847">
                <wp:simplePos x="0" y="0"/>
                <wp:positionH relativeFrom="column">
                  <wp:posOffset>412115</wp:posOffset>
                </wp:positionH>
                <wp:positionV relativeFrom="paragraph">
                  <wp:posOffset>2686685</wp:posOffset>
                </wp:positionV>
                <wp:extent cx="488950" cy="253365"/>
                <wp:effectExtent l="0" t="0" r="0" b="0"/>
                <wp:wrapNone/>
                <wp:docPr id="86"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289ACFAF" w14:textId="77777777" w:rsidR="009F6F94" w:rsidRDefault="009F6F94" w:rsidP="00614903">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54E1EFE" id="_x0000_s1137" type="#_x0000_t202" style="position:absolute;margin-left:32.45pt;margin-top:211.55pt;width:38.5pt;height:19.9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" filled="f" stroked="f" strokeweight=".5pt">
                <v:path arrowok="t"/>
                <v:textbox>
                  <w:txbxContent>
                    <w:p w14:paraId="289ACFAF" w14:textId="77777777" w:rsidR="009F6F94" w:rsidRDefault="009F6F94" w:rsidP="00614903">
                      <w:r>
                        <w:t>5м</w:t>
                      </w:r>
                    </w:p>
                  </w:txbxContent>
                </v:textbox>
              </v:shape>
            </w:pict>
          </mc:Fallback>
        </mc:AlternateContent>
      </w:r>
      <w:r>
        <w:rPr>
          <w:noProof/>
          <w:lang w:eastAsia="ru-RU"/>
        </w:rPr>
        <mc:AlternateContent>
          <mc:Choice Requires="wps">
            <w:drawing>
              <wp:anchor distT="0" distB="0" distL="114300" distR="114300" simplePos="0" relativeHeight="252641280" behindDoc="0" locked="0" layoutInCell="1" allowOverlap="1" wp14:anchorId="7107AC4B" wp14:editId="1E294102">
                <wp:simplePos x="0" y="0"/>
                <wp:positionH relativeFrom="column">
                  <wp:posOffset>4502785</wp:posOffset>
                </wp:positionH>
                <wp:positionV relativeFrom="paragraph">
                  <wp:posOffset>1730375</wp:posOffset>
                </wp:positionV>
                <wp:extent cx="488950" cy="253365"/>
                <wp:effectExtent l="0" t="0" r="0" b="0"/>
                <wp:wrapNone/>
                <wp:docPr id="85"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561E3B06" w14:textId="77777777" w:rsidR="009F6F94" w:rsidRDefault="009F6F94" w:rsidP="00614903">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107AC4B" id="_x0000_s1138" type="#_x0000_t202" style="position:absolute;margin-left:354.55pt;margin-top:136.25pt;width:38.5pt;height:19.95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" filled="f" stroked="f" strokeweight=".5pt">
                <v:path arrowok="t"/>
                <v:textbox>
                  <w:txbxContent>
                    <w:p w14:paraId="561E3B06" w14:textId="77777777" w:rsidR="009F6F94" w:rsidRDefault="009F6F94" w:rsidP="00614903">
                      <w:r>
                        <w:t>2,6м</w:t>
                      </w:r>
                    </w:p>
                  </w:txbxContent>
                </v:textbox>
              </v:shape>
            </w:pict>
          </mc:Fallback>
        </mc:AlternateContent>
      </w:r>
      <w:r>
        <w:rPr>
          <w:noProof/>
          <w:lang w:eastAsia="ru-RU"/>
        </w:rPr>
        <mc:AlternateContent>
          <mc:Choice Requires="wps">
            <w:drawing>
              <wp:anchor distT="0" distB="0" distL="114300" distR="114300" simplePos="0" relativeHeight="252640256" behindDoc="0" locked="0" layoutInCell="1" allowOverlap="1" wp14:anchorId="4E69B806" wp14:editId="26A31F87">
                <wp:simplePos x="0" y="0"/>
                <wp:positionH relativeFrom="column">
                  <wp:posOffset>4500880</wp:posOffset>
                </wp:positionH>
                <wp:positionV relativeFrom="paragraph">
                  <wp:posOffset>1129665</wp:posOffset>
                </wp:positionV>
                <wp:extent cx="488950" cy="253365"/>
                <wp:effectExtent l="0" t="0" r="0" b="0"/>
                <wp:wrapNone/>
                <wp:docPr id="84"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60CB35D6" w14:textId="77777777" w:rsidR="009F6F94" w:rsidRDefault="009F6F94" w:rsidP="00614903">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E69B806" id="_x0000_s1139" type="#_x0000_t202" style="position:absolute;margin-left:354.4pt;margin-top:88.95pt;width:38.5pt;height:19.9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" filled="f" stroked="f" strokeweight=".5pt">
                <v:path arrowok="t"/>
                <v:textbox>
                  <w:txbxContent>
                    <w:p w14:paraId="60CB35D6" w14:textId="77777777" w:rsidR="009F6F94" w:rsidRDefault="009F6F94" w:rsidP="00614903">
                      <w:r>
                        <w:t>0,4м</w:t>
                      </w:r>
                    </w:p>
                  </w:txbxContent>
                </v:textbox>
              </v:shape>
            </w:pict>
          </mc:Fallback>
        </mc:AlternateContent>
      </w:r>
      <w:r>
        <w:rPr>
          <w:noProof/>
          <w:lang w:eastAsia="ru-RU"/>
        </w:rPr>
        <mc:AlternateContent>
          <mc:Choice Requires="wps">
            <w:drawing>
              <wp:anchor distT="0" distB="0" distL="114300" distR="114300" simplePos="0" relativeHeight="252632064" behindDoc="0" locked="0" layoutInCell="1" allowOverlap="1" wp14:anchorId="48C5A4E8" wp14:editId="21528A28">
                <wp:simplePos x="0" y="0"/>
                <wp:positionH relativeFrom="column">
                  <wp:posOffset>1788795</wp:posOffset>
                </wp:positionH>
                <wp:positionV relativeFrom="paragraph">
                  <wp:posOffset>2664460</wp:posOffset>
                </wp:positionV>
                <wp:extent cx="2643505" cy="127000"/>
                <wp:effectExtent l="38100" t="57150" r="4445" b="63500"/>
                <wp:wrapNone/>
                <wp:docPr id="83"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2F04EE7B" id="Прямая соединительная линия 907" o:spid="_x0000_s1026" style="position:absolute;flip:y;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ANVhfbOgIAADU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31040" behindDoc="0" locked="0" layoutInCell="1" allowOverlap="1" wp14:anchorId="6154333E" wp14:editId="71C7B35A">
                <wp:simplePos x="0" y="0"/>
                <wp:positionH relativeFrom="column">
                  <wp:posOffset>3923665</wp:posOffset>
                </wp:positionH>
                <wp:positionV relativeFrom="paragraph">
                  <wp:posOffset>2579370</wp:posOffset>
                </wp:positionV>
                <wp:extent cx="506730" cy="81280"/>
                <wp:effectExtent l="0" t="0" r="7620" b="13970"/>
                <wp:wrapNone/>
                <wp:docPr id="82"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534F4A1" id="Прямая соединительная линия 908" o:spid="_x0000_s1026" style="position:absolute;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30016" behindDoc="0" locked="0" layoutInCell="1" allowOverlap="1" wp14:anchorId="763EBEFE" wp14:editId="7E1C1D43">
                <wp:simplePos x="0" y="0"/>
                <wp:positionH relativeFrom="column">
                  <wp:posOffset>1293495</wp:posOffset>
                </wp:positionH>
                <wp:positionV relativeFrom="paragraph">
                  <wp:posOffset>2712085</wp:posOffset>
                </wp:positionV>
                <wp:extent cx="506730" cy="81280"/>
                <wp:effectExtent l="0" t="0" r="7620" b="13970"/>
                <wp:wrapNone/>
                <wp:docPr id="81"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1F50C5" id="Прямая соединительная линия 909" o:spid="_x0000_s1026" style="position:absolute;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DB&#10;iwOOEAIAAM0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28992" behindDoc="0" locked="0" layoutInCell="1" allowOverlap="1" wp14:anchorId="6031FE92" wp14:editId="4C3B0BD9">
                <wp:simplePos x="0" y="0"/>
                <wp:positionH relativeFrom="column">
                  <wp:posOffset>426720</wp:posOffset>
                </wp:positionH>
                <wp:positionV relativeFrom="paragraph">
                  <wp:posOffset>2669540</wp:posOffset>
                </wp:positionV>
                <wp:extent cx="470535" cy="72390"/>
                <wp:effectExtent l="0" t="57150" r="62865" b="60960"/>
                <wp:wrapNone/>
                <wp:docPr id="80"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656C021" id="Прямая соединительная линия 910" o:spid="_x0000_s1026" style="position:absolute;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39232" behindDoc="0" locked="0" layoutInCell="1" allowOverlap="1" wp14:anchorId="7900213E" wp14:editId="6783E085">
                <wp:simplePos x="0" y="0"/>
                <wp:positionH relativeFrom="column">
                  <wp:posOffset>426720</wp:posOffset>
                </wp:positionH>
                <wp:positionV relativeFrom="paragraph">
                  <wp:posOffset>2623185</wp:posOffset>
                </wp:positionV>
                <wp:extent cx="366395" cy="45085"/>
                <wp:effectExtent l="0" t="0" r="14605" b="12065"/>
                <wp:wrapNone/>
                <wp:docPr id="79"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66924DA" id="Прямая соединительная линия 911" o:spid="_x0000_s1026" style="position:absolute;flip:y;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NOTtBoaAgAA1w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38208" behindDoc="0" locked="0" layoutInCell="1" allowOverlap="1" wp14:anchorId="1508518B" wp14:editId="6E565096">
                <wp:simplePos x="0" y="0"/>
                <wp:positionH relativeFrom="column">
                  <wp:posOffset>897890</wp:posOffset>
                </wp:positionH>
                <wp:positionV relativeFrom="paragraph">
                  <wp:posOffset>2709545</wp:posOffset>
                </wp:positionV>
                <wp:extent cx="393700" cy="31750"/>
                <wp:effectExtent l="0" t="0" r="6350" b="6350"/>
                <wp:wrapNone/>
                <wp:docPr id="78"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FECC50F" id="Прямая соединительная линия 912" o:spid="_x0000_s1026" style="position:absolute;flip:y;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33088" behindDoc="0" locked="0" layoutInCell="1" allowOverlap="1" wp14:anchorId="7B2D0B72" wp14:editId="02817DD3">
                <wp:simplePos x="0" y="0"/>
                <wp:positionH relativeFrom="column">
                  <wp:posOffset>3930650</wp:posOffset>
                </wp:positionH>
                <wp:positionV relativeFrom="paragraph">
                  <wp:posOffset>2565399</wp:posOffset>
                </wp:positionV>
                <wp:extent cx="610870" cy="0"/>
                <wp:effectExtent l="0" t="0" r="17780" b="0"/>
                <wp:wrapNone/>
                <wp:docPr id="77"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B0FA4D6" id="Прямая соединительная линия 913" o:spid="_x0000_s1026" style="position:absolute;flip:y;z-index:252633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37184" behindDoc="0" locked="0" layoutInCell="1" allowOverlap="1" wp14:anchorId="0A1D1F56" wp14:editId="1B6E53BC">
                <wp:simplePos x="0" y="0"/>
                <wp:positionH relativeFrom="column">
                  <wp:posOffset>4541520</wp:posOffset>
                </wp:positionH>
                <wp:positionV relativeFrom="paragraph">
                  <wp:posOffset>1397635</wp:posOffset>
                </wp:positionV>
                <wp:extent cx="4445" cy="1167765"/>
                <wp:effectExtent l="76200" t="38100" r="52705" b="32385"/>
                <wp:wrapNone/>
                <wp:docPr id="76"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2E1BC63" id="Прямая соединительная линия 914" o:spid="_x0000_s1026" style="position:absolute;flip:x;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636160" behindDoc="0" locked="0" layoutInCell="1" allowOverlap="1" wp14:anchorId="1A47D0BB" wp14:editId="2D4921D0">
                <wp:simplePos x="0" y="0"/>
                <wp:positionH relativeFrom="column">
                  <wp:posOffset>4541519</wp:posOffset>
                </wp:positionH>
                <wp:positionV relativeFrom="paragraph">
                  <wp:posOffset>1134745</wp:posOffset>
                </wp:positionV>
                <wp:extent cx="0" cy="262255"/>
                <wp:effectExtent l="76200" t="38100" r="38100" b="42545"/>
                <wp:wrapNone/>
                <wp:docPr id="75"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BC938BA" id="Прямая соединительная линия 915" o:spid="_x0000_s1026" style="position:absolute;z-index:252636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LTnXlswAgAAJQ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635136" behindDoc="0" locked="0" layoutInCell="1" allowOverlap="1" wp14:anchorId="501F4909" wp14:editId="5B3F96B3">
                <wp:simplePos x="0" y="0"/>
                <wp:positionH relativeFrom="column">
                  <wp:posOffset>4041775</wp:posOffset>
                </wp:positionH>
                <wp:positionV relativeFrom="paragraph">
                  <wp:posOffset>1141729</wp:posOffset>
                </wp:positionV>
                <wp:extent cx="506730" cy="0"/>
                <wp:effectExtent l="0" t="0" r="7620" b="0"/>
                <wp:wrapNone/>
                <wp:docPr id="74"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1591FA2" id="Прямая соединительная линия 916" o:spid="_x0000_s1026" style="position:absolute;z-index:252635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o9f3fAsCAADJ&#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34112" behindDoc="0" locked="0" layoutInCell="1" allowOverlap="1" wp14:anchorId="5B41B376" wp14:editId="43DD3A7D">
                <wp:simplePos x="0" y="0"/>
                <wp:positionH relativeFrom="column">
                  <wp:posOffset>4042410</wp:posOffset>
                </wp:positionH>
                <wp:positionV relativeFrom="paragraph">
                  <wp:posOffset>1395729</wp:posOffset>
                </wp:positionV>
                <wp:extent cx="506730" cy="0"/>
                <wp:effectExtent l="0" t="0" r="7620" b="0"/>
                <wp:wrapNone/>
                <wp:docPr id="73"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C976AF6" id="Прямая соединительная линия 917" o:spid="_x0000_s1026" style="position:absolute;z-index:252634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n8F3FQsCAADJ&#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614903" w:rsidRPr="00DA5771">
        <w:rPr>
          <w:rFonts w:ascii="Arial" w:hAnsi="Arial" w:cs="Arial"/>
          <w:noProof/>
          <w:color w:val="000000" w:themeColor="text1"/>
          <w:sz w:val="24"/>
          <w:szCs w:val="24"/>
          <w:lang w:eastAsia="ru-RU"/>
        </w:rPr>
        <w:drawing>
          <wp:inline distT="0" distB="0" distL="0" distR="0" wp14:anchorId="2793C799" wp14:editId="6B5CEE14">
            <wp:extent cx="5076825" cy="3724275"/>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25F4DBF7"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3DA76334"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59959EE0"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5BFCE12C"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0F57411C" w14:textId="77777777" w:rsidR="00614903" w:rsidRPr="00DA5771" w:rsidRDefault="00614903" w:rsidP="00614903">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216986C5" w14:textId="77777777" w:rsidR="00614903" w:rsidRPr="00DA5771" w:rsidRDefault="00614903" w:rsidP="00614903">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686404DD" w14:textId="34ACF93E" w:rsidR="00614903" w:rsidRPr="00DA5771" w:rsidRDefault="00817794" w:rsidP="00614903">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26944" behindDoc="0" locked="0" layoutInCell="1" allowOverlap="1" wp14:anchorId="028EA3DE" wp14:editId="34657E59">
                <wp:simplePos x="0" y="0"/>
                <wp:positionH relativeFrom="column">
                  <wp:posOffset>5709920</wp:posOffset>
                </wp:positionH>
                <wp:positionV relativeFrom="paragraph">
                  <wp:posOffset>800100</wp:posOffset>
                </wp:positionV>
                <wp:extent cx="375285" cy="354965"/>
                <wp:effectExtent l="0" t="0" r="0" b="0"/>
                <wp:wrapNone/>
                <wp:docPr id="72"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37D5CCDA" w14:textId="77777777" w:rsidR="009F6F94" w:rsidRDefault="009F6F94" w:rsidP="00614903"/>
                          <w:p w14:paraId="20209127"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8EA3DE" id="_x0000_s1140" type="#_x0000_t202" style="position:absolute;left:0;text-align:left;margin-left:449.6pt;margin-top:63pt;width:29.55pt;height:27.95pt;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" filled="f" stroked="f" strokeweight=".5pt">
                <v:path arrowok="t"/>
                <v:textbox>
                  <w:txbxContent>
                    <w:p w14:paraId="37D5CCDA" w14:textId="77777777" w:rsidR="009F6F94" w:rsidRDefault="009F6F94" w:rsidP="00614903"/>
                    <w:p w14:paraId="20209127" w14:textId="77777777" w:rsidR="009F6F94" w:rsidRDefault="009F6F94" w:rsidP="00614903"/>
                  </w:txbxContent>
                </v:textbox>
              </v:shape>
            </w:pict>
          </mc:Fallback>
        </mc:AlternateContent>
      </w:r>
      <w:r>
        <w:rPr>
          <w:noProof/>
          <w:lang w:eastAsia="ru-RU"/>
        </w:rPr>
        <mc:AlternateContent>
          <mc:Choice Requires="wps">
            <w:drawing>
              <wp:anchor distT="0" distB="0" distL="114300" distR="114300" simplePos="0" relativeHeight="252627968" behindDoc="0" locked="0" layoutInCell="1" allowOverlap="1" wp14:anchorId="353121A3" wp14:editId="41250F20">
                <wp:simplePos x="0" y="0"/>
                <wp:positionH relativeFrom="column">
                  <wp:posOffset>3398520</wp:posOffset>
                </wp:positionH>
                <wp:positionV relativeFrom="paragraph">
                  <wp:posOffset>2091690</wp:posOffset>
                </wp:positionV>
                <wp:extent cx="375285" cy="354965"/>
                <wp:effectExtent l="0" t="0" r="0" b="0"/>
                <wp:wrapNone/>
                <wp:docPr id="71"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26BDF11F" w14:textId="77777777" w:rsidR="009F6F94" w:rsidRDefault="009F6F94" w:rsidP="00614903"/>
                          <w:p w14:paraId="5FD7FDCA" w14:textId="77777777" w:rsidR="009F6F94" w:rsidRDefault="009F6F94" w:rsidP="006149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3121A3" id="_x0000_s1141" type="#_x0000_t202" style="position:absolute;left:0;text-align:left;margin-left:267.6pt;margin-top:164.7pt;width:29.55pt;height:27.9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" filled="f" stroked="f" strokeweight=".5pt">
                <v:path arrowok="t"/>
                <v:textbox>
                  <w:txbxContent>
                    <w:p w14:paraId="26BDF11F" w14:textId="77777777" w:rsidR="009F6F94" w:rsidRDefault="009F6F94" w:rsidP="00614903"/>
                    <w:p w14:paraId="5FD7FDCA" w14:textId="77777777" w:rsidR="009F6F94" w:rsidRDefault="009F6F94" w:rsidP="00614903"/>
                  </w:txbxContent>
                </v:textbox>
              </v:shape>
            </w:pict>
          </mc:Fallback>
        </mc:AlternateContent>
      </w:r>
    </w:p>
    <w:p w14:paraId="601B6F32"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785B3FF" w14:textId="77777777" w:rsidR="00614903" w:rsidRPr="00467A85" w:rsidRDefault="00614903" w:rsidP="00614903">
      <w:pPr>
        <w:spacing w:after="0" w:line="240" w:lineRule="auto"/>
        <w:jc w:val="center"/>
        <w:rPr>
          <w:rFonts w:ascii="Times New Roman" w:eastAsiaTheme="minorEastAsia" w:hAnsi="Times New Roman" w:cs="Times New Roman"/>
          <w:color w:val="000000" w:themeColor="text1"/>
          <w:sz w:val="28"/>
          <w:szCs w:val="28"/>
        </w:rPr>
      </w:pPr>
    </w:p>
    <w:p w14:paraId="7F570783"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48C8308A" w14:textId="77777777" w:rsidR="00614903"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42FAF307" w14:textId="77777777" w:rsidR="00614903" w:rsidRPr="00467A85" w:rsidRDefault="00614903" w:rsidP="00614903">
      <w:pPr>
        <w:spacing w:after="0" w:line="240" w:lineRule="auto"/>
        <w:jc w:val="both"/>
        <w:rPr>
          <w:rFonts w:ascii="Times New Roman" w:eastAsiaTheme="minorEastAsia" w:hAnsi="Times New Roman" w:cs="Times New Roman"/>
          <w:color w:val="000000" w:themeColor="text1"/>
          <w:sz w:val="28"/>
          <w:szCs w:val="28"/>
        </w:rPr>
      </w:pPr>
    </w:p>
    <w:p w14:paraId="304A25AA" w14:textId="77777777" w:rsidR="00614903" w:rsidRDefault="00614903" w:rsidP="00614903">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Сторона 2:    </w:t>
      </w:r>
    </w:p>
    <w:p w14:paraId="62F0B799" w14:textId="06F540BD" w:rsidR="005F2F35" w:rsidRPr="00467A85" w:rsidRDefault="005F2F35" w:rsidP="005F2F35">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 xml:space="preserve">Приложение 3 </w:t>
      </w:r>
      <w:r>
        <w:rPr>
          <w:rFonts w:ascii="Times New Roman" w:eastAsia="Times New Roman" w:hAnsi="Times New Roman" w:cs="Times New Roman"/>
          <w:b/>
          <w:bCs/>
          <w:color w:val="000000" w:themeColor="text1"/>
          <w:sz w:val="28"/>
          <w:szCs w:val="28"/>
          <w:lang w:eastAsia="ru-RU"/>
        </w:rPr>
        <w:t>(лот № 21</w:t>
      </w:r>
      <w:r w:rsidRPr="00467A85">
        <w:rPr>
          <w:rFonts w:ascii="Times New Roman" w:eastAsia="Times New Roman" w:hAnsi="Times New Roman" w:cs="Times New Roman"/>
          <w:b/>
          <w:bCs/>
          <w:color w:val="000000" w:themeColor="text1"/>
          <w:sz w:val="28"/>
          <w:szCs w:val="28"/>
          <w:lang w:eastAsia="ru-RU"/>
        </w:rPr>
        <w:t>)</w:t>
      </w:r>
    </w:p>
    <w:p w14:paraId="47C0421F"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35B57B6D"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0E4CC81D"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32A5A6E6"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18009F65"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6AEFB75C" w14:textId="77777777" w:rsidR="005F2F35" w:rsidRPr="00467A85" w:rsidRDefault="005F2F35" w:rsidP="005F2F3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095A442E" w14:textId="77777777" w:rsidR="005F2F35" w:rsidRPr="00467A85" w:rsidRDefault="005F2F35" w:rsidP="005F2F3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66F640A5" w14:textId="77777777" w:rsidR="005F2F35" w:rsidRPr="00467A85" w:rsidRDefault="005F2F35" w:rsidP="005F2F35">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101AF307"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74EA1B65"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5429F95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94E433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7A753D9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7EC8B4E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74D1D7A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314B806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388AD68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4155A9D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0E61E6BE"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5CDDB2A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01ABFC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5D3B0CD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3D68FAC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F6ABB73"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CA62C5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DFF6E9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5B42ECD9"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3185380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EC3D77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w:t>
      </w:r>
      <w:r w:rsidRPr="00467A85">
        <w:rPr>
          <w:rFonts w:ascii="Times New Roman" w:eastAsiaTheme="minorEastAsia" w:hAnsi="Times New Roman" w:cs="Times New Roman"/>
          <w:color w:val="000000" w:themeColor="text1"/>
          <w:sz w:val="28"/>
          <w:szCs w:val="28"/>
        </w:rPr>
        <w:lastRenderedPageBreak/>
        <w:t>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1A2D9F1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633BF071"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0D8411C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1EAA6991"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0AA09F98"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4F173B5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94D8B58"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3EE7950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54CC9C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7DE6369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03C8B0B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452F69E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46FF1A4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439F578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52EDB20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03D49F0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w:t>
      </w:r>
      <w:r w:rsidRPr="00467A85">
        <w:rPr>
          <w:rFonts w:ascii="Times New Roman" w:hAnsi="Times New Roman" w:cs="Times New Roman"/>
          <w:color w:val="000000" w:themeColor="text1"/>
          <w:sz w:val="28"/>
          <w:szCs w:val="28"/>
        </w:rPr>
        <w:lastRenderedPageBreak/>
        <w:t>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0EE57E2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152550E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539D39E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51C3558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4DB499C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247CEFB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680519B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26B78FD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6B1509B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21225B3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3E122D9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5A6ACC5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4E2D4BE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3AC63FF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6290355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w:t>
      </w:r>
      <w:r w:rsidRPr="00467A85">
        <w:rPr>
          <w:rFonts w:ascii="Times New Roman" w:hAnsi="Times New Roman" w:cs="Times New Roman"/>
          <w:color w:val="000000" w:themeColor="text1"/>
          <w:sz w:val="28"/>
          <w:szCs w:val="28"/>
        </w:rPr>
        <w:lastRenderedPageBreak/>
        <w:t>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515BA2F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38900A8"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79EAF5B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5E1284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69D3DC1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7FAEB76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6CBE662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5F618C2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3C4AB7F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19806BF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EBB2937"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1D29033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96C2AF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55B9407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3EEADCF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532AB68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28A8727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613C25E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5B86231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43FD414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w:t>
      </w:r>
      <w:r w:rsidRPr="00467A85">
        <w:rPr>
          <w:rFonts w:ascii="Times New Roman" w:hAnsi="Times New Roman" w:cs="Times New Roman"/>
          <w:color w:val="000000" w:themeColor="text1"/>
          <w:sz w:val="28"/>
          <w:szCs w:val="28"/>
        </w:rPr>
        <w:lastRenderedPageBreak/>
        <w:t>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65BF5B9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792AE07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7CF313A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1446757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6E162BA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639681E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200391DB"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43FF44D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300D47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41E44D7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6E7DE0A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6E20F0A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00BD7D0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007161B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18BE4E8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57D6392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505ABA7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3B10335"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78D4F22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C59A8B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36AA4E5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3E8B717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68C954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A46D333"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6A213DA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846AEE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6AB14E4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2F13E82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29BD35F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ACD42B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0F85407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06071B3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9AB6B09"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0362D9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9807E6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317D3EB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2CDC7090" w14:textId="097DEFF0" w:rsidR="005F2F3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F6A73EC" w14:textId="71EE053D" w:rsidR="002E2532" w:rsidRDefault="002E2532"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34BF390" w14:textId="77777777" w:rsidR="002E2532" w:rsidRPr="00467A85" w:rsidRDefault="002E2532"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FD71BF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A59339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B1D05A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36F347B"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6C3D37E9"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396CEB3"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4B844F9D"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2DEF28C8" w14:textId="77777777" w:rsidR="005F2F35" w:rsidRPr="00467A85" w:rsidRDefault="005F2F35" w:rsidP="005F2F35">
      <w:pPr>
        <w:spacing w:after="0" w:line="240" w:lineRule="auto"/>
        <w:jc w:val="right"/>
        <w:rPr>
          <w:rFonts w:ascii="Times New Roman" w:hAnsi="Times New Roman" w:cs="Times New Roman"/>
          <w:color w:val="000000" w:themeColor="text1"/>
          <w:sz w:val="28"/>
          <w:szCs w:val="28"/>
          <w:lang w:bidi="ru-RU"/>
        </w:rPr>
      </w:pPr>
    </w:p>
    <w:p w14:paraId="4AFC45F7" w14:textId="77777777" w:rsidR="005F2F35" w:rsidRPr="00467A85" w:rsidRDefault="005F2F35" w:rsidP="005F2F35">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5F2F35" w:rsidRPr="00467A85" w14:paraId="5761E0A1" w14:textId="77777777" w:rsidTr="00C52863">
        <w:trPr>
          <w:trHeight w:val="1166"/>
        </w:trPr>
        <w:tc>
          <w:tcPr>
            <w:tcW w:w="488" w:type="dxa"/>
          </w:tcPr>
          <w:p w14:paraId="4B14EF3E" w14:textId="77777777" w:rsidR="005F2F35" w:rsidRPr="00467A85" w:rsidRDefault="005F2F35"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7D2B078B"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76CD6085"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3FFCC66D"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5F552407"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605417FA"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1528C031"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E6849" w:rsidRPr="00467A85" w14:paraId="54178007" w14:textId="77777777" w:rsidTr="009F6F94">
        <w:trPr>
          <w:trHeight w:val="916"/>
        </w:trPr>
        <w:tc>
          <w:tcPr>
            <w:tcW w:w="488" w:type="dxa"/>
          </w:tcPr>
          <w:p w14:paraId="60F36F9B" w14:textId="621D4079"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21</w:t>
            </w:r>
          </w:p>
        </w:tc>
        <w:tc>
          <w:tcPr>
            <w:tcW w:w="2268" w:type="dxa"/>
            <w:vAlign w:val="center"/>
          </w:tcPr>
          <w:p w14:paraId="760D7575" w14:textId="22EC1880"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Троицкая, вблизи д.11</w:t>
            </w:r>
          </w:p>
        </w:tc>
        <w:tc>
          <w:tcPr>
            <w:tcW w:w="992" w:type="dxa"/>
          </w:tcPr>
          <w:p w14:paraId="7D5FF5C6" w14:textId="064CB052"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381</w:t>
            </w:r>
          </w:p>
        </w:tc>
        <w:tc>
          <w:tcPr>
            <w:tcW w:w="1417" w:type="dxa"/>
            <w:tcBorders>
              <w:top w:val="nil"/>
              <w:left w:val="nil"/>
              <w:bottom w:val="single" w:sz="4" w:space="0" w:color="auto"/>
              <w:right w:val="single" w:sz="4" w:space="0" w:color="auto"/>
            </w:tcBorders>
            <w:shd w:val="clear" w:color="auto" w:fill="auto"/>
            <w:vAlign w:val="center"/>
          </w:tcPr>
          <w:p w14:paraId="656498E6" w14:textId="2D2725B2"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5F4AA604" w14:textId="484AE59E"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Овощи-фрукты</w:t>
            </w:r>
          </w:p>
        </w:tc>
        <w:tc>
          <w:tcPr>
            <w:tcW w:w="1276" w:type="dxa"/>
            <w:tcBorders>
              <w:top w:val="nil"/>
              <w:left w:val="nil"/>
              <w:bottom w:val="single" w:sz="4" w:space="0" w:color="auto"/>
              <w:right w:val="single" w:sz="4" w:space="0" w:color="auto"/>
            </w:tcBorders>
            <w:shd w:val="clear" w:color="auto" w:fill="auto"/>
            <w:vAlign w:val="center"/>
          </w:tcPr>
          <w:p w14:paraId="4DCFC7F6" w14:textId="304702A4"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37370069" w14:textId="63FADF19"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24977C1D" w14:textId="77777777" w:rsidR="005F2F35" w:rsidRPr="00467A85" w:rsidRDefault="005F2F35" w:rsidP="005F2F35">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628129C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02C3E1D"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C57A65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9944BB8"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9298099"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7837549B"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7DB5B52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EF3299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18EE437"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1D5D677"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3916DD1"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2D2EDBEB"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9B79CE9"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40B8EFB"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A79023C"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2F57837A"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4B5BA45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5BC0F86"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AAC3575"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B8BC908"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CAC1796"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2111D40C"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4400A24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75D85E8"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9E6FD83" w14:textId="2A4DADD5" w:rsidR="005F2F3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1127F80" w14:textId="3DB2110A" w:rsidR="003E6849" w:rsidRDefault="003E6849" w:rsidP="005F2F35">
      <w:pPr>
        <w:spacing w:after="0" w:line="240" w:lineRule="auto"/>
        <w:jc w:val="center"/>
        <w:rPr>
          <w:rFonts w:ascii="Times New Roman" w:eastAsiaTheme="minorEastAsia" w:hAnsi="Times New Roman" w:cs="Times New Roman"/>
          <w:color w:val="000000" w:themeColor="text1"/>
          <w:sz w:val="28"/>
          <w:szCs w:val="28"/>
        </w:rPr>
      </w:pPr>
    </w:p>
    <w:p w14:paraId="734487AB" w14:textId="77777777" w:rsidR="003E6849" w:rsidRPr="00467A85" w:rsidRDefault="003E6849" w:rsidP="005F2F35">
      <w:pPr>
        <w:spacing w:after="0" w:line="240" w:lineRule="auto"/>
        <w:jc w:val="center"/>
        <w:rPr>
          <w:rFonts w:ascii="Times New Roman" w:eastAsiaTheme="minorEastAsia" w:hAnsi="Times New Roman" w:cs="Times New Roman"/>
          <w:color w:val="000000" w:themeColor="text1"/>
          <w:sz w:val="28"/>
          <w:szCs w:val="28"/>
        </w:rPr>
      </w:pPr>
    </w:p>
    <w:p w14:paraId="7D983119"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2A09A38"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6494635"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741766B9"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0CCB0A2"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07A10036" w14:textId="65441369" w:rsidR="005F2F35" w:rsidRPr="00467A85" w:rsidRDefault="003E6849" w:rsidP="005F2F35">
      <w:pPr>
        <w:spacing w:after="0" w:line="240" w:lineRule="auto"/>
        <w:jc w:val="right"/>
        <w:rPr>
          <w:rFonts w:ascii="Times New Roman" w:eastAsiaTheme="minorEastAsia" w:hAnsi="Times New Roman" w:cs="Times New Roman"/>
          <w:color w:val="000000" w:themeColor="text1"/>
          <w:sz w:val="28"/>
          <w:szCs w:val="28"/>
        </w:rPr>
      </w:pPr>
      <w:r w:rsidRPr="003E6849">
        <w:rPr>
          <w:rFonts w:ascii="Times New Roman" w:eastAsiaTheme="minorEastAsia" w:hAnsi="Times New Roman" w:cs="Times New Roman"/>
          <w:noProof/>
          <w:color w:val="000000" w:themeColor="text1"/>
          <w:sz w:val="28"/>
          <w:szCs w:val="28"/>
          <w:lang w:eastAsia="ru-RU"/>
        </w:rPr>
        <w:drawing>
          <wp:inline distT="0" distB="0" distL="0" distR="0" wp14:anchorId="1DDAB1AD" wp14:editId="7C81A2E0">
            <wp:extent cx="6357620" cy="6409802"/>
            <wp:effectExtent l="0" t="0" r="0" b="0"/>
            <wp:docPr id="949" name="Рисунок 949" descr="F:\джипег\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джипег\38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99" t="7419" b="21601"/>
                    <a:stretch/>
                  </pic:blipFill>
                  <pic:spPr bwMode="auto">
                    <a:xfrm>
                      <a:off x="0" y="0"/>
                      <a:ext cx="6358265" cy="6410452"/>
                    </a:xfrm>
                    <a:prstGeom prst="rect">
                      <a:avLst/>
                    </a:prstGeom>
                    <a:noFill/>
                    <a:ln>
                      <a:noFill/>
                    </a:ln>
                    <a:extLst>
                      <a:ext uri="{53640926-AAD7-44D8-BBD7-CCE9431645EC}">
                        <a14:shadowObscured xmlns:a14="http://schemas.microsoft.com/office/drawing/2010/main"/>
                      </a:ext>
                    </a:extLst>
                  </pic:spPr>
                </pic:pic>
              </a:graphicData>
            </a:graphic>
          </wp:inline>
        </w:drawing>
      </w:r>
      <w:r w:rsidR="005F2F35" w:rsidRPr="00467A85">
        <w:rPr>
          <w:rFonts w:ascii="Times New Roman" w:eastAsiaTheme="minorEastAsia" w:hAnsi="Times New Roman" w:cs="Times New Roman"/>
          <w:color w:val="000000" w:themeColor="text1"/>
          <w:sz w:val="28"/>
          <w:szCs w:val="28"/>
        </w:rPr>
        <w:t>от "___" __________ 20__ г. № _____</w:t>
      </w:r>
    </w:p>
    <w:p w14:paraId="4691C46D" w14:textId="5807DD78"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612954E6"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09AAEA7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CF1110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726E573"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3A3D57B3"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5E5A4F95" w14:textId="144D94DC" w:rsidR="005F2F3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7F547B75" w14:textId="77777777" w:rsidR="00B3083A" w:rsidRPr="00467A85" w:rsidRDefault="00B3083A" w:rsidP="005F2F35">
      <w:pPr>
        <w:spacing w:after="0" w:line="240" w:lineRule="auto"/>
        <w:jc w:val="both"/>
        <w:rPr>
          <w:rFonts w:ascii="Times New Roman" w:eastAsiaTheme="minorEastAsia" w:hAnsi="Times New Roman" w:cs="Times New Roman"/>
          <w:color w:val="000000" w:themeColor="text1"/>
          <w:sz w:val="28"/>
          <w:szCs w:val="28"/>
        </w:rPr>
      </w:pPr>
    </w:p>
    <w:p w14:paraId="49ABF400"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2DC457D3"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6069F3F2"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BC070E4"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0B7BCD7"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23D427B3"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1D03BC39"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2E75941C" w14:textId="77777777" w:rsidR="003E6849" w:rsidRPr="00DA5771" w:rsidRDefault="003E6849" w:rsidP="003E6849">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6FBFB110" w14:textId="77777777" w:rsidR="003E6849" w:rsidRPr="00DA5771" w:rsidRDefault="003E6849" w:rsidP="003E6849">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27F8AA2D" w14:textId="77777777" w:rsidR="003E6849" w:rsidRPr="00DA5771" w:rsidRDefault="003E6849" w:rsidP="003E6849">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09A54177" w14:textId="77777777" w:rsidR="003E6849" w:rsidRPr="00DA5771" w:rsidRDefault="003E6849" w:rsidP="003E6849">
      <w:pPr>
        <w:spacing w:after="0" w:line="240" w:lineRule="auto"/>
        <w:jc w:val="both"/>
        <w:rPr>
          <w:rFonts w:ascii="Arial" w:eastAsiaTheme="minorEastAsia" w:hAnsi="Arial" w:cs="Arial"/>
          <w:color w:val="000000" w:themeColor="text1"/>
          <w:sz w:val="24"/>
          <w:szCs w:val="24"/>
          <w:lang w:eastAsia="ru-RU"/>
        </w:rPr>
      </w:pPr>
    </w:p>
    <w:p w14:paraId="23CD1FCA" w14:textId="4C90C8B3" w:rsidR="003E6849" w:rsidRPr="00DA5771" w:rsidRDefault="00817794" w:rsidP="003E6849">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60736" behindDoc="0" locked="0" layoutInCell="1" allowOverlap="1" wp14:anchorId="40C83AAE" wp14:editId="46949123">
                <wp:simplePos x="0" y="0"/>
                <wp:positionH relativeFrom="column">
                  <wp:posOffset>2718435</wp:posOffset>
                </wp:positionH>
                <wp:positionV relativeFrom="paragraph">
                  <wp:posOffset>2792095</wp:posOffset>
                </wp:positionV>
                <wp:extent cx="736600" cy="253365"/>
                <wp:effectExtent l="0" t="0" r="0" b="0"/>
                <wp:wrapNone/>
                <wp:docPr id="70"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4B0E5119" w14:textId="77777777" w:rsidR="009F6F94" w:rsidRDefault="009F6F94" w:rsidP="003E6849">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0C83AAE" id="_x0000_s1142" type="#_x0000_t202" style="position:absolute;margin-left:214.05pt;margin-top:219.85pt;width:58pt;height:19.95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BaSknT4CAABBBAAA&#10;DgAAAAAAAAAAAAAAAAAuAgAAZHJzL2Uyb0RvYy54bWxQSwECLQAUAAYACAAAACEAmmNLJeEAAAAL&#10;AQAADwAAAAAAAAAAAAAAAACYBAAAZHJzL2Rvd25yZXYueG1sUEsFBgAAAAAEAAQA8wAAAKYFAAAA&#10;AA==&#10;" filled="f" stroked="f" strokeweight=".5pt">
                <v:path arrowok="t"/>
                <v:textbox>
                  <w:txbxContent>
                    <w:p w14:paraId="4B0E5119" w14:textId="77777777" w:rsidR="009F6F94" w:rsidRDefault="009F6F94" w:rsidP="003E6849">
                      <w:r>
                        <w:t>10м</w:t>
                      </w:r>
                    </w:p>
                  </w:txbxContent>
                </v:textbox>
              </v:shape>
            </w:pict>
          </mc:Fallback>
        </mc:AlternateContent>
      </w:r>
      <w:r>
        <w:rPr>
          <w:noProof/>
          <w:lang w:eastAsia="ru-RU"/>
        </w:rPr>
        <mc:AlternateContent>
          <mc:Choice Requires="wps">
            <w:drawing>
              <wp:anchor distT="0" distB="0" distL="114300" distR="114300" simplePos="0" relativeHeight="252661760" behindDoc="0" locked="0" layoutInCell="1" allowOverlap="1" wp14:anchorId="5C80093D" wp14:editId="2700C68E">
                <wp:simplePos x="0" y="0"/>
                <wp:positionH relativeFrom="column">
                  <wp:posOffset>412115</wp:posOffset>
                </wp:positionH>
                <wp:positionV relativeFrom="paragraph">
                  <wp:posOffset>2686685</wp:posOffset>
                </wp:positionV>
                <wp:extent cx="488950" cy="253365"/>
                <wp:effectExtent l="0" t="0" r="0" b="0"/>
                <wp:wrapNone/>
                <wp:docPr id="69"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7F4A046B" w14:textId="77777777" w:rsidR="009F6F94" w:rsidRDefault="009F6F94" w:rsidP="003E6849">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5C80093D" id="_x0000_s1143" type="#_x0000_t202" style="position:absolute;margin-left:32.45pt;margin-top:211.55pt;width:38.5pt;height:19.9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" filled="f" stroked="f" strokeweight=".5pt">
                <v:path arrowok="t"/>
                <v:textbox>
                  <w:txbxContent>
                    <w:p w14:paraId="7F4A046B" w14:textId="77777777" w:rsidR="009F6F94" w:rsidRDefault="009F6F94" w:rsidP="003E6849">
                      <w:r>
                        <w:t>5м</w:t>
                      </w:r>
                    </w:p>
                  </w:txbxContent>
                </v:textbox>
              </v:shape>
            </w:pict>
          </mc:Fallback>
        </mc:AlternateContent>
      </w:r>
      <w:r>
        <w:rPr>
          <w:noProof/>
          <w:lang w:eastAsia="ru-RU"/>
        </w:rPr>
        <mc:AlternateContent>
          <mc:Choice Requires="wps">
            <w:drawing>
              <wp:anchor distT="0" distB="0" distL="114300" distR="114300" simplePos="0" relativeHeight="252659712" behindDoc="0" locked="0" layoutInCell="1" allowOverlap="1" wp14:anchorId="36EF55CF" wp14:editId="227FC439">
                <wp:simplePos x="0" y="0"/>
                <wp:positionH relativeFrom="column">
                  <wp:posOffset>4502785</wp:posOffset>
                </wp:positionH>
                <wp:positionV relativeFrom="paragraph">
                  <wp:posOffset>1730375</wp:posOffset>
                </wp:positionV>
                <wp:extent cx="488950" cy="253365"/>
                <wp:effectExtent l="0" t="0" r="0" b="0"/>
                <wp:wrapNone/>
                <wp:docPr id="68"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559882FE" w14:textId="77777777" w:rsidR="009F6F94" w:rsidRDefault="009F6F94" w:rsidP="003E6849">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36EF55CF" id="_x0000_s1144" type="#_x0000_t202" style="position:absolute;margin-left:354.55pt;margin-top:136.25pt;width:38.5pt;height:19.9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" filled="f" stroked="f" strokeweight=".5pt">
                <v:path arrowok="t"/>
                <v:textbox>
                  <w:txbxContent>
                    <w:p w14:paraId="559882FE" w14:textId="77777777" w:rsidR="009F6F94" w:rsidRDefault="009F6F94" w:rsidP="003E6849">
                      <w:r>
                        <w:t>2,6м</w:t>
                      </w:r>
                    </w:p>
                  </w:txbxContent>
                </v:textbox>
              </v:shape>
            </w:pict>
          </mc:Fallback>
        </mc:AlternateContent>
      </w:r>
      <w:r>
        <w:rPr>
          <w:noProof/>
          <w:lang w:eastAsia="ru-RU"/>
        </w:rPr>
        <mc:AlternateContent>
          <mc:Choice Requires="wps">
            <w:drawing>
              <wp:anchor distT="0" distB="0" distL="114300" distR="114300" simplePos="0" relativeHeight="252658688" behindDoc="0" locked="0" layoutInCell="1" allowOverlap="1" wp14:anchorId="16BBA837" wp14:editId="05B2660D">
                <wp:simplePos x="0" y="0"/>
                <wp:positionH relativeFrom="column">
                  <wp:posOffset>4500880</wp:posOffset>
                </wp:positionH>
                <wp:positionV relativeFrom="paragraph">
                  <wp:posOffset>1129665</wp:posOffset>
                </wp:positionV>
                <wp:extent cx="488950" cy="253365"/>
                <wp:effectExtent l="0" t="0" r="0" b="0"/>
                <wp:wrapNone/>
                <wp:docPr id="67"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56E62982" w14:textId="77777777" w:rsidR="009F6F94" w:rsidRDefault="009F6F94" w:rsidP="003E6849">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6BBA837" id="_x0000_s1145" type="#_x0000_t202" style="position:absolute;margin-left:354.4pt;margin-top:88.95pt;width:38.5pt;height:19.95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" filled="f" stroked="f" strokeweight=".5pt">
                <v:path arrowok="t"/>
                <v:textbox>
                  <w:txbxContent>
                    <w:p w14:paraId="56E62982" w14:textId="77777777" w:rsidR="009F6F94" w:rsidRDefault="009F6F94" w:rsidP="003E6849">
                      <w:r>
                        <w:t>0,4м</w:t>
                      </w:r>
                    </w:p>
                  </w:txbxContent>
                </v:textbox>
              </v:shape>
            </w:pict>
          </mc:Fallback>
        </mc:AlternateContent>
      </w:r>
      <w:r>
        <w:rPr>
          <w:noProof/>
          <w:lang w:eastAsia="ru-RU"/>
        </w:rPr>
        <mc:AlternateContent>
          <mc:Choice Requires="wps">
            <w:drawing>
              <wp:anchor distT="0" distB="0" distL="114300" distR="114300" simplePos="0" relativeHeight="252650496" behindDoc="0" locked="0" layoutInCell="1" allowOverlap="1" wp14:anchorId="3830FA6E" wp14:editId="4E08EA7D">
                <wp:simplePos x="0" y="0"/>
                <wp:positionH relativeFrom="column">
                  <wp:posOffset>1788795</wp:posOffset>
                </wp:positionH>
                <wp:positionV relativeFrom="paragraph">
                  <wp:posOffset>2664460</wp:posOffset>
                </wp:positionV>
                <wp:extent cx="2643505" cy="127000"/>
                <wp:effectExtent l="38100" t="57150" r="4445" b="63500"/>
                <wp:wrapNone/>
                <wp:docPr id="66"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618A33E6" id="Прямая соединительная линия 907" o:spid="_x0000_s1026" style="position:absolute;flip:y;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D2t/+SOgIAADU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49472" behindDoc="0" locked="0" layoutInCell="1" allowOverlap="1" wp14:anchorId="4A042D7F" wp14:editId="5E72608E">
                <wp:simplePos x="0" y="0"/>
                <wp:positionH relativeFrom="column">
                  <wp:posOffset>3923665</wp:posOffset>
                </wp:positionH>
                <wp:positionV relativeFrom="paragraph">
                  <wp:posOffset>2579370</wp:posOffset>
                </wp:positionV>
                <wp:extent cx="506730" cy="81280"/>
                <wp:effectExtent l="0" t="0" r="7620" b="13970"/>
                <wp:wrapNone/>
                <wp:docPr id="65"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45E48D" id="Прямая соединительная линия 908" o:spid="_x0000_s1026" style="position:absolute;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48448" behindDoc="0" locked="0" layoutInCell="1" allowOverlap="1" wp14:anchorId="1D522B51" wp14:editId="4EBEDC2A">
                <wp:simplePos x="0" y="0"/>
                <wp:positionH relativeFrom="column">
                  <wp:posOffset>1293495</wp:posOffset>
                </wp:positionH>
                <wp:positionV relativeFrom="paragraph">
                  <wp:posOffset>2712085</wp:posOffset>
                </wp:positionV>
                <wp:extent cx="506730" cy="81280"/>
                <wp:effectExtent l="0" t="0" r="7620" b="13970"/>
                <wp:wrapNone/>
                <wp:docPr id="64"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4C7A31E" id="Прямая соединительная линия 909" o:spid="_x0000_s1026" style="position:absolute;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47424" behindDoc="0" locked="0" layoutInCell="1" allowOverlap="1" wp14:anchorId="74549585" wp14:editId="71C5140B">
                <wp:simplePos x="0" y="0"/>
                <wp:positionH relativeFrom="column">
                  <wp:posOffset>426720</wp:posOffset>
                </wp:positionH>
                <wp:positionV relativeFrom="paragraph">
                  <wp:posOffset>2669540</wp:posOffset>
                </wp:positionV>
                <wp:extent cx="470535" cy="72390"/>
                <wp:effectExtent l="0" t="57150" r="62865" b="60960"/>
                <wp:wrapNone/>
                <wp:docPr id="959"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21EBDAF" id="Прямая соединительная линия 910" o:spid="_x0000_s1026" style="position:absolute;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57664" behindDoc="0" locked="0" layoutInCell="1" allowOverlap="1" wp14:anchorId="6BF8FA03" wp14:editId="50A612F6">
                <wp:simplePos x="0" y="0"/>
                <wp:positionH relativeFrom="column">
                  <wp:posOffset>426720</wp:posOffset>
                </wp:positionH>
                <wp:positionV relativeFrom="paragraph">
                  <wp:posOffset>2623185</wp:posOffset>
                </wp:positionV>
                <wp:extent cx="366395" cy="45085"/>
                <wp:effectExtent l="0" t="0" r="14605" b="12065"/>
                <wp:wrapNone/>
                <wp:docPr id="958"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3111F9F" id="Прямая соединительная линия 911" o:spid="_x0000_s1026" style="position:absolute;flip:y;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56640" behindDoc="0" locked="0" layoutInCell="1" allowOverlap="1" wp14:anchorId="499C381B" wp14:editId="619F518D">
                <wp:simplePos x="0" y="0"/>
                <wp:positionH relativeFrom="column">
                  <wp:posOffset>897890</wp:posOffset>
                </wp:positionH>
                <wp:positionV relativeFrom="paragraph">
                  <wp:posOffset>2709545</wp:posOffset>
                </wp:positionV>
                <wp:extent cx="393700" cy="31750"/>
                <wp:effectExtent l="0" t="0" r="6350" b="6350"/>
                <wp:wrapNone/>
                <wp:docPr id="952"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2B77594" id="Прямая соединительная линия 912" o:spid="_x0000_s1026" style="position:absolute;flip:y;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51520" behindDoc="0" locked="0" layoutInCell="1" allowOverlap="1" wp14:anchorId="092136C2" wp14:editId="6D59ABD2">
                <wp:simplePos x="0" y="0"/>
                <wp:positionH relativeFrom="column">
                  <wp:posOffset>3930650</wp:posOffset>
                </wp:positionH>
                <wp:positionV relativeFrom="paragraph">
                  <wp:posOffset>2565399</wp:posOffset>
                </wp:positionV>
                <wp:extent cx="610870" cy="0"/>
                <wp:effectExtent l="0" t="0" r="17780" b="0"/>
                <wp:wrapNone/>
                <wp:docPr id="930"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E05D78E" id="Прямая соединительная линия 913" o:spid="_x0000_s1026" style="position:absolute;flip:y;z-index:252651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55616" behindDoc="0" locked="0" layoutInCell="1" allowOverlap="1" wp14:anchorId="5A3E66E0" wp14:editId="58AF057E">
                <wp:simplePos x="0" y="0"/>
                <wp:positionH relativeFrom="column">
                  <wp:posOffset>4541520</wp:posOffset>
                </wp:positionH>
                <wp:positionV relativeFrom="paragraph">
                  <wp:posOffset>1397635</wp:posOffset>
                </wp:positionV>
                <wp:extent cx="4445" cy="1167765"/>
                <wp:effectExtent l="76200" t="38100" r="52705" b="32385"/>
                <wp:wrapNone/>
                <wp:docPr id="924"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4C870E6" id="Прямая соединительная линия 914" o:spid="_x0000_s1026" style="position:absolute;flip:x;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654592" behindDoc="0" locked="0" layoutInCell="1" allowOverlap="1" wp14:anchorId="26FD7445" wp14:editId="4530404F">
                <wp:simplePos x="0" y="0"/>
                <wp:positionH relativeFrom="column">
                  <wp:posOffset>4541519</wp:posOffset>
                </wp:positionH>
                <wp:positionV relativeFrom="paragraph">
                  <wp:posOffset>1134745</wp:posOffset>
                </wp:positionV>
                <wp:extent cx="0" cy="262255"/>
                <wp:effectExtent l="76200" t="38100" r="38100" b="42545"/>
                <wp:wrapNone/>
                <wp:docPr id="900"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4ED924F2" id="Прямая соединительная линия 915" o:spid="_x0000_s1026" style="position:absolute;z-index:252654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653568" behindDoc="0" locked="0" layoutInCell="1" allowOverlap="1" wp14:anchorId="64624D30" wp14:editId="521F9C02">
                <wp:simplePos x="0" y="0"/>
                <wp:positionH relativeFrom="column">
                  <wp:posOffset>4041775</wp:posOffset>
                </wp:positionH>
                <wp:positionV relativeFrom="paragraph">
                  <wp:posOffset>1141729</wp:posOffset>
                </wp:positionV>
                <wp:extent cx="506730" cy="0"/>
                <wp:effectExtent l="0" t="0" r="7620" b="0"/>
                <wp:wrapNone/>
                <wp:docPr id="898"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77B396F" id="Прямая соединительная линия 916" o:spid="_x0000_s1026" style="position:absolute;z-index:252653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NjWXiQsCAADK&#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52544" behindDoc="0" locked="0" layoutInCell="1" allowOverlap="1" wp14:anchorId="2A380746" wp14:editId="42700AFB">
                <wp:simplePos x="0" y="0"/>
                <wp:positionH relativeFrom="column">
                  <wp:posOffset>4042410</wp:posOffset>
                </wp:positionH>
                <wp:positionV relativeFrom="paragraph">
                  <wp:posOffset>1395729</wp:posOffset>
                </wp:positionV>
                <wp:extent cx="506730" cy="0"/>
                <wp:effectExtent l="0" t="0" r="7620" b="0"/>
                <wp:wrapNone/>
                <wp:docPr id="63"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832BDF3" id="Прямая соединительная линия 917" o:spid="_x0000_s1026" style="position:absolute;z-index:252652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Mg7a0wsCAADJ&#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3E6849" w:rsidRPr="00DA5771">
        <w:rPr>
          <w:rFonts w:ascii="Arial" w:hAnsi="Arial" w:cs="Arial"/>
          <w:noProof/>
          <w:color w:val="000000" w:themeColor="text1"/>
          <w:sz w:val="24"/>
          <w:szCs w:val="24"/>
          <w:lang w:eastAsia="ru-RU"/>
        </w:rPr>
        <w:drawing>
          <wp:inline distT="0" distB="0" distL="0" distR="0" wp14:anchorId="3EBA1DE3" wp14:editId="0519503B">
            <wp:extent cx="5076825" cy="372427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0F494CA5"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0A0E1BA1"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5A46A01E"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62797451"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687023F6"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31207AB8" w14:textId="77777777" w:rsidR="003E6849" w:rsidRPr="00DA5771" w:rsidRDefault="003E6849" w:rsidP="003E6849">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4610C354" w14:textId="6398B340" w:rsidR="003E6849" w:rsidRPr="00DA5771" w:rsidRDefault="00817794" w:rsidP="003E6849">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45376" behindDoc="0" locked="0" layoutInCell="1" allowOverlap="1" wp14:anchorId="427BE44B" wp14:editId="35038882">
                <wp:simplePos x="0" y="0"/>
                <wp:positionH relativeFrom="column">
                  <wp:posOffset>5709920</wp:posOffset>
                </wp:positionH>
                <wp:positionV relativeFrom="paragraph">
                  <wp:posOffset>800100</wp:posOffset>
                </wp:positionV>
                <wp:extent cx="375285" cy="354965"/>
                <wp:effectExtent l="0" t="0" r="0" b="0"/>
                <wp:wrapNone/>
                <wp:docPr id="5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7FA118C4" w14:textId="77777777" w:rsidR="009F6F94" w:rsidRDefault="009F6F94" w:rsidP="003E6849"/>
                          <w:p w14:paraId="624026C4" w14:textId="77777777" w:rsidR="009F6F94" w:rsidRDefault="009F6F94" w:rsidP="003E68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27BE44B" id="_x0000_s1146" type="#_x0000_t202" style="position:absolute;left:0;text-align:left;margin-left:449.6pt;margin-top:63pt;width:29.55pt;height:27.9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" filled="f" stroked="f" strokeweight=".5pt">
                <v:path arrowok="t"/>
                <v:textbox>
                  <w:txbxContent>
                    <w:p w14:paraId="7FA118C4" w14:textId="77777777" w:rsidR="009F6F94" w:rsidRDefault="009F6F94" w:rsidP="003E6849"/>
                    <w:p w14:paraId="624026C4" w14:textId="77777777" w:rsidR="009F6F94" w:rsidRDefault="009F6F94" w:rsidP="003E6849"/>
                  </w:txbxContent>
                </v:textbox>
              </v:shape>
            </w:pict>
          </mc:Fallback>
        </mc:AlternateContent>
      </w:r>
      <w:r>
        <w:rPr>
          <w:noProof/>
          <w:lang w:eastAsia="ru-RU"/>
        </w:rPr>
        <mc:AlternateContent>
          <mc:Choice Requires="wps">
            <w:drawing>
              <wp:anchor distT="0" distB="0" distL="114300" distR="114300" simplePos="0" relativeHeight="252646400" behindDoc="0" locked="0" layoutInCell="1" allowOverlap="1" wp14:anchorId="25F1DF40" wp14:editId="78CC15D7">
                <wp:simplePos x="0" y="0"/>
                <wp:positionH relativeFrom="column">
                  <wp:posOffset>3398520</wp:posOffset>
                </wp:positionH>
                <wp:positionV relativeFrom="paragraph">
                  <wp:posOffset>2091690</wp:posOffset>
                </wp:positionV>
                <wp:extent cx="375285" cy="354965"/>
                <wp:effectExtent l="0" t="0" r="0" b="0"/>
                <wp:wrapNone/>
                <wp:docPr id="57"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1869811E" w14:textId="77777777" w:rsidR="009F6F94" w:rsidRDefault="009F6F94" w:rsidP="003E6849"/>
                          <w:p w14:paraId="228B2A33" w14:textId="77777777" w:rsidR="009F6F94" w:rsidRDefault="009F6F94" w:rsidP="003E68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F1DF40" id="_x0000_s1147" type="#_x0000_t202" style="position:absolute;left:0;text-align:left;margin-left:267.6pt;margin-top:164.7pt;width:29.55pt;height:27.9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" filled="f" stroked="f" strokeweight=".5pt">
                <v:path arrowok="t"/>
                <v:textbox>
                  <w:txbxContent>
                    <w:p w14:paraId="1869811E" w14:textId="77777777" w:rsidR="009F6F94" w:rsidRDefault="009F6F94" w:rsidP="003E6849"/>
                    <w:p w14:paraId="228B2A33" w14:textId="77777777" w:rsidR="009F6F94" w:rsidRDefault="009F6F94" w:rsidP="003E6849"/>
                  </w:txbxContent>
                </v:textbox>
              </v:shape>
            </w:pict>
          </mc:Fallback>
        </mc:AlternateContent>
      </w:r>
    </w:p>
    <w:p w14:paraId="0C22493B" w14:textId="77777777" w:rsidR="003E6849" w:rsidRPr="00467A85" w:rsidRDefault="003E6849" w:rsidP="003E6849">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1A601C80" w14:textId="77777777" w:rsidR="003E6849" w:rsidRPr="00467A85" w:rsidRDefault="003E6849" w:rsidP="003E6849">
      <w:pPr>
        <w:spacing w:after="0" w:line="240" w:lineRule="auto"/>
        <w:jc w:val="center"/>
        <w:rPr>
          <w:rFonts w:ascii="Times New Roman" w:eastAsiaTheme="minorEastAsia" w:hAnsi="Times New Roman" w:cs="Times New Roman"/>
          <w:color w:val="000000" w:themeColor="text1"/>
          <w:sz w:val="28"/>
          <w:szCs w:val="28"/>
        </w:rPr>
      </w:pPr>
    </w:p>
    <w:p w14:paraId="74321996" w14:textId="77777777" w:rsidR="003E6849" w:rsidRDefault="003E6849" w:rsidP="003E6849">
      <w:pPr>
        <w:spacing w:after="0" w:line="240" w:lineRule="auto"/>
        <w:jc w:val="both"/>
        <w:rPr>
          <w:rFonts w:ascii="Times New Roman" w:eastAsiaTheme="minorEastAsia" w:hAnsi="Times New Roman" w:cs="Times New Roman"/>
          <w:color w:val="000000" w:themeColor="text1"/>
          <w:sz w:val="28"/>
          <w:szCs w:val="28"/>
        </w:rPr>
      </w:pPr>
    </w:p>
    <w:p w14:paraId="410C8D72" w14:textId="77777777" w:rsidR="003E6849" w:rsidRDefault="003E6849" w:rsidP="003E6849">
      <w:pPr>
        <w:spacing w:after="0" w:line="240" w:lineRule="auto"/>
        <w:jc w:val="both"/>
        <w:rPr>
          <w:rFonts w:ascii="Times New Roman" w:eastAsiaTheme="minorEastAsia" w:hAnsi="Times New Roman" w:cs="Times New Roman"/>
          <w:color w:val="000000" w:themeColor="text1"/>
          <w:sz w:val="28"/>
          <w:szCs w:val="28"/>
        </w:rPr>
      </w:pPr>
    </w:p>
    <w:p w14:paraId="199B354B" w14:textId="77777777" w:rsidR="003E6849" w:rsidRPr="00467A85" w:rsidRDefault="003E6849" w:rsidP="003E6849">
      <w:pPr>
        <w:spacing w:after="0" w:line="240" w:lineRule="auto"/>
        <w:jc w:val="both"/>
        <w:rPr>
          <w:rFonts w:ascii="Times New Roman" w:eastAsiaTheme="minorEastAsia" w:hAnsi="Times New Roman" w:cs="Times New Roman"/>
          <w:color w:val="000000" w:themeColor="text1"/>
          <w:sz w:val="28"/>
          <w:szCs w:val="28"/>
        </w:rPr>
      </w:pPr>
    </w:p>
    <w:p w14:paraId="725840C8" w14:textId="77777777" w:rsidR="003E6849" w:rsidRDefault="003E6849" w:rsidP="003E6849">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Сторона 2:    </w:t>
      </w:r>
    </w:p>
    <w:p w14:paraId="5DDC5518" w14:textId="77777777" w:rsidR="005F2F35" w:rsidRPr="00467A85" w:rsidRDefault="005F2F35" w:rsidP="005F2F35">
      <w:pPr>
        <w:spacing w:after="0" w:line="240" w:lineRule="auto"/>
        <w:rPr>
          <w:rFonts w:ascii="Times New Roman" w:hAnsi="Times New Roman" w:cs="Times New Roman"/>
          <w:color w:val="000000" w:themeColor="text1"/>
          <w:sz w:val="28"/>
          <w:szCs w:val="28"/>
        </w:rPr>
      </w:pPr>
    </w:p>
    <w:p w14:paraId="1528B910" w14:textId="233615D8" w:rsidR="005F2F35" w:rsidRPr="00467A85" w:rsidRDefault="005F2F35" w:rsidP="005F2F35">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 xml:space="preserve">(лот № </w:t>
      </w:r>
      <w:r>
        <w:rPr>
          <w:rFonts w:ascii="Times New Roman" w:eastAsia="Times New Roman" w:hAnsi="Times New Roman" w:cs="Times New Roman"/>
          <w:b/>
          <w:bCs/>
          <w:color w:val="000000" w:themeColor="text1"/>
          <w:sz w:val="28"/>
          <w:szCs w:val="28"/>
          <w:lang w:eastAsia="ru-RU"/>
        </w:rPr>
        <w:t>22</w:t>
      </w:r>
      <w:r w:rsidRPr="00467A85">
        <w:rPr>
          <w:rFonts w:ascii="Times New Roman" w:eastAsia="Times New Roman" w:hAnsi="Times New Roman" w:cs="Times New Roman"/>
          <w:b/>
          <w:bCs/>
          <w:color w:val="000000" w:themeColor="text1"/>
          <w:sz w:val="28"/>
          <w:szCs w:val="28"/>
          <w:lang w:eastAsia="ru-RU"/>
        </w:rPr>
        <w:t>)</w:t>
      </w:r>
    </w:p>
    <w:p w14:paraId="5650655D"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654D96B8"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6C9C0D4C"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39B71180"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3F271CC3" w14:textId="77777777" w:rsidR="005F2F35" w:rsidRPr="00467A85" w:rsidRDefault="005F2F35" w:rsidP="005F2F35">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5A8746B2" w14:textId="77777777" w:rsidR="005F2F35" w:rsidRPr="00467A85" w:rsidRDefault="005F2F35" w:rsidP="005F2F3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2AFFD0C" w14:textId="77777777" w:rsidR="005F2F35" w:rsidRPr="00467A85" w:rsidRDefault="005F2F35" w:rsidP="005F2F35">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048B7BCC" w14:textId="77777777" w:rsidR="005F2F35" w:rsidRPr="00467A85" w:rsidRDefault="005F2F35" w:rsidP="005F2F35">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7618EAB1"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34F0813C"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099ABB3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00D978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747A1E3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0BE6ACA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2B79653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6B2DE3A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5A8429C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1B42BD1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A5CC503" w14:textId="77777777" w:rsidR="005F2F35" w:rsidRPr="00467A85" w:rsidRDefault="005F2F35" w:rsidP="005F2F35">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03FF03F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949036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3115A33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2622A84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A9D9F74"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2BFAF6D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5DB62F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5C6FF8DD"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4EAB286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739C366"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w:t>
      </w:r>
      <w:r w:rsidRPr="00467A85">
        <w:rPr>
          <w:rFonts w:ascii="Times New Roman" w:eastAsiaTheme="minorEastAsia" w:hAnsi="Times New Roman" w:cs="Times New Roman"/>
          <w:color w:val="000000" w:themeColor="text1"/>
          <w:sz w:val="28"/>
          <w:szCs w:val="28"/>
        </w:rPr>
        <w:lastRenderedPageBreak/>
        <w:t>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1E09DA9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7B130DEB"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2509EC61"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08BE106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7E87AD48"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360FA50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13A0F54"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7B6AB59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47C49AC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5C71833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09C3385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2155EC6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785BE49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785E652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585A73D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211AB24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1836505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76B41D4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76D4DFB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5F96AFD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32E5A96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2FA0680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37C484D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0928852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7288A4E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7F2AD7D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29A6DCE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01761BC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2B149D8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50EBFDA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086F3BE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2E593C7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070B81B"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6F53C3B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B88307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32B9836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11F3E03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53ED5BD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53EA553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5FD3618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4B51C71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B4ED283"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39EE9E5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23C622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318DDB5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2A237CE8"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2E7B98E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56A516A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1663DF5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107CB79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1B9B2C2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w:t>
      </w:r>
      <w:r w:rsidRPr="00467A85">
        <w:rPr>
          <w:rFonts w:ascii="Times New Roman" w:hAnsi="Times New Roman" w:cs="Times New Roman"/>
          <w:color w:val="000000" w:themeColor="text1"/>
          <w:sz w:val="28"/>
          <w:szCs w:val="28"/>
        </w:rPr>
        <w:lastRenderedPageBreak/>
        <w:t>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2AF91B3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319631C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69FF56A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03AB746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639E187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431D872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ED637DC"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5B29CD3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DB265B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6FF5C45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427974B3"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487EDB0E"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45A694B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22A4B25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7.6. В подтверждение заявленных требований к претензии должны быть </w:t>
      </w:r>
      <w:r w:rsidRPr="00467A85">
        <w:rPr>
          <w:rFonts w:ascii="Times New Roman" w:hAnsi="Times New Roman" w:cs="Times New Roman"/>
          <w:color w:val="000000" w:themeColor="text1"/>
          <w:sz w:val="28"/>
          <w:szCs w:val="28"/>
        </w:rPr>
        <w:lastRenderedPageBreak/>
        <w:t>приложены необходимые документы либо выписки из них.</w:t>
      </w:r>
    </w:p>
    <w:p w14:paraId="23595B8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3618902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675DE5CD"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1845E2EF"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4C1FAF2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68F848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7ADCC1B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0200F8E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7A589066"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32A88FE5"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07A511E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62AC3F87"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050E06D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062A50E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206EC174"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4004B91"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2A5FDE02"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3AD4AE85"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0C37FC36" w14:textId="77777777" w:rsidR="005F2F35" w:rsidRPr="00467A85" w:rsidRDefault="005F2F35" w:rsidP="005F2F35">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5AD35990"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791FE11F"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570C4D1C"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0DF705EA"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8AA9435" w14:textId="23CBC5A3" w:rsidR="005F2F3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5B69CE63" w14:textId="77777777" w:rsidR="002E2532" w:rsidRPr="00467A85" w:rsidRDefault="002E2532"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2304A9EB"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04F76F19" w14:textId="77777777" w:rsidR="005F2F35" w:rsidRPr="00467A85" w:rsidRDefault="005F2F35" w:rsidP="005F2F35">
      <w:pPr>
        <w:widowControl w:val="0"/>
        <w:autoSpaceDE w:val="0"/>
        <w:autoSpaceDN w:val="0"/>
        <w:spacing w:after="0" w:line="240" w:lineRule="auto"/>
        <w:jc w:val="both"/>
        <w:rPr>
          <w:rFonts w:ascii="Times New Roman" w:hAnsi="Times New Roman" w:cs="Times New Roman"/>
          <w:color w:val="000000" w:themeColor="text1"/>
          <w:sz w:val="28"/>
          <w:szCs w:val="28"/>
        </w:rPr>
      </w:pPr>
    </w:p>
    <w:p w14:paraId="236DB394"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428EEFA9"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08CF765"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3AFB9EBB"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620538E2" w14:textId="77777777" w:rsidR="005F2F35" w:rsidRPr="00467A85" w:rsidRDefault="005F2F35" w:rsidP="005F2F35">
      <w:pPr>
        <w:spacing w:after="0" w:line="240" w:lineRule="auto"/>
        <w:jc w:val="right"/>
        <w:rPr>
          <w:rFonts w:ascii="Times New Roman" w:hAnsi="Times New Roman" w:cs="Times New Roman"/>
          <w:color w:val="000000" w:themeColor="text1"/>
          <w:sz w:val="28"/>
          <w:szCs w:val="28"/>
          <w:lang w:bidi="ru-RU"/>
        </w:rPr>
      </w:pPr>
    </w:p>
    <w:p w14:paraId="7D64304E" w14:textId="77777777" w:rsidR="005F2F35" w:rsidRPr="00467A85" w:rsidRDefault="005F2F35" w:rsidP="005F2F35">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5F2F35" w:rsidRPr="00467A85" w14:paraId="076EBC2B" w14:textId="77777777" w:rsidTr="00C52863">
        <w:trPr>
          <w:trHeight w:val="1166"/>
        </w:trPr>
        <w:tc>
          <w:tcPr>
            <w:tcW w:w="488" w:type="dxa"/>
          </w:tcPr>
          <w:p w14:paraId="079E2A5C" w14:textId="77777777" w:rsidR="005F2F35" w:rsidRPr="00467A85" w:rsidRDefault="005F2F35"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59CBAF03"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7605EAA4"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5C078CA3"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28AB3B2F"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4C0A381D"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3F1799A9" w14:textId="77777777" w:rsidR="005F2F35" w:rsidRPr="00467A85" w:rsidRDefault="005F2F35"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E6849" w:rsidRPr="00467A85" w14:paraId="240CD689" w14:textId="77777777" w:rsidTr="00C52863">
        <w:trPr>
          <w:trHeight w:val="916"/>
        </w:trPr>
        <w:tc>
          <w:tcPr>
            <w:tcW w:w="488" w:type="dxa"/>
          </w:tcPr>
          <w:p w14:paraId="3E3573F2" w14:textId="2F482BF4"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w:t>
            </w:r>
            <w:r w:rsidRPr="00467A85">
              <w:rPr>
                <w:rFonts w:ascii="Times New Roman" w:eastAsia="Times New Roman" w:hAnsi="Times New Roman" w:cs="Times New Roman"/>
                <w:color w:val="000000" w:themeColor="text1"/>
                <w:sz w:val="28"/>
                <w:szCs w:val="28"/>
                <w:lang w:eastAsia="ru-RU"/>
              </w:rPr>
              <w:t>2</w:t>
            </w:r>
          </w:p>
        </w:tc>
        <w:tc>
          <w:tcPr>
            <w:tcW w:w="2268" w:type="dxa"/>
          </w:tcPr>
          <w:p w14:paraId="23ADD8D7" w14:textId="548FD660"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ул. Белобородова, вблизи д. 2 к.3</w:t>
            </w:r>
          </w:p>
        </w:tc>
        <w:tc>
          <w:tcPr>
            <w:tcW w:w="992" w:type="dxa"/>
          </w:tcPr>
          <w:p w14:paraId="5F648659" w14:textId="12504C1B"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382</w:t>
            </w:r>
          </w:p>
        </w:tc>
        <w:tc>
          <w:tcPr>
            <w:tcW w:w="1417" w:type="dxa"/>
            <w:tcBorders>
              <w:top w:val="nil"/>
              <w:left w:val="nil"/>
              <w:bottom w:val="single" w:sz="4" w:space="0" w:color="auto"/>
              <w:right w:val="single" w:sz="4" w:space="0" w:color="auto"/>
            </w:tcBorders>
            <w:shd w:val="clear" w:color="auto" w:fill="auto"/>
            <w:vAlign w:val="center"/>
          </w:tcPr>
          <w:p w14:paraId="2E82E0CC" w14:textId="09B79728"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6DF6AB21" w14:textId="0D2928CA"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Продовольственные товары</w:t>
            </w:r>
          </w:p>
        </w:tc>
        <w:tc>
          <w:tcPr>
            <w:tcW w:w="1276" w:type="dxa"/>
            <w:tcBorders>
              <w:top w:val="nil"/>
              <w:left w:val="nil"/>
              <w:bottom w:val="single" w:sz="4" w:space="0" w:color="auto"/>
              <w:right w:val="single" w:sz="4" w:space="0" w:color="auto"/>
            </w:tcBorders>
            <w:shd w:val="clear" w:color="auto" w:fill="auto"/>
            <w:vAlign w:val="center"/>
          </w:tcPr>
          <w:p w14:paraId="2B0FF398" w14:textId="209F6935"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1E00E98F" w14:textId="011D0C6B"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1B8F1978" w14:textId="77777777" w:rsidR="005F2F35" w:rsidRPr="00467A85" w:rsidRDefault="005F2F35" w:rsidP="005F2F35">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5BD0BFF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2609F5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FCD090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77DFE4F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35F19EA"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272058A"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7B4B6FAC"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80812F2"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8CB925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4B94DC7"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3E973AE"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E07B061"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48064EBB"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5073F70"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2198DEA"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9664F3B"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44FA62C6"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4AC25B0"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B2EB005"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79239CE9"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6478277"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064F7C1"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1C818FDE"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178E894"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67F40B3"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5AE1B8B7" w14:textId="3CA435B0" w:rsidR="005F2F3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02AC6C65" w14:textId="77777777" w:rsidR="003E6849" w:rsidRPr="00467A85" w:rsidRDefault="003E6849" w:rsidP="005F2F35">
      <w:pPr>
        <w:spacing w:after="0" w:line="240" w:lineRule="auto"/>
        <w:jc w:val="center"/>
        <w:rPr>
          <w:rFonts w:ascii="Times New Roman" w:eastAsiaTheme="minorEastAsia" w:hAnsi="Times New Roman" w:cs="Times New Roman"/>
          <w:color w:val="000000" w:themeColor="text1"/>
          <w:sz w:val="28"/>
          <w:szCs w:val="28"/>
        </w:rPr>
      </w:pPr>
    </w:p>
    <w:p w14:paraId="20782C55"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3D498947"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49243ECF"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E8A791F"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71555FA5" w14:textId="52721965" w:rsidR="005F2F3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7E451E31" w14:textId="77777777" w:rsidR="003E6849" w:rsidRPr="00467A85" w:rsidRDefault="003E6849" w:rsidP="005F2F35">
      <w:pPr>
        <w:spacing w:after="0" w:line="240" w:lineRule="auto"/>
        <w:jc w:val="right"/>
        <w:rPr>
          <w:rFonts w:ascii="Times New Roman" w:eastAsiaTheme="minorEastAsia" w:hAnsi="Times New Roman" w:cs="Times New Roman"/>
          <w:color w:val="000000" w:themeColor="text1"/>
          <w:sz w:val="28"/>
          <w:szCs w:val="28"/>
        </w:rPr>
      </w:pPr>
    </w:p>
    <w:p w14:paraId="73431E6C" w14:textId="22169CC7" w:rsidR="005F2F35" w:rsidRPr="00467A85" w:rsidRDefault="003E6849" w:rsidP="005F2F35">
      <w:pPr>
        <w:spacing w:after="0" w:line="240" w:lineRule="auto"/>
        <w:jc w:val="both"/>
        <w:rPr>
          <w:rFonts w:ascii="Times New Roman" w:eastAsiaTheme="minorEastAsia" w:hAnsi="Times New Roman" w:cs="Times New Roman"/>
          <w:color w:val="000000" w:themeColor="text1"/>
          <w:sz w:val="28"/>
          <w:szCs w:val="28"/>
        </w:rPr>
      </w:pPr>
      <w:r w:rsidRPr="003E6849">
        <w:rPr>
          <w:rFonts w:ascii="Times New Roman" w:eastAsiaTheme="minorEastAsia" w:hAnsi="Times New Roman" w:cs="Times New Roman"/>
          <w:noProof/>
          <w:color w:val="000000" w:themeColor="text1"/>
          <w:sz w:val="28"/>
          <w:szCs w:val="28"/>
          <w:lang w:eastAsia="ru-RU"/>
        </w:rPr>
        <w:drawing>
          <wp:inline distT="0" distB="0" distL="0" distR="0" wp14:anchorId="1DB7026C" wp14:editId="0A3D7988">
            <wp:extent cx="6405245" cy="6438900"/>
            <wp:effectExtent l="0" t="0" r="0" b="0"/>
            <wp:docPr id="951" name="Рисунок 951" descr="F:\джипег\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джипег\38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63" t="9180" b="18654"/>
                    <a:stretch/>
                  </pic:blipFill>
                  <pic:spPr bwMode="auto">
                    <a:xfrm>
                      <a:off x="0" y="0"/>
                      <a:ext cx="6405883" cy="6439541"/>
                    </a:xfrm>
                    <a:prstGeom prst="rect">
                      <a:avLst/>
                    </a:prstGeom>
                    <a:noFill/>
                    <a:ln>
                      <a:noFill/>
                    </a:ln>
                    <a:extLst>
                      <a:ext uri="{53640926-AAD7-44D8-BBD7-CCE9431645EC}">
                        <a14:shadowObscured xmlns:a14="http://schemas.microsoft.com/office/drawing/2010/main"/>
                      </a:ext>
                    </a:extLst>
                  </pic:spPr>
                </pic:pic>
              </a:graphicData>
            </a:graphic>
          </wp:inline>
        </w:drawing>
      </w:r>
    </w:p>
    <w:p w14:paraId="70F2FB36"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349C28B3" w14:textId="77777777" w:rsidR="005F2F35" w:rsidRPr="00467A85" w:rsidRDefault="005F2F35" w:rsidP="005F2F35">
      <w:pPr>
        <w:spacing w:after="0" w:line="240" w:lineRule="auto"/>
        <w:jc w:val="center"/>
        <w:rPr>
          <w:rFonts w:ascii="Times New Roman" w:eastAsiaTheme="minorEastAsia" w:hAnsi="Times New Roman" w:cs="Times New Roman"/>
          <w:color w:val="000000" w:themeColor="text1"/>
          <w:sz w:val="28"/>
          <w:szCs w:val="28"/>
        </w:rPr>
      </w:pPr>
    </w:p>
    <w:p w14:paraId="65D22C06"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4AEFC99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6C152614"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0262BC04"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20D3848D" w14:textId="736BFE31" w:rsidR="005F2F3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110388F4" w14:textId="4FA9A286" w:rsidR="003E6849" w:rsidRDefault="003E6849" w:rsidP="005F2F35">
      <w:pPr>
        <w:spacing w:after="0" w:line="240" w:lineRule="auto"/>
        <w:jc w:val="both"/>
        <w:rPr>
          <w:rFonts w:ascii="Times New Roman" w:eastAsiaTheme="minorEastAsia" w:hAnsi="Times New Roman" w:cs="Times New Roman"/>
          <w:color w:val="000000" w:themeColor="text1"/>
          <w:sz w:val="28"/>
          <w:szCs w:val="28"/>
        </w:rPr>
      </w:pPr>
    </w:p>
    <w:p w14:paraId="68A0EA7B" w14:textId="77777777" w:rsidR="005F2F35" w:rsidRPr="00467A85" w:rsidRDefault="005F2F35" w:rsidP="005F2F35">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00506966"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27E81312"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D30690B" w14:textId="77777777" w:rsidR="005F2F35" w:rsidRPr="00467A85" w:rsidRDefault="005F2F35" w:rsidP="005F2F35">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153A8225" w14:textId="77777777" w:rsidR="005F2F35" w:rsidRPr="00467A85" w:rsidRDefault="005F2F35" w:rsidP="005F2F35">
      <w:pPr>
        <w:spacing w:after="0" w:line="240" w:lineRule="auto"/>
        <w:jc w:val="both"/>
        <w:rPr>
          <w:rFonts w:ascii="Times New Roman" w:eastAsiaTheme="minorEastAsia" w:hAnsi="Times New Roman" w:cs="Times New Roman"/>
          <w:color w:val="000000" w:themeColor="text1"/>
          <w:sz w:val="28"/>
          <w:szCs w:val="28"/>
        </w:rPr>
      </w:pPr>
    </w:p>
    <w:p w14:paraId="4D59DAC4" w14:textId="77777777" w:rsidR="003E6849" w:rsidRPr="00DA5771" w:rsidRDefault="003E6849" w:rsidP="003E6849">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ВНЕШНИЙ ВИД ТОРГОВОГО ОБЪЕКТА</w:t>
      </w:r>
    </w:p>
    <w:p w14:paraId="0B2A5FA8" w14:textId="77777777" w:rsidR="003E6849" w:rsidRPr="00DA5771" w:rsidRDefault="003E6849" w:rsidP="003E6849">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В СООТВЕТСТВИИ С УТВЕРЖДЕННЫМ</w:t>
      </w:r>
    </w:p>
    <w:p w14:paraId="73A46A53" w14:textId="77777777" w:rsidR="003E6849" w:rsidRPr="00DA5771" w:rsidRDefault="003E6849" w:rsidP="003E6849">
      <w:pPr>
        <w:spacing w:after="0" w:line="240" w:lineRule="auto"/>
        <w:jc w:val="center"/>
        <w:rPr>
          <w:rFonts w:ascii="Arial" w:eastAsiaTheme="minorEastAsia" w:hAnsi="Arial" w:cs="Arial"/>
          <w:color w:val="000000" w:themeColor="text1"/>
          <w:sz w:val="24"/>
          <w:szCs w:val="24"/>
          <w:lang w:eastAsia="ru-RU"/>
        </w:rPr>
      </w:pPr>
      <w:r w:rsidRPr="00DA5771">
        <w:rPr>
          <w:rFonts w:ascii="Arial" w:eastAsiaTheme="minorEastAsia" w:hAnsi="Arial" w:cs="Arial"/>
          <w:color w:val="000000" w:themeColor="text1"/>
          <w:sz w:val="24"/>
          <w:szCs w:val="24"/>
          <w:lang w:eastAsia="ru-RU"/>
        </w:rPr>
        <w:t>АРХИТЕКТУРНЫМ ОБЛИКОМ</w:t>
      </w:r>
    </w:p>
    <w:p w14:paraId="058FD822" w14:textId="77777777" w:rsidR="003E6849" w:rsidRPr="00DA5771" w:rsidRDefault="003E6849" w:rsidP="003E6849">
      <w:pPr>
        <w:spacing w:after="0" w:line="240" w:lineRule="auto"/>
        <w:jc w:val="both"/>
        <w:rPr>
          <w:rFonts w:ascii="Arial" w:eastAsiaTheme="minorEastAsia" w:hAnsi="Arial" w:cs="Arial"/>
          <w:color w:val="000000" w:themeColor="text1"/>
          <w:sz w:val="24"/>
          <w:szCs w:val="24"/>
          <w:lang w:eastAsia="ru-RU"/>
        </w:rPr>
      </w:pPr>
    </w:p>
    <w:p w14:paraId="7A634C11" w14:textId="045B6C8A" w:rsidR="003E6849" w:rsidRPr="00DA5771" w:rsidRDefault="00817794" w:rsidP="003E6849">
      <w:pPr>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79168" behindDoc="0" locked="0" layoutInCell="1" allowOverlap="1" wp14:anchorId="4F247522" wp14:editId="0CF0939C">
                <wp:simplePos x="0" y="0"/>
                <wp:positionH relativeFrom="column">
                  <wp:posOffset>2718435</wp:posOffset>
                </wp:positionH>
                <wp:positionV relativeFrom="paragraph">
                  <wp:posOffset>2792095</wp:posOffset>
                </wp:positionV>
                <wp:extent cx="736600" cy="253365"/>
                <wp:effectExtent l="0" t="0" r="0" b="0"/>
                <wp:wrapNone/>
                <wp:docPr id="904" name="Надпись 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253365"/>
                        </a:xfrm>
                        <a:prstGeom prst="rect">
                          <a:avLst/>
                        </a:prstGeom>
                        <a:noFill/>
                        <a:ln w="6350">
                          <a:noFill/>
                        </a:ln>
                      </wps:spPr>
                      <wps:txbx>
                        <w:txbxContent>
                          <w:p w14:paraId="34C3BE9B" w14:textId="77777777" w:rsidR="009F6F94" w:rsidRDefault="009F6F94" w:rsidP="003E6849">
                            <w:r>
                              <w:t>10м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F247522" id="_x0000_s1148" type="#_x0000_t202" style="position:absolute;margin-left:214.05pt;margin-top:219.85pt;width:58pt;height:19.9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" filled="f" stroked="f" strokeweight=".5pt">
                <v:path arrowok="t"/>
                <v:textbox>
                  <w:txbxContent>
                    <w:p w14:paraId="34C3BE9B" w14:textId="77777777" w:rsidR="009F6F94" w:rsidRDefault="009F6F94" w:rsidP="003E6849">
                      <w:r>
                        <w:t>10м</w:t>
                      </w:r>
                    </w:p>
                  </w:txbxContent>
                </v:textbox>
              </v:shape>
            </w:pict>
          </mc:Fallback>
        </mc:AlternateContent>
      </w:r>
      <w:r>
        <w:rPr>
          <w:noProof/>
          <w:lang w:eastAsia="ru-RU"/>
        </w:rPr>
        <mc:AlternateContent>
          <mc:Choice Requires="wps">
            <w:drawing>
              <wp:anchor distT="0" distB="0" distL="114300" distR="114300" simplePos="0" relativeHeight="252680192" behindDoc="0" locked="0" layoutInCell="1" allowOverlap="1" wp14:anchorId="44AE6C86" wp14:editId="0D19E4C1">
                <wp:simplePos x="0" y="0"/>
                <wp:positionH relativeFrom="column">
                  <wp:posOffset>412115</wp:posOffset>
                </wp:positionH>
                <wp:positionV relativeFrom="paragraph">
                  <wp:posOffset>2686685</wp:posOffset>
                </wp:positionV>
                <wp:extent cx="488950" cy="253365"/>
                <wp:effectExtent l="0" t="0" r="0" b="0"/>
                <wp:wrapNone/>
                <wp:docPr id="903" name="Надпись 9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54741E91" w14:textId="77777777" w:rsidR="009F6F94" w:rsidRDefault="009F6F94" w:rsidP="003E6849">
                            <w:r>
                              <w:t>5м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44AE6C86" id="_x0000_s1149" type="#_x0000_t202" style="position:absolute;margin-left:32.45pt;margin-top:211.55pt;width:38.5pt;height:19.95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" filled="f" stroked="f" strokeweight=".5pt">
                <v:path arrowok="t"/>
                <v:textbox>
                  <w:txbxContent>
                    <w:p w14:paraId="54741E91" w14:textId="77777777" w:rsidR="009F6F94" w:rsidRDefault="009F6F94" w:rsidP="003E6849">
                      <w:r>
                        <w:t>5м</w:t>
                      </w:r>
                    </w:p>
                  </w:txbxContent>
                </v:textbox>
              </v:shape>
            </w:pict>
          </mc:Fallback>
        </mc:AlternateContent>
      </w:r>
      <w:r>
        <w:rPr>
          <w:noProof/>
          <w:lang w:eastAsia="ru-RU"/>
        </w:rPr>
        <mc:AlternateContent>
          <mc:Choice Requires="wps">
            <w:drawing>
              <wp:anchor distT="0" distB="0" distL="114300" distR="114300" simplePos="0" relativeHeight="252678144" behindDoc="0" locked="0" layoutInCell="1" allowOverlap="1" wp14:anchorId="72861BFB" wp14:editId="1C618D48">
                <wp:simplePos x="0" y="0"/>
                <wp:positionH relativeFrom="column">
                  <wp:posOffset>4502785</wp:posOffset>
                </wp:positionH>
                <wp:positionV relativeFrom="paragraph">
                  <wp:posOffset>1730375</wp:posOffset>
                </wp:positionV>
                <wp:extent cx="488950" cy="253365"/>
                <wp:effectExtent l="0" t="0" r="0" b="0"/>
                <wp:wrapNone/>
                <wp:docPr id="905" name="Надпись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5C58DDA" w14:textId="77777777" w:rsidR="009F6F94" w:rsidRDefault="009F6F94" w:rsidP="003E6849">
                            <w:r>
                              <w:t>2,6м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72861BFB" id="_x0000_s1150" type="#_x0000_t202" style="position:absolute;margin-left:354.55pt;margin-top:136.25pt;width:38.5pt;height:19.9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" filled="f" stroked="f" strokeweight=".5pt">
                <v:path arrowok="t"/>
                <v:textbox>
                  <w:txbxContent>
                    <w:p w14:paraId="05C58DDA" w14:textId="77777777" w:rsidR="009F6F94" w:rsidRDefault="009F6F94" w:rsidP="003E6849">
                      <w:r>
                        <w:t>2,6м</w:t>
                      </w:r>
                    </w:p>
                  </w:txbxContent>
                </v:textbox>
              </v:shape>
            </w:pict>
          </mc:Fallback>
        </mc:AlternateContent>
      </w:r>
      <w:r>
        <w:rPr>
          <w:noProof/>
          <w:lang w:eastAsia="ru-RU"/>
        </w:rPr>
        <mc:AlternateContent>
          <mc:Choice Requires="wps">
            <w:drawing>
              <wp:anchor distT="0" distB="0" distL="114300" distR="114300" simplePos="0" relativeHeight="252677120" behindDoc="0" locked="0" layoutInCell="1" allowOverlap="1" wp14:anchorId="1DEC5B14" wp14:editId="0F912E3E">
                <wp:simplePos x="0" y="0"/>
                <wp:positionH relativeFrom="column">
                  <wp:posOffset>4500880</wp:posOffset>
                </wp:positionH>
                <wp:positionV relativeFrom="paragraph">
                  <wp:posOffset>1129665</wp:posOffset>
                </wp:positionV>
                <wp:extent cx="488950" cy="253365"/>
                <wp:effectExtent l="0" t="0" r="0" b="0"/>
                <wp:wrapNone/>
                <wp:docPr id="906" name="Надпись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253365"/>
                        </a:xfrm>
                        <a:prstGeom prst="rect">
                          <a:avLst/>
                        </a:prstGeom>
                        <a:noFill/>
                        <a:ln w="6350">
                          <a:noFill/>
                        </a:ln>
                      </wps:spPr>
                      <wps:txbx>
                        <w:txbxContent>
                          <w:p w14:paraId="06DF8A43" w14:textId="77777777" w:rsidR="009F6F94" w:rsidRDefault="009F6F94" w:rsidP="003E6849">
                            <w:r>
                              <w:t>0,4м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1DEC5B14" id="_x0000_s1151" type="#_x0000_t202" style="position:absolute;margin-left:354.4pt;margin-top:88.95pt;width:38.5pt;height:19.95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" filled="f" stroked="f" strokeweight=".5pt">
                <v:path arrowok="t"/>
                <v:textbox>
                  <w:txbxContent>
                    <w:p w14:paraId="06DF8A43" w14:textId="77777777" w:rsidR="009F6F94" w:rsidRDefault="009F6F94" w:rsidP="003E6849">
                      <w:r>
                        <w:t>0,4м</w:t>
                      </w:r>
                    </w:p>
                  </w:txbxContent>
                </v:textbox>
              </v:shape>
            </w:pict>
          </mc:Fallback>
        </mc:AlternateContent>
      </w:r>
      <w:r>
        <w:rPr>
          <w:noProof/>
          <w:lang w:eastAsia="ru-RU"/>
        </w:rPr>
        <mc:AlternateContent>
          <mc:Choice Requires="wps">
            <w:drawing>
              <wp:anchor distT="0" distB="0" distL="114300" distR="114300" simplePos="0" relativeHeight="252668928" behindDoc="0" locked="0" layoutInCell="1" allowOverlap="1" wp14:anchorId="0F6EE184" wp14:editId="03450CFF">
                <wp:simplePos x="0" y="0"/>
                <wp:positionH relativeFrom="column">
                  <wp:posOffset>1788795</wp:posOffset>
                </wp:positionH>
                <wp:positionV relativeFrom="paragraph">
                  <wp:posOffset>2664460</wp:posOffset>
                </wp:positionV>
                <wp:extent cx="2643505" cy="127000"/>
                <wp:effectExtent l="38100" t="57150" r="4445" b="63500"/>
                <wp:wrapNone/>
                <wp:docPr id="907"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43505" cy="12700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B102F85" id="Прямая соединительная линия 907" o:spid="_x0000_s1026" style="position:absolute;flip:y;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85pt,209.8pt" to="349pt,2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67904" behindDoc="0" locked="0" layoutInCell="1" allowOverlap="1" wp14:anchorId="2BCE30DD" wp14:editId="0D571866">
                <wp:simplePos x="0" y="0"/>
                <wp:positionH relativeFrom="column">
                  <wp:posOffset>3923665</wp:posOffset>
                </wp:positionH>
                <wp:positionV relativeFrom="paragraph">
                  <wp:posOffset>2579370</wp:posOffset>
                </wp:positionV>
                <wp:extent cx="506730" cy="81280"/>
                <wp:effectExtent l="0" t="0" r="7620" b="13970"/>
                <wp:wrapNone/>
                <wp:docPr id="908" name="Прямая соединительная линия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E22BC82" id="Прямая соединительная линия 908" o:spid="_x0000_s1026" style="position:absolute;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95pt,203.1pt" to="348.8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66880" behindDoc="0" locked="0" layoutInCell="1" allowOverlap="1" wp14:anchorId="203552B2" wp14:editId="1C9436A7">
                <wp:simplePos x="0" y="0"/>
                <wp:positionH relativeFrom="column">
                  <wp:posOffset>1293495</wp:posOffset>
                </wp:positionH>
                <wp:positionV relativeFrom="paragraph">
                  <wp:posOffset>2712085</wp:posOffset>
                </wp:positionV>
                <wp:extent cx="506730" cy="81280"/>
                <wp:effectExtent l="0" t="0" r="7620" b="13970"/>
                <wp:wrapNone/>
                <wp:docPr id="909" name="Прямая соединительная линия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8128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A07D8CF" id="Прямая соединительная линия 909" o:spid="_x0000_s1026" style="position:absolute;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85pt,213.55pt" to="141.75pt,2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65856" behindDoc="0" locked="0" layoutInCell="1" allowOverlap="1" wp14:anchorId="38B24A49" wp14:editId="63276E68">
                <wp:simplePos x="0" y="0"/>
                <wp:positionH relativeFrom="column">
                  <wp:posOffset>426720</wp:posOffset>
                </wp:positionH>
                <wp:positionV relativeFrom="paragraph">
                  <wp:posOffset>2669540</wp:posOffset>
                </wp:positionV>
                <wp:extent cx="470535" cy="72390"/>
                <wp:effectExtent l="0" t="57150" r="62865" b="60960"/>
                <wp:wrapNone/>
                <wp:docPr id="910" name="Прямая соединительная линия 9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72390"/>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2B1C856" id="Прямая соединительная линия 910" o:spid="_x0000_s1026" style="position:absolute;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10.2pt" to="70.65pt,2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76096" behindDoc="0" locked="0" layoutInCell="1" allowOverlap="1" wp14:anchorId="2AD8A145" wp14:editId="29AE3C0B">
                <wp:simplePos x="0" y="0"/>
                <wp:positionH relativeFrom="column">
                  <wp:posOffset>426720</wp:posOffset>
                </wp:positionH>
                <wp:positionV relativeFrom="paragraph">
                  <wp:posOffset>2623185</wp:posOffset>
                </wp:positionV>
                <wp:extent cx="366395" cy="45085"/>
                <wp:effectExtent l="0" t="0" r="14605" b="12065"/>
                <wp:wrapNone/>
                <wp:docPr id="911" name="Прямая соединительная линия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6395" cy="45085"/>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23BC4B" id="Прямая соединительная линия 911" o:spid="_x0000_s1026" style="position:absolute;flip:y;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06.55pt" to="62.45pt,2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75072" behindDoc="0" locked="0" layoutInCell="1" allowOverlap="1" wp14:anchorId="53AFAA3C" wp14:editId="6167DC0C">
                <wp:simplePos x="0" y="0"/>
                <wp:positionH relativeFrom="column">
                  <wp:posOffset>897890</wp:posOffset>
                </wp:positionH>
                <wp:positionV relativeFrom="paragraph">
                  <wp:posOffset>2709545</wp:posOffset>
                </wp:positionV>
                <wp:extent cx="393700" cy="31750"/>
                <wp:effectExtent l="0" t="0" r="6350" b="6350"/>
                <wp:wrapNone/>
                <wp:docPr id="912" name="Прямая соединительная линия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3700" cy="3175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22A8247" id="Прямая соединительная линия 912" o:spid="_x0000_s1026" style="position:absolute;flip:y;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7pt,213.35pt" to="101.7pt,2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69952" behindDoc="0" locked="0" layoutInCell="1" allowOverlap="1" wp14:anchorId="1522954B" wp14:editId="4BE040A0">
                <wp:simplePos x="0" y="0"/>
                <wp:positionH relativeFrom="column">
                  <wp:posOffset>3930650</wp:posOffset>
                </wp:positionH>
                <wp:positionV relativeFrom="paragraph">
                  <wp:posOffset>2565399</wp:posOffset>
                </wp:positionV>
                <wp:extent cx="610870" cy="0"/>
                <wp:effectExtent l="0" t="0" r="17780" b="0"/>
                <wp:wrapNone/>
                <wp:docPr id="913" name="Прямая соединительная линия 9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087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4DC8625" id="Прямая соединительная линия 913" o:spid="_x0000_s1026" style="position:absolute;flip:y;z-index:252669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09.5pt,202pt" to="357.6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74048" behindDoc="0" locked="0" layoutInCell="1" allowOverlap="1" wp14:anchorId="6AC61B63" wp14:editId="60093C7B">
                <wp:simplePos x="0" y="0"/>
                <wp:positionH relativeFrom="column">
                  <wp:posOffset>4541520</wp:posOffset>
                </wp:positionH>
                <wp:positionV relativeFrom="paragraph">
                  <wp:posOffset>1397635</wp:posOffset>
                </wp:positionV>
                <wp:extent cx="4445" cy="1167765"/>
                <wp:effectExtent l="76200" t="38100" r="52705" b="32385"/>
                <wp:wrapNone/>
                <wp:docPr id="914" name="Прямая соединительная линия 9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116776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09FB7FF9" id="Прямая соединительная линия 914" o:spid="_x0000_s1026" style="position:absolute;flip:x;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10.05pt" to="357.9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298" distR="114298" simplePos="0" relativeHeight="252673024" behindDoc="0" locked="0" layoutInCell="1" allowOverlap="1" wp14:anchorId="4D158732" wp14:editId="1D78C29E">
                <wp:simplePos x="0" y="0"/>
                <wp:positionH relativeFrom="column">
                  <wp:posOffset>4541519</wp:posOffset>
                </wp:positionH>
                <wp:positionV relativeFrom="paragraph">
                  <wp:posOffset>1134745</wp:posOffset>
                </wp:positionV>
                <wp:extent cx="0" cy="262255"/>
                <wp:effectExtent l="76200" t="38100" r="38100" b="42545"/>
                <wp:wrapNone/>
                <wp:docPr id="915" name="Прямая соединительная линия 9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A5A3DF7" id="Прямая соединительная линия 915" o:spid="_x0000_s1026" style="position:absolute;z-index:2526730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57.6pt,89.35pt" to="357.6pt,1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" strokecolor="windowText" strokeweight="1pt">
                <v:stroke startarrow="block" endarrow="block" joinstyle="miter"/>
                <o:lock v:ext="edit" shapetype="f"/>
              </v:line>
            </w:pict>
          </mc:Fallback>
        </mc:AlternateContent>
      </w:r>
      <w:r>
        <w:rPr>
          <w:noProof/>
          <w:lang w:eastAsia="ru-RU"/>
        </w:rPr>
        <mc:AlternateContent>
          <mc:Choice Requires="wps">
            <w:drawing>
              <wp:anchor distT="4294967294" distB="4294967294" distL="114300" distR="114300" simplePos="0" relativeHeight="252672000" behindDoc="0" locked="0" layoutInCell="1" allowOverlap="1" wp14:anchorId="4DF06819" wp14:editId="788094B1">
                <wp:simplePos x="0" y="0"/>
                <wp:positionH relativeFrom="column">
                  <wp:posOffset>4041775</wp:posOffset>
                </wp:positionH>
                <wp:positionV relativeFrom="paragraph">
                  <wp:posOffset>1141729</wp:posOffset>
                </wp:positionV>
                <wp:extent cx="506730" cy="0"/>
                <wp:effectExtent l="0" t="0" r="7620" b="0"/>
                <wp:wrapNone/>
                <wp:docPr id="916" name="Прямая соединительная линия 9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8A42A03" id="Прямая соединительная линия 916" o:spid="_x0000_s1026" style="position:absolute;z-index:252672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25pt,89.9pt" to="358.15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" strokecolor="windowText" strokeweight="1pt">
                <v:stroke joinstyle="miter"/>
                <o:lock v:ext="edit" shapetype="f"/>
              </v:line>
            </w:pict>
          </mc:Fallback>
        </mc:AlternateContent>
      </w:r>
      <w:r>
        <w:rPr>
          <w:noProof/>
          <w:lang w:eastAsia="ru-RU"/>
        </w:rPr>
        <mc:AlternateContent>
          <mc:Choice Requires="wps">
            <w:drawing>
              <wp:anchor distT="4294967294" distB="4294967294" distL="114300" distR="114300" simplePos="0" relativeHeight="252670976" behindDoc="0" locked="0" layoutInCell="1" allowOverlap="1" wp14:anchorId="1AD6663E" wp14:editId="0ACB52F3">
                <wp:simplePos x="0" y="0"/>
                <wp:positionH relativeFrom="column">
                  <wp:posOffset>4042410</wp:posOffset>
                </wp:positionH>
                <wp:positionV relativeFrom="paragraph">
                  <wp:posOffset>1395729</wp:posOffset>
                </wp:positionV>
                <wp:extent cx="506730" cy="0"/>
                <wp:effectExtent l="0" t="0" r="7620" b="0"/>
                <wp:wrapNone/>
                <wp:docPr id="917" name="Прямая соединительная линия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673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B51C7FE" id="Прямая соединительная линия 917" o:spid="_x0000_s1026" style="position:absolute;z-index:252670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8.3pt,109.9pt" to="358.2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" strokecolor="windowText" strokeweight="1pt">
                <v:stroke joinstyle="miter"/>
                <o:lock v:ext="edit" shapetype="f"/>
              </v:line>
            </w:pict>
          </mc:Fallback>
        </mc:AlternateContent>
      </w:r>
      <w:r w:rsidR="003E6849" w:rsidRPr="00DA5771">
        <w:rPr>
          <w:rFonts w:ascii="Arial" w:hAnsi="Arial" w:cs="Arial"/>
          <w:noProof/>
          <w:color w:val="000000" w:themeColor="text1"/>
          <w:sz w:val="24"/>
          <w:szCs w:val="24"/>
          <w:lang w:eastAsia="ru-RU"/>
        </w:rPr>
        <w:drawing>
          <wp:inline distT="0" distB="0" distL="0" distR="0" wp14:anchorId="6ECBCC12" wp14:editId="1B60CD9F">
            <wp:extent cx="5076825" cy="372427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3724275"/>
                    </a:xfrm>
                    <a:prstGeom prst="rect">
                      <a:avLst/>
                    </a:prstGeom>
                    <a:noFill/>
                    <a:ln>
                      <a:noFill/>
                    </a:ln>
                  </pic:spPr>
                </pic:pic>
              </a:graphicData>
            </a:graphic>
          </wp:inline>
        </w:drawing>
      </w:r>
    </w:p>
    <w:p w14:paraId="4E6A1F76"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Технические характеристики:</w:t>
      </w:r>
    </w:p>
    <w:p w14:paraId="5845D24C"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корпус: композитные материалы с утеплителем;</w:t>
      </w:r>
    </w:p>
    <w:p w14:paraId="09A1A50C"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остекление: стеклопакет, ПВХ профиль;</w:t>
      </w:r>
    </w:p>
    <w:p w14:paraId="1945855E"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техническая: металлическая или ПВХ, без остекления, утепленная с наружным покрытием композитных материалов в цвет основного цвета киоска;</w:t>
      </w:r>
    </w:p>
    <w:p w14:paraId="1B1A2FFB" w14:textId="77777777" w:rsidR="003E6849" w:rsidRPr="00DA5771" w:rsidRDefault="003E6849" w:rsidP="003E6849">
      <w:pPr>
        <w:spacing w:after="0" w:line="240" w:lineRule="auto"/>
        <w:jc w:val="both"/>
        <w:rPr>
          <w:rFonts w:ascii="Arial" w:hAnsi="Arial" w:cs="Arial"/>
          <w:color w:val="000000" w:themeColor="text1"/>
          <w:sz w:val="24"/>
          <w:szCs w:val="24"/>
        </w:rPr>
      </w:pPr>
      <w:r w:rsidRPr="00DA5771">
        <w:rPr>
          <w:rFonts w:ascii="Arial" w:hAnsi="Arial" w:cs="Arial"/>
          <w:color w:val="000000" w:themeColor="text1"/>
          <w:sz w:val="24"/>
          <w:szCs w:val="24"/>
        </w:rPr>
        <w:t>- дверь входная: металлическая или ПВХ, с остеклением, утепленная с наружным покрытием композитных материалов в цвет основного цвета киоска;</w:t>
      </w:r>
    </w:p>
    <w:p w14:paraId="56AF78F0" w14:textId="77777777" w:rsidR="003E6849" w:rsidRPr="00DA5771" w:rsidRDefault="003E6849" w:rsidP="003E6849">
      <w:pPr>
        <w:spacing w:after="0" w:line="240" w:lineRule="auto"/>
        <w:jc w:val="both"/>
        <w:rPr>
          <w:rFonts w:ascii="Arial" w:eastAsiaTheme="minorEastAsia" w:hAnsi="Arial" w:cs="Arial"/>
          <w:color w:val="000000" w:themeColor="text1"/>
          <w:sz w:val="24"/>
          <w:szCs w:val="24"/>
          <w:lang w:eastAsia="ru-RU"/>
        </w:rPr>
      </w:pPr>
      <w:r w:rsidRPr="00DA5771">
        <w:rPr>
          <w:rFonts w:ascii="Arial" w:hAnsi="Arial" w:cs="Arial"/>
          <w:color w:val="000000" w:themeColor="text1"/>
          <w:sz w:val="24"/>
          <w:szCs w:val="24"/>
        </w:rPr>
        <w:t>- фризы: пилоны, цоколь, парапет из композитных алюминиевых панелей в цветовой гамме согласно специализации (RAL 6024 (зеленый насыщенный)).</w:t>
      </w:r>
    </w:p>
    <w:p w14:paraId="24BF7757" w14:textId="72754B04" w:rsidR="003E6849" w:rsidRPr="00DA5771" w:rsidRDefault="00817794" w:rsidP="003E6849">
      <w:pPr>
        <w:jc w:val="both"/>
        <w:rPr>
          <w:rFonts w:ascii="Arial" w:hAnsi="Arial" w:cs="Arial"/>
          <w:color w:val="000000" w:themeColor="text1"/>
          <w:sz w:val="24"/>
          <w:szCs w:val="24"/>
        </w:rPr>
      </w:pPr>
      <w:r>
        <w:rPr>
          <w:noProof/>
          <w:lang w:eastAsia="ru-RU"/>
        </w:rPr>
        <mc:AlternateContent>
          <mc:Choice Requires="wps">
            <w:drawing>
              <wp:anchor distT="0" distB="0" distL="114300" distR="114300" simplePos="0" relativeHeight="252663808" behindDoc="0" locked="0" layoutInCell="1" allowOverlap="1" wp14:anchorId="2E1D263A" wp14:editId="21EBE9CE">
                <wp:simplePos x="0" y="0"/>
                <wp:positionH relativeFrom="column">
                  <wp:posOffset>5709920</wp:posOffset>
                </wp:positionH>
                <wp:positionV relativeFrom="paragraph">
                  <wp:posOffset>800100</wp:posOffset>
                </wp:positionV>
                <wp:extent cx="375285" cy="354965"/>
                <wp:effectExtent l="0" t="0" r="0" b="0"/>
                <wp:wrapNone/>
                <wp:docPr id="1009" name="Надпись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3874947E" w14:textId="77777777" w:rsidR="009F6F94" w:rsidRDefault="009F6F94" w:rsidP="003E6849"/>
                          <w:p w14:paraId="6B717DA9" w14:textId="77777777" w:rsidR="009F6F94" w:rsidRDefault="009F6F94" w:rsidP="003E68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1D263A" id="_x0000_s1152" type="#_x0000_t202" style="position:absolute;left:0;text-align:left;margin-left:449.6pt;margin-top:63pt;width:29.55pt;height:27.95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" filled="f" stroked="f" strokeweight=".5pt">
                <v:path arrowok="t"/>
                <v:textbox>
                  <w:txbxContent>
                    <w:p w14:paraId="3874947E" w14:textId="77777777" w:rsidR="009F6F94" w:rsidRDefault="009F6F94" w:rsidP="003E6849"/>
                    <w:p w14:paraId="6B717DA9" w14:textId="77777777" w:rsidR="009F6F94" w:rsidRDefault="009F6F94" w:rsidP="003E6849"/>
                  </w:txbxContent>
                </v:textbox>
              </v:shape>
            </w:pict>
          </mc:Fallback>
        </mc:AlternateContent>
      </w:r>
      <w:r>
        <w:rPr>
          <w:noProof/>
          <w:lang w:eastAsia="ru-RU"/>
        </w:rPr>
        <mc:AlternateContent>
          <mc:Choice Requires="wps">
            <w:drawing>
              <wp:anchor distT="0" distB="0" distL="114300" distR="114300" simplePos="0" relativeHeight="252664832" behindDoc="0" locked="0" layoutInCell="1" allowOverlap="1" wp14:anchorId="2F504069" wp14:editId="3FB80947">
                <wp:simplePos x="0" y="0"/>
                <wp:positionH relativeFrom="column">
                  <wp:posOffset>3398520</wp:posOffset>
                </wp:positionH>
                <wp:positionV relativeFrom="paragraph">
                  <wp:posOffset>2091690</wp:posOffset>
                </wp:positionV>
                <wp:extent cx="375285" cy="354965"/>
                <wp:effectExtent l="0" t="0" r="0" b="0"/>
                <wp:wrapNone/>
                <wp:docPr id="1008" name="Надпись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354965"/>
                        </a:xfrm>
                        <a:prstGeom prst="rect">
                          <a:avLst/>
                        </a:prstGeom>
                        <a:noFill/>
                        <a:ln w="6350">
                          <a:noFill/>
                        </a:ln>
                      </wps:spPr>
                      <wps:txbx>
                        <w:txbxContent>
                          <w:p w14:paraId="1124E6FD" w14:textId="77777777" w:rsidR="009F6F94" w:rsidRDefault="009F6F94" w:rsidP="003E6849"/>
                          <w:p w14:paraId="4FBE3C78" w14:textId="77777777" w:rsidR="009F6F94" w:rsidRDefault="009F6F94" w:rsidP="003E68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504069" id="_x0000_s1153" type="#_x0000_t202" style="position:absolute;left:0;text-align:left;margin-left:267.6pt;margin-top:164.7pt;width:29.55pt;height:27.95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" filled="f" stroked="f" strokeweight=".5pt">
                <v:path arrowok="t"/>
                <v:textbox>
                  <w:txbxContent>
                    <w:p w14:paraId="1124E6FD" w14:textId="77777777" w:rsidR="009F6F94" w:rsidRDefault="009F6F94" w:rsidP="003E6849"/>
                    <w:p w14:paraId="4FBE3C78" w14:textId="77777777" w:rsidR="009F6F94" w:rsidRDefault="009F6F94" w:rsidP="003E6849"/>
                  </w:txbxContent>
                </v:textbox>
              </v:shape>
            </w:pict>
          </mc:Fallback>
        </mc:AlternateContent>
      </w:r>
    </w:p>
    <w:p w14:paraId="60520A83" w14:textId="77777777" w:rsidR="003E6849" w:rsidRPr="00467A85" w:rsidRDefault="003E6849" w:rsidP="003E6849">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66A2F7D" w14:textId="77777777" w:rsidR="003E6849" w:rsidRPr="00467A85" w:rsidRDefault="003E6849" w:rsidP="003E6849">
      <w:pPr>
        <w:spacing w:after="0" w:line="240" w:lineRule="auto"/>
        <w:jc w:val="center"/>
        <w:rPr>
          <w:rFonts w:ascii="Times New Roman" w:eastAsiaTheme="minorEastAsia" w:hAnsi="Times New Roman" w:cs="Times New Roman"/>
          <w:color w:val="000000" w:themeColor="text1"/>
          <w:sz w:val="28"/>
          <w:szCs w:val="28"/>
        </w:rPr>
      </w:pPr>
    </w:p>
    <w:p w14:paraId="72AC9776" w14:textId="77777777" w:rsidR="003E6849" w:rsidRDefault="003E6849" w:rsidP="003E6849">
      <w:pPr>
        <w:spacing w:after="0" w:line="240" w:lineRule="auto"/>
        <w:jc w:val="both"/>
        <w:rPr>
          <w:rFonts w:ascii="Times New Roman" w:eastAsiaTheme="minorEastAsia" w:hAnsi="Times New Roman" w:cs="Times New Roman"/>
          <w:color w:val="000000" w:themeColor="text1"/>
          <w:sz w:val="28"/>
          <w:szCs w:val="28"/>
        </w:rPr>
      </w:pPr>
    </w:p>
    <w:p w14:paraId="623B8DE4" w14:textId="77777777" w:rsidR="003E6849" w:rsidRDefault="003E6849" w:rsidP="003E6849">
      <w:pPr>
        <w:spacing w:after="0" w:line="240" w:lineRule="auto"/>
        <w:jc w:val="both"/>
        <w:rPr>
          <w:rFonts w:ascii="Times New Roman" w:eastAsiaTheme="minorEastAsia" w:hAnsi="Times New Roman" w:cs="Times New Roman"/>
          <w:color w:val="000000" w:themeColor="text1"/>
          <w:sz w:val="28"/>
          <w:szCs w:val="28"/>
        </w:rPr>
      </w:pPr>
    </w:p>
    <w:p w14:paraId="21BF3FC4" w14:textId="77777777" w:rsidR="003E6849" w:rsidRPr="00467A85" w:rsidRDefault="003E6849" w:rsidP="003E6849">
      <w:pPr>
        <w:spacing w:after="0" w:line="240" w:lineRule="auto"/>
        <w:jc w:val="both"/>
        <w:rPr>
          <w:rFonts w:ascii="Times New Roman" w:eastAsiaTheme="minorEastAsia" w:hAnsi="Times New Roman" w:cs="Times New Roman"/>
          <w:color w:val="000000" w:themeColor="text1"/>
          <w:sz w:val="28"/>
          <w:szCs w:val="28"/>
        </w:rPr>
      </w:pPr>
    </w:p>
    <w:p w14:paraId="40FE172C" w14:textId="77777777" w:rsidR="003E6849" w:rsidRDefault="003E6849" w:rsidP="003E6849">
      <w:pPr>
        <w:spacing w:after="0" w:line="240" w:lineRule="auto"/>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Сторона 2:    </w:t>
      </w:r>
    </w:p>
    <w:p w14:paraId="3AC94735" w14:textId="77777777" w:rsidR="005F2F35" w:rsidRPr="00467A85" w:rsidRDefault="005F2F35" w:rsidP="005F2F35">
      <w:pPr>
        <w:spacing w:after="0" w:line="240" w:lineRule="auto"/>
        <w:rPr>
          <w:rFonts w:ascii="Times New Roman" w:hAnsi="Times New Roman" w:cs="Times New Roman"/>
          <w:color w:val="000000" w:themeColor="text1"/>
          <w:sz w:val="28"/>
          <w:szCs w:val="28"/>
        </w:rPr>
      </w:pPr>
    </w:p>
    <w:p w14:paraId="56BD98A4" w14:textId="77777777" w:rsidR="005F2F35" w:rsidRPr="00467A85" w:rsidRDefault="005F2F35" w:rsidP="005F2F35">
      <w:pPr>
        <w:spacing w:after="0" w:line="240" w:lineRule="auto"/>
        <w:rPr>
          <w:rFonts w:ascii="Times New Roman" w:hAnsi="Times New Roman" w:cs="Times New Roman"/>
          <w:color w:val="000000" w:themeColor="text1"/>
          <w:sz w:val="28"/>
          <w:szCs w:val="28"/>
        </w:rPr>
      </w:pPr>
    </w:p>
    <w:p w14:paraId="636F2C3A" w14:textId="56774E52" w:rsidR="00B32548" w:rsidRPr="00467A85" w:rsidRDefault="00B32548" w:rsidP="00B32548">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 xml:space="preserve">(лот № </w:t>
      </w:r>
      <w:r>
        <w:rPr>
          <w:rFonts w:ascii="Times New Roman" w:eastAsia="Times New Roman" w:hAnsi="Times New Roman" w:cs="Times New Roman"/>
          <w:b/>
          <w:bCs/>
          <w:color w:val="000000" w:themeColor="text1"/>
          <w:sz w:val="28"/>
          <w:szCs w:val="28"/>
          <w:lang w:eastAsia="ru-RU"/>
        </w:rPr>
        <w:t>23</w:t>
      </w:r>
      <w:r w:rsidRPr="00467A85">
        <w:rPr>
          <w:rFonts w:ascii="Times New Roman" w:eastAsia="Times New Roman" w:hAnsi="Times New Roman" w:cs="Times New Roman"/>
          <w:b/>
          <w:bCs/>
          <w:color w:val="000000" w:themeColor="text1"/>
          <w:sz w:val="28"/>
          <w:szCs w:val="28"/>
          <w:lang w:eastAsia="ru-RU"/>
        </w:rPr>
        <w:t>)</w:t>
      </w:r>
    </w:p>
    <w:p w14:paraId="3B008B1B" w14:textId="77777777" w:rsidR="00B32548" w:rsidRPr="00467A85" w:rsidRDefault="00B32548" w:rsidP="00B32548">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1EE56314" w14:textId="77777777" w:rsidR="00B32548" w:rsidRPr="00467A85" w:rsidRDefault="00B32548" w:rsidP="00B32548">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6116A8B1" w14:textId="77777777" w:rsidR="00B32548" w:rsidRPr="00467A85" w:rsidRDefault="00B32548" w:rsidP="00B32548">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3D527182" w14:textId="77777777" w:rsidR="00B32548" w:rsidRPr="00467A85" w:rsidRDefault="00B32548" w:rsidP="00B32548">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1ED94E96" w14:textId="77777777" w:rsidR="00B32548" w:rsidRPr="00467A85" w:rsidRDefault="00B32548" w:rsidP="00B32548">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11A8997A" w14:textId="77777777" w:rsidR="00B32548" w:rsidRPr="00467A85" w:rsidRDefault="00B32548" w:rsidP="00B32548">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0C148DA7" w14:textId="77777777" w:rsidR="00B32548" w:rsidRPr="00467A85" w:rsidRDefault="00B32548" w:rsidP="00B32548">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0B8AF937" w14:textId="77777777" w:rsidR="00B32548" w:rsidRPr="00467A85" w:rsidRDefault="00B32548" w:rsidP="00B32548">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6D8779A3" w14:textId="77777777" w:rsidR="00B32548" w:rsidRPr="00467A85" w:rsidRDefault="00B32548" w:rsidP="00B3254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01524713" w14:textId="77777777" w:rsidR="00B32548" w:rsidRPr="00467A85" w:rsidRDefault="00B32548" w:rsidP="00B3254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4C7D43E5"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7CA2978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049C44EE"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7A0D102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6230F8F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0BCBE51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820502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7AB0268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52C42AD8" w14:textId="77777777" w:rsidR="00B32548" w:rsidRPr="00467A85" w:rsidRDefault="00B32548" w:rsidP="00B32548">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4AAC73B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54E005C0"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3149818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6BFAC54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0E6FE9BA"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76663472"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49F6FC3D"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23378FB2"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259069D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30395691"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w:t>
      </w:r>
      <w:r w:rsidRPr="00467A85">
        <w:rPr>
          <w:rFonts w:ascii="Times New Roman" w:eastAsiaTheme="minorEastAsia" w:hAnsi="Times New Roman" w:cs="Times New Roman"/>
          <w:color w:val="000000" w:themeColor="text1"/>
          <w:sz w:val="28"/>
          <w:szCs w:val="28"/>
        </w:rPr>
        <w:lastRenderedPageBreak/>
        <w:t>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22BABD0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70F1E8BD"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0B7A93E6"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78888E22"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29C1954E"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02899AF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740BCAF3"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0375D3D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5A4C26A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3674EA0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E43024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2BBC5C8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743679F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68F2BBA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43168A8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52CD3D1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26ADE30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77EBD33E"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2D13DED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6E58DEE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626C4D5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6FDFBB2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751C8C81"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6347251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3B663F9E"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5CA3519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007DC262"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7396E9BD"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7F91E41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1AE7D8B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4B71AB4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62C5024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3AF67507"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1BF46FB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0B6DFDE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15B2FCB0"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0E94970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757285A9"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457EA559"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269A120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7FB2C0C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079A8683"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4E26F89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481B06F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4FE6998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5C9CB68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0313DEE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2C5BB0D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549C0F4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0203329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4FB7D6B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w:t>
      </w:r>
      <w:r w:rsidRPr="00467A85">
        <w:rPr>
          <w:rFonts w:ascii="Times New Roman" w:hAnsi="Times New Roman" w:cs="Times New Roman"/>
          <w:color w:val="000000" w:themeColor="text1"/>
          <w:sz w:val="28"/>
          <w:szCs w:val="28"/>
        </w:rPr>
        <w:lastRenderedPageBreak/>
        <w:t>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5AB515D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7014483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5522BDF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30DEAD3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69A89DF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04C16F1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0BCF9515"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3597044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7D8C9DE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16921C35"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7E50D1C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7D8CA5C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17C1492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6D20CA2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7.6. В подтверждение заявленных требований к претензии должны быть </w:t>
      </w:r>
      <w:r w:rsidRPr="00467A85">
        <w:rPr>
          <w:rFonts w:ascii="Times New Roman" w:hAnsi="Times New Roman" w:cs="Times New Roman"/>
          <w:color w:val="000000" w:themeColor="text1"/>
          <w:sz w:val="28"/>
          <w:szCs w:val="28"/>
        </w:rPr>
        <w:lastRenderedPageBreak/>
        <w:t>приложены необходимые документы либо выписки из них.</w:t>
      </w:r>
    </w:p>
    <w:p w14:paraId="1DF89B68"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656E98D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5EEAEC9D"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758421D1"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69124682"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7D27E58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7E9D795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7A45881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58823005"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1579180B"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619C2AD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3F2594CA"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1FC9D2D1"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1CA94FB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26637393"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055974F"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7E9A816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0863F044"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7D05270F" w14:textId="77777777" w:rsidR="00B32548" w:rsidRPr="00467A85" w:rsidRDefault="00B32548" w:rsidP="00B32548">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49B859CB"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40599797"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4819435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0C391F06"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0667E86C"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5B4C3666" w14:textId="051F9372" w:rsidR="00B32548"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276829F9" w14:textId="77777777" w:rsidR="002E2532" w:rsidRPr="00467A85" w:rsidRDefault="002E2532"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15CFC59E" w14:textId="77777777" w:rsidR="00B32548" w:rsidRPr="00467A85" w:rsidRDefault="00B32548" w:rsidP="00B32548">
      <w:pPr>
        <w:widowControl w:val="0"/>
        <w:autoSpaceDE w:val="0"/>
        <w:autoSpaceDN w:val="0"/>
        <w:spacing w:after="0" w:line="240" w:lineRule="auto"/>
        <w:jc w:val="both"/>
        <w:rPr>
          <w:rFonts w:ascii="Times New Roman" w:hAnsi="Times New Roman" w:cs="Times New Roman"/>
          <w:color w:val="000000" w:themeColor="text1"/>
          <w:sz w:val="28"/>
          <w:szCs w:val="28"/>
        </w:rPr>
      </w:pPr>
    </w:p>
    <w:p w14:paraId="5EDCFAB7"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5E8B20C9"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1A75A4DA"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2E41ECE7"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322A2C1E" w14:textId="77777777" w:rsidR="00B32548" w:rsidRPr="00467A85" w:rsidRDefault="00B32548" w:rsidP="00B32548">
      <w:pPr>
        <w:spacing w:after="0" w:line="240" w:lineRule="auto"/>
        <w:jc w:val="right"/>
        <w:rPr>
          <w:rFonts w:ascii="Times New Roman" w:hAnsi="Times New Roman" w:cs="Times New Roman"/>
          <w:color w:val="000000" w:themeColor="text1"/>
          <w:sz w:val="28"/>
          <w:szCs w:val="28"/>
          <w:lang w:bidi="ru-RU"/>
        </w:rPr>
      </w:pPr>
    </w:p>
    <w:p w14:paraId="16EB3858" w14:textId="77777777" w:rsidR="00B32548" w:rsidRPr="00467A85" w:rsidRDefault="00B32548" w:rsidP="00B32548">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B32548" w:rsidRPr="00467A85" w14:paraId="2EB751E9" w14:textId="77777777" w:rsidTr="00C52863">
        <w:trPr>
          <w:trHeight w:val="1166"/>
        </w:trPr>
        <w:tc>
          <w:tcPr>
            <w:tcW w:w="488" w:type="dxa"/>
          </w:tcPr>
          <w:p w14:paraId="58DD3958" w14:textId="77777777" w:rsidR="00B32548" w:rsidRPr="00467A85" w:rsidRDefault="00B32548"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39EDD9B5" w14:textId="77777777" w:rsidR="00B32548" w:rsidRPr="00467A85" w:rsidRDefault="00B32548"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74C5CE71" w14:textId="77777777" w:rsidR="00B32548" w:rsidRPr="00467A85" w:rsidRDefault="00B32548"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638DAF26" w14:textId="77777777" w:rsidR="00B32548" w:rsidRPr="00467A85" w:rsidRDefault="00B32548"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4D852670" w14:textId="77777777" w:rsidR="00B32548" w:rsidRPr="00467A85" w:rsidRDefault="00B32548"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0820642B" w14:textId="77777777" w:rsidR="00B32548" w:rsidRPr="00467A85" w:rsidRDefault="00B32548"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5DAF720D" w14:textId="77777777" w:rsidR="00B32548" w:rsidRPr="00467A85" w:rsidRDefault="00B32548"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3E6849" w:rsidRPr="00467A85" w14:paraId="09D13933" w14:textId="77777777" w:rsidTr="00C52863">
        <w:trPr>
          <w:trHeight w:val="916"/>
        </w:trPr>
        <w:tc>
          <w:tcPr>
            <w:tcW w:w="488" w:type="dxa"/>
          </w:tcPr>
          <w:p w14:paraId="49CE34C8" w14:textId="1B63AFE8"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23</w:t>
            </w:r>
          </w:p>
        </w:tc>
        <w:tc>
          <w:tcPr>
            <w:tcW w:w="2268" w:type="dxa"/>
          </w:tcPr>
          <w:p w14:paraId="06CBAE08" w14:textId="2B50E5F1"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Олимпийский пр-т, вблизи д.29</w:t>
            </w:r>
          </w:p>
        </w:tc>
        <w:tc>
          <w:tcPr>
            <w:tcW w:w="992" w:type="dxa"/>
          </w:tcPr>
          <w:p w14:paraId="4EE0266C" w14:textId="53308386"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383</w:t>
            </w:r>
          </w:p>
        </w:tc>
        <w:tc>
          <w:tcPr>
            <w:tcW w:w="1417" w:type="dxa"/>
            <w:tcBorders>
              <w:top w:val="nil"/>
              <w:left w:val="nil"/>
              <w:bottom w:val="single" w:sz="4" w:space="0" w:color="auto"/>
              <w:right w:val="single" w:sz="4" w:space="0" w:color="auto"/>
            </w:tcBorders>
            <w:shd w:val="clear" w:color="auto" w:fill="auto"/>
            <w:vAlign w:val="center"/>
          </w:tcPr>
          <w:p w14:paraId="082EDBF3" w14:textId="009BD6C4"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08B89D2C" w14:textId="682FA37F"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Бытовые услуги</w:t>
            </w:r>
          </w:p>
        </w:tc>
        <w:tc>
          <w:tcPr>
            <w:tcW w:w="1276" w:type="dxa"/>
            <w:tcBorders>
              <w:top w:val="nil"/>
              <w:left w:val="nil"/>
              <w:bottom w:val="single" w:sz="4" w:space="0" w:color="auto"/>
              <w:right w:val="single" w:sz="4" w:space="0" w:color="auto"/>
            </w:tcBorders>
            <w:shd w:val="clear" w:color="auto" w:fill="auto"/>
            <w:vAlign w:val="center"/>
          </w:tcPr>
          <w:p w14:paraId="2D7254B0" w14:textId="318E5DFB"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1627A427" w14:textId="1768A096" w:rsidR="003E6849" w:rsidRPr="00467A85" w:rsidRDefault="003E6849"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3A8C0284" w14:textId="77777777" w:rsidR="00B32548" w:rsidRPr="00467A85" w:rsidRDefault="00B32548" w:rsidP="00B32548">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28494324"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1DA196F8"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5B29683B"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E908BDA"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6A522407"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C3D07B8"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p>
    <w:p w14:paraId="7C5DFC40"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3CA31E5C"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58D073AE"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4FF2C642"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2FACA8F8"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0DDB0784"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26BC0921"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16B6F6FB"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042DB34F"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6844930C"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29CA19CA"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494C1979"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077A0E8D"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708CF7A9"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6B05F053"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5DE18993"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3067BC1F" w14:textId="23E54BB9" w:rsidR="00B32548"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2E96B8A6" w14:textId="673673DF" w:rsidR="003E6849" w:rsidRDefault="003E6849" w:rsidP="00B32548">
      <w:pPr>
        <w:spacing w:after="0" w:line="240" w:lineRule="auto"/>
        <w:jc w:val="center"/>
        <w:rPr>
          <w:rFonts w:ascii="Times New Roman" w:eastAsiaTheme="minorEastAsia" w:hAnsi="Times New Roman" w:cs="Times New Roman"/>
          <w:color w:val="000000" w:themeColor="text1"/>
          <w:sz w:val="28"/>
          <w:szCs w:val="28"/>
        </w:rPr>
      </w:pPr>
    </w:p>
    <w:p w14:paraId="2F081B5D" w14:textId="77777777" w:rsidR="003E6849" w:rsidRPr="00467A85" w:rsidRDefault="003E6849" w:rsidP="00B32548">
      <w:pPr>
        <w:spacing w:after="0" w:line="240" w:lineRule="auto"/>
        <w:jc w:val="center"/>
        <w:rPr>
          <w:rFonts w:ascii="Times New Roman" w:eastAsiaTheme="minorEastAsia" w:hAnsi="Times New Roman" w:cs="Times New Roman"/>
          <w:color w:val="000000" w:themeColor="text1"/>
          <w:sz w:val="28"/>
          <w:szCs w:val="28"/>
        </w:rPr>
      </w:pPr>
    </w:p>
    <w:p w14:paraId="16A8C46F"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6384A1A0"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72396604"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1F0BA110"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1C2EB529"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46E8B146"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7E599ED"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6E4F0E95"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69EF6323" w14:textId="5BCF3913" w:rsidR="00B32548" w:rsidRPr="00467A85" w:rsidRDefault="003E6849" w:rsidP="00B32548">
      <w:pPr>
        <w:spacing w:after="0" w:line="240" w:lineRule="auto"/>
        <w:jc w:val="both"/>
        <w:rPr>
          <w:rFonts w:ascii="Times New Roman" w:eastAsiaTheme="minorEastAsia" w:hAnsi="Times New Roman" w:cs="Times New Roman"/>
          <w:color w:val="000000" w:themeColor="text1"/>
          <w:sz w:val="28"/>
          <w:szCs w:val="28"/>
        </w:rPr>
      </w:pPr>
      <w:r w:rsidRPr="003E6849">
        <w:rPr>
          <w:rFonts w:ascii="Times New Roman" w:eastAsiaTheme="minorEastAsia" w:hAnsi="Times New Roman" w:cs="Times New Roman"/>
          <w:noProof/>
          <w:color w:val="000000" w:themeColor="text1"/>
          <w:sz w:val="28"/>
          <w:szCs w:val="28"/>
          <w:lang w:eastAsia="ru-RU"/>
        </w:rPr>
        <w:drawing>
          <wp:inline distT="0" distB="0" distL="0" distR="0" wp14:anchorId="7007E64C" wp14:editId="7DB15C7C">
            <wp:extent cx="6300470" cy="6334125"/>
            <wp:effectExtent l="0" t="0" r="0" b="0"/>
            <wp:docPr id="953" name="Рисунок 953" descr="F:\джипег\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джипег\38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8967" b="20042"/>
                    <a:stretch/>
                  </pic:blipFill>
                  <pic:spPr bwMode="auto">
                    <a:xfrm>
                      <a:off x="0" y="0"/>
                      <a:ext cx="6301105" cy="6334763"/>
                    </a:xfrm>
                    <a:prstGeom prst="rect">
                      <a:avLst/>
                    </a:prstGeom>
                    <a:noFill/>
                    <a:ln>
                      <a:noFill/>
                    </a:ln>
                    <a:extLst>
                      <a:ext uri="{53640926-AAD7-44D8-BBD7-CCE9431645EC}">
                        <a14:shadowObscured xmlns:a14="http://schemas.microsoft.com/office/drawing/2010/main"/>
                      </a:ext>
                    </a:extLst>
                  </pic:spPr>
                </pic:pic>
              </a:graphicData>
            </a:graphic>
          </wp:inline>
        </w:drawing>
      </w:r>
    </w:p>
    <w:p w14:paraId="1FBB1D0B"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855F4FA" w14:textId="77777777" w:rsidR="00B32548" w:rsidRPr="00467A85" w:rsidRDefault="00B32548" w:rsidP="00B32548">
      <w:pPr>
        <w:spacing w:after="0" w:line="240" w:lineRule="auto"/>
        <w:jc w:val="center"/>
        <w:rPr>
          <w:rFonts w:ascii="Times New Roman" w:eastAsiaTheme="minorEastAsia" w:hAnsi="Times New Roman" w:cs="Times New Roman"/>
          <w:color w:val="000000" w:themeColor="text1"/>
          <w:sz w:val="28"/>
          <w:szCs w:val="28"/>
        </w:rPr>
      </w:pPr>
    </w:p>
    <w:p w14:paraId="44A40DAF"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4ADDDDF"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p>
    <w:p w14:paraId="7D25920B"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p>
    <w:p w14:paraId="2560AEA0"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p>
    <w:p w14:paraId="09180912" w14:textId="18360DB1" w:rsidR="00B32548" w:rsidRDefault="00B32548" w:rsidP="00B32548">
      <w:pPr>
        <w:spacing w:after="0" w:line="240" w:lineRule="auto"/>
        <w:jc w:val="both"/>
        <w:rPr>
          <w:rFonts w:ascii="Times New Roman" w:eastAsiaTheme="minorEastAsia" w:hAnsi="Times New Roman" w:cs="Times New Roman"/>
          <w:color w:val="000000" w:themeColor="text1"/>
          <w:sz w:val="28"/>
          <w:szCs w:val="28"/>
        </w:rPr>
      </w:pPr>
    </w:p>
    <w:p w14:paraId="6CB7F087" w14:textId="679351D8" w:rsidR="003E6849" w:rsidRDefault="003E6849" w:rsidP="00B32548">
      <w:pPr>
        <w:spacing w:after="0" w:line="240" w:lineRule="auto"/>
        <w:jc w:val="both"/>
        <w:rPr>
          <w:rFonts w:ascii="Times New Roman" w:eastAsiaTheme="minorEastAsia" w:hAnsi="Times New Roman" w:cs="Times New Roman"/>
          <w:color w:val="000000" w:themeColor="text1"/>
          <w:sz w:val="28"/>
          <w:szCs w:val="28"/>
        </w:rPr>
      </w:pPr>
    </w:p>
    <w:p w14:paraId="19B7AD67" w14:textId="36840B68" w:rsidR="003E6849" w:rsidRDefault="003E6849" w:rsidP="00B32548">
      <w:pPr>
        <w:spacing w:after="0" w:line="240" w:lineRule="auto"/>
        <w:jc w:val="both"/>
        <w:rPr>
          <w:rFonts w:ascii="Times New Roman" w:eastAsiaTheme="minorEastAsia" w:hAnsi="Times New Roman" w:cs="Times New Roman"/>
          <w:color w:val="000000" w:themeColor="text1"/>
          <w:sz w:val="28"/>
          <w:szCs w:val="28"/>
        </w:rPr>
      </w:pPr>
    </w:p>
    <w:p w14:paraId="02B65719" w14:textId="77777777" w:rsidR="003E6849" w:rsidRPr="00467A85" w:rsidRDefault="003E6849" w:rsidP="00B32548">
      <w:pPr>
        <w:spacing w:after="0" w:line="240" w:lineRule="auto"/>
        <w:jc w:val="both"/>
        <w:rPr>
          <w:rFonts w:ascii="Times New Roman" w:eastAsiaTheme="minorEastAsia" w:hAnsi="Times New Roman" w:cs="Times New Roman"/>
          <w:color w:val="000000" w:themeColor="text1"/>
          <w:sz w:val="28"/>
          <w:szCs w:val="28"/>
        </w:rPr>
      </w:pPr>
    </w:p>
    <w:p w14:paraId="500BC41E" w14:textId="77777777" w:rsidR="00B32548" w:rsidRPr="00467A85" w:rsidRDefault="00B32548" w:rsidP="00B32548">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6E6FA310" w14:textId="77777777" w:rsidR="00B32548" w:rsidRPr="00467A85" w:rsidRDefault="00B32548" w:rsidP="00B32548">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BCF99CB" w14:textId="77777777" w:rsidR="00B32548" w:rsidRPr="00467A85" w:rsidRDefault="00B32548" w:rsidP="00B32548">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764BD9AF" w14:textId="77777777" w:rsidR="00B32548" w:rsidRPr="00467A85" w:rsidRDefault="00B32548" w:rsidP="00B32548">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56EAFFB7" w14:textId="77777777" w:rsidR="00B32548" w:rsidRPr="00467A85" w:rsidRDefault="00B32548" w:rsidP="00B32548">
      <w:pPr>
        <w:spacing w:after="0" w:line="240" w:lineRule="auto"/>
        <w:jc w:val="both"/>
        <w:rPr>
          <w:rFonts w:ascii="Times New Roman" w:eastAsiaTheme="minorEastAsia" w:hAnsi="Times New Roman" w:cs="Times New Roman"/>
          <w:color w:val="000000" w:themeColor="text1"/>
          <w:sz w:val="28"/>
          <w:szCs w:val="28"/>
        </w:rPr>
      </w:pPr>
    </w:p>
    <w:p w14:paraId="5C2D843B" w14:textId="77777777" w:rsidR="003E6849" w:rsidRPr="00A35CAA" w:rsidRDefault="003E6849" w:rsidP="003E6849">
      <w:pPr>
        <w:spacing w:after="0" w:line="240" w:lineRule="auto"/>
        <w:jc w:val="center"/>
        <w:rPr>
          <w:rFonts w:ascii="Arial" w:hAnsi="Arial" w:cs="Arial"/>
        </w:rPr>
      </w:pPr>
      <w:r w:rsidRPr="00A35CAA">
        <w:rPr>
          <w:rFonts w:ascii="Arial" w:hAnsi="Arial" w:cs="Arial"/>
        </w:rPr>
        <w:t>ВНЕШНИЙ ВИД ТОРГОВОГО ОБЪЕКТА</w:t>
      </w:r>
    </w:p>
    <w:p w14:paraId="5936B84E" w14:textId="77777777" w:rsidR="003E6849" w:rsidRPr="00A35CAA" w:rsidRDefault="003E6849" w:rsidP="003E6849">
      <w:pPr>
        <w:spacing w:after="0" w:line="240" w:lineRule="auto"/>
        <w:jc w:val="center"/>
        <w:rPr>
          <w:rFonts w:ascii="Arial" w:hAnsi="Arial" w:cs="Arial"/>
        </w:rPr>
      </w:pPr>
      <w:r w:rsidRPr="00A35CAA">
        <w:rPr>
          <w:rFonts w:ascii="Arial" w:hAnsi="Arial" w:cs="Arial"/>
        </w:rPr>
        <w:t>В СООТВЕТСТВИИ С УТВЕРЖДЕННЫМ</w:t>
      </w:r>
    </w:p>
    <w:p w14:paraId="23495F41" w14:textId="77777777" w:rsidR="003E6849" w:rsidRPr="00A35CAA" w:rsidRDefault="003E6849" w:rsidP="003E6849">
      <w:pPr>
        <w:spacing w:after="0" w:line="240" w:lineRule="auto"/>
        <w:jc w:val="center"/>
        <w:rPr>
          <w:rFonts w:ascii="Arial" w:hAnsi="Arial" w:cs="Arial"/>
        </w:rPr>
      </w:pPr>
      <w:r w:rsidRPr="00A35CAA">
        <w:rPr>
          <w:rFonts w:ascii="Arial" w:hAnsi="Arial" w:cs="Arial"/>
        </w:rPr>
        <w:t>АРХИТЕКТУРНЫМ ОБЛИКОМ</w:t>
      </w:r>
    </w:p>
    <w:p w14:paraId="50D80F10" w14:textId="04B6EE27" w:rsidR="003E6849" w:rsidRDefault="00817794" w:rsidP="003E6849">
      <w:pPr>
        <w:spacing w:after="0" w:line="240" w:lineRule="auto"/>
        <w:jc w:val="both"/>
        <w:rPr>
          <w:rFonts w:ascii="Arial" w:hAnsi="Arial" w:cs="Arial"/>
        </w:rPr>
      </w:pPr>
      <w:r>
        <w:rPr>
          <w:noProof/>
          <w:lang w:eastAsia="ru-RU"/>
        </w:rPr>
        <mc:AlternateContent>
          <mc:Choice Requires="wps">
            <w:drawing>
              <wp:anchor distT="0" distB="0" distL="114300" distR="114300" simplePos="0" relativeHeight="252689408" behindDoc="0" locked="0" layoutInCell="1" allowOverlap="1" wp14:anchorId="00005735" wp14:editId="169246E8">
                <wp:simplePos x="0" y="0"/>
                <wp:positionH relativeFrom="column">
                  <wp:posOffset>558165</wp:posOffset>
                </wp:positionH>
                <wp:positionV relativeFrom="paragraph">
                  <wp:posOffset>3354705</wp:posOffset>
                </wp:positionV>
                <wp:extent cx="571500" cy="295275"/>
                <wp:effectExtent l="0" t="0" r="0" b="0"/>
                <wp:wrapNone/>
                <wp:docPr id="55"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noFill/>
                        <a:ln w="6350">
                          <a:noFill/>
                        </a:ln>
                      </wps:spPr>
                      <wps:txbx>
                        <w:txbxContent>
                          <w:p w14:paraId="7AF91D7C" w14:textId="441A2FA8" w:rsidR="009F6F94" w:rsidRDefault="009F6F94" w:rsidP="003E6849">
                            <w:r>
                              <w:t>5м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0005735" id="Надпись 106" o:spid="_x0000_s1154" type="#_x0000_t202" style="position:absolute;left:0;text-align:left;margin-left:43.95pt;margin-top:264.15pt;width:45pt;height:23.25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" filled="f" stroked="f" strokeweight=".5pt">
                <v:path arrowok="t"/>
                <v:textbox>
                  <w:txbxContent>
                    <w:p w14:paraId="7AF91D7C" w14:textId="441A2FA8" w:rsidR="009F6F94" w:rsidRDefault="009F6F94" w:rsidP="003E6849">
                      <w:r>
                        <w:t>5м</w:t>
                      </w:r>
                    </w:p>
                  </w:txbxContent>
                </v:textbox>
              </v:shape>
            </w:pict>
          </mc:Fallback>
        </mc:AlternateContent>
      </w:r>
      <w:r>
        <w:rPr>
          <w:noProof/>
          <w:lang w:eastAsia="ru-RU"/>
        </w:rPr>
        <mc:AlternateContent>
          <mc:Choice Requires="wps">
            <w:drawing>
              <wp:anchor distT="0" distB="0" distL="114300" distR="114300" simplePos="0" relativeHeight="252687360" behindDoc="0" locked="0" layoutInCell="1" allowOverlap="1" wp14:anchorId="78E94AC4" wp14:editId="6D824ED6">
                <wp:simplePos x="0" y="0"/>
                <wp:positionH relativeFrom="column">
                  <wp:posOffset>520065</wp:posOffset>
                </wp:positionH>
                <wp:positionV relativeFrom="paragraph">
                  <wp:posOffset>3354705</wp:posOffset>
                </wp:positionV>
                <wp:extent cx="619125" cy="161925"/>
                <wp:effectExtent l="38100" t="57150" r="47625" b="47625"/>
                <wp:wrapNone/>
                <wp:docPr id="53"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16192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01B17DE0" id="Прямая соединительная линия 107" o:spid="_x0000_s1026" style="position:absolute;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264.15pt" to="89.7pt,2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93504" behindDoc="0" locked="0" layoutInCell="1" allowOverlap="1" wp14:anchorId="5F0F3356" wp14:editId="67D4365D">
                <wp:simplePos x="0" y="0"/>
                <wp:positionH relativeFrom="column">
                  <wp:posOffset>5034915</wp:posOffset>
                </wp:positionH>
                <wp:positionV relativeFrom="paragraph">
                  <wp:posOffset>2548890</wp:posOffset>
                </wp:positionV>
                <wp:extent cx="736600" cy="914400"/>
                <wp:effectExtent l="0" t="0" r="0" b="0"/>
                <wp:wrapNone/>
                <wp:docPr id="51"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914400"/>
                        </a:xfrm>
                        <a:prstGeom prst="rect">
                          <a:avLst/>
                        </a:prstGeom>
                        <a:noFill/>
                        <a:ln w="6350">
                          <a:noFill/>
                        </a:ln>
                      </wps:spPr>
                      <wps:txbx>
                        <w:txbxContent>
                          <w:p w14:paraId="41ED12EF" w14:textId="77777777" w:rsidR="009F6F94" w:rsidRDefault="009F6F94" w:rsidP="003E6849">
                            <w:r>
                              <w:t>2,6м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F0F3356" id="Надпись 108" o:spid="_x0000_s1155" type="#_x0000_t202" style="position:absolute;left:0;text-align:left;margin-left:396.45pt;margin-top:200.7pt;width:58pt;height:1in;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" filled="f" stroked="f" strokeweight=".5pt">
                <v:path arrowok="t"/>
                <v:textbox>
                  <w:txbxContent>
                    <w:p w14:paraId="41ED12EF" w14:textId="77777777" w:rsidR="009F6F94" w:rsidRDefault="009F6F94" w:rsidP="003E6849">
                      <w:r>
                        <w:t>2,6м</w:t>
                      </w:r>
                    </w:p>
                  </w:txbxContent>
                </v:textbox>
              </v:shape>
            </w:pict>
          </mc:Fallback>
        </mc:AlternateContent>
      </w:r>
      <w:r>
        <w:rPr>
          <w:noProof/>
          <w:lang w:eastAsia="ru-RU"/>
        </w:rPr>
        <mc:AlternateContent>
          <mc:Choice Requires="wps">
            <w:drawing>
              <wp:anchor distT="0" distB="0" distL="114300" distR="114300" simplePos="0" relativeHeight="252694528" behindDoc="0" locked="0" layoutInCell="1" allowOverlap="1" wp14:anchorId="5742ACAA" wp14:editId="55A61CD8">
                <wp:simplePos x="0" y="0"/>
                <wp:positionH relativeFrom="column">
                  <wp:posOffset>5053965</wp:posOffset>
                </wp:positionH>
                <wp:positionV relativeFrom="paragraph">
                  <wp:posOffset>1548765</wp:posOffset>
                </wp:positionV>
                <wp:extent cx="660400" cy="1057275"/>
                <wp:effectExtent l="0" t="0" r="0" b="0"/>
                <wp:wrapNone/>
                <wp:docPr id="49" name="Надпись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1057275"/>
                        </a:xfrm>
                        <a:prstGeom prst="rect">
                          <a:avLst/>
                        </a:prstGeom>
                        <a:noFill/>
                        <a:ln w="6350">
                          <a:noFill/>
                        </a:ln>
                      </wps:spPr>
                      <wps:txbx>
                        <w:txbxContent>
                          <w:p w14:paraId="3EFC4273" w14:textId="77777777" w:rsidR="009F6F94" w:rsidRDefault="009F6F94" w:rsidP="003E6849">
                            <w:r>
                              <w:t>0,4м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2ACAA" id="Надпись 119" o:spid="_x0000_s1156" type="#_x0000_t202" style="position:absolute;left:0;text-align:left;margin-left:397.95pt;margin-top:121.95pt;width:52pt;height:83.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" filled="f" stroked="f" strokeweight=".5pt">
                <v:path arrowok="t"/>
                <v:textbox>
                  <w:txbxContent>
                    <w:p w14:paraId="3EFC4273" w14:textId="77777777" w:rsidR="009F6F94" w:rsidRDefault="009F6F94" w:rsidP="003E6849">
                      <w:r>
                        <w:t>0,4м</w:t>
                      </w:r>
                    </w:p>
                  </w:txbxContent>
                </v:textbox>
              </v:shape>
            </w:pict>
          </mc:Fallback>
        </mc:AlternateContent>
      </w:r>
      <w:r>
        <w:rPr>
          <w:noProof/>
          <w:lang w:eastAsia="ru-RU"/>
        </w:rPr>
        <mc:AlternateContent>
          <mc:Choice Requires="wps">
            <w:drawing>
              <wp:anchor distT="0" distB="0" distL="114299" distR="114299" simplePos="0" relativeHeight="252695552" behindDoc="0" locked="0" layoutInCell="1" allowOverlap="1" wp14:anchorId="0241F38D" wp14:editId="3F53E587">
                <wp:simplePos x="0" y="0"/>
                <wp:positionH relativeFrom="column">
                  <wp:posOffset>5073014</wp:posOffset>
                </wp:positionH>
                <wp:positionV relativeFrom="paragraph">
                  <wp:posOffset>1594485</wp:posOffset>
                </wp:positionV>
                <wp:extent cx="0" cy="209550"/>
                <wp:effectExtent l="76200" t="38100" r="38100" b="38100"/>
                <wp:wrapNone/>
                <wp:docPr id="47"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95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8F14110" id="_x0000_t32" coordsize="21600,21600" o:spt="32" o:oned="t" path="m,l21600,21600e" filled="f">
                <v:path arrowok="t" fillok="f" o:connecttype="none"/>
                <o:lock v:ext="edit" shapetype="t"/>
              </v:shapetype>
              <v:shape id="Прямая со стрелкой 127" o:spid="_x0000_s1026" type="#_x0000_t32" style="position:absolute;margin-left:399.45pt;margin-top:125.55pt;width:0;height:16.5pt;flip:y;z-index:252695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" strokecolor="black [3200]" strokeweight=".5pt">
                <v:stroke startarrow="block" endarrow="block" joinstyle="miter"/>
                <o:lock v:ext="edit" shapetype="f"/>
              </v:shape>
            </w:pict>
          </mc:Fallback>
        </mc:AlternateContent>
      </w:r>
      <w:r>
        <w:rPr>
          <w:noProof/>
          <w:lang w:eastAsia="ru-RU"/>
        </w:rPr>
        <mc:AlternateContent>
          <mc:Choice Requires="wps">
            <w:drawing>
              <wp:anchor distT="4294967295" distB="4294967295" distL="114300" distR="114300" simplePos="0" relativeHeight="252690432" behindDoc="0" locked="0" layoutInCell="1" allowOverlap="1" wp14:anchorId="4AC4D678" wp14:editId="68557A96">
                <wp:simplePos x="0" y="0"/>
                <wp:positionH relativeFrom="column">
                  <wp:posOffset>4853940</wp:posOffset>
                </wp:positionH>
                <wp:positionV relativeFrom="paragraph">
                  <wp:posOffset>1604009</wp:posOffset>
                </wp:positionV>
                <wp:extent cx="219075" cy="0"/>
                <wp:effectExtent l="0" t="0" r="9525" b="0"/>
                <wp:wrapNone/>
                <wp:docPr id="46"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708C270" id="Прямая соединительная линия 129" o:spid="_x0000_s1026" style="position:absolute;z-index:252690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82.2pt,126.3pt" to="399.45pt,1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" strokecolor="black [3200]" strokeweight=".5pt">
                <v:stroke joinstyle="miter"/>
                <o:lock v:ext="edit" shapetype="f"/>
              </v:line>
            </w:pict>
          </mc:Fallback>
        </mc:AlternateContent>
      </w:r>
      <w:r>
        <w:rPr>
          <w:noProof/>
          <w:lang w:eastAsia="ru-RU"/>
        </w:rPr>
        <mc:AlternateContent>
          <mc:Choice Requires="wps">
            <w:drawing>
              <wp:anchor distT="0" distB="0" distL="114299" distR="114299" simplePos="0" relativeHeight="252692480" behindDoc="0" locked="0" layoutInCell="1" allowOverlap="1" wp14:anchorId="2C1F613E" wp14:editId="278FE6FC">
                <wp:simplePos x="0" y="0"/>
                <wp:positionH relativeFrom="column">
                  <wp:posOffset>5082539</wp:posOffset>
                </wp:positionH>
                <wp:positionV relativeFrom="paragraph">
                  <wp:posOffset>1832610</wp:posOffset>
                </wp:positionV>
                <wp:extent cx="0" cy="1504950"/>
                <wp:effectExtent l="0" t="0" r="0" b="0"/>
                <wp:wrapNone/>
                <wp:docPr id="45"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0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8A72E3" id="Прямая соединительная линия 132" o:spid="_x0000_s1026" style="position:absolute;flip:x;z-index:252692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0.2pt,144.3pt" to="400.2pt,2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" strokecolor="black [3200]"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2691456" behindDoc="0" locked="0" layoutInCell="1" allowOverlap="1" wp14:anchorId="68185165" wp14:editId="42849995">
                <wp:simplePos x="0" y="0"/>
                <wp:positionH relativeFrom="column">
                  <wp:posOffset>4844415</wp:posOffset>
                </wp:positionH>
                <wp:positionV relativeFrom="paragraph">
                  <wp:posOffset>1813559</wp:posOffset>
                </wp:positionV>
                <wp:extent cx="257175" cy="0"/>
                <wp:effectExtent l="0" t="0" r="9525" b="0"/>
                <wp:wrapNone/>
                <wp:docPr id="4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31EDCB" id="Прямая соединительная линия 133" o:spid="_x0000_s1026" style="position:absolute;flip:y;z-index:252691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1.45pt,142.8pt" to="401.7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" strokecolor="black [3200]" strokeweight=".5pt">
                <v:stroke joinstyle="miter"/>
                <o:lock v:ext="edit" shapetype="f"/>
              </v:line>
            </w:pict>
          </mc:Fallback>
        </mc:AlternateContent>
      </w:r>
      <w:r>
        <w:rPr>
          <w:noProof/>
          <w:lang w:eastAsia="ru-RU"/>
        </w:rPr>
        <mc:AlternateContent>
          <mc:Choice Requires="wps">
            <w:drawing>
              <wp:anchor distT="0" distB="0" distL="114300" distR="114300" simplePos="0" relativeHeight="252682240" behindDoc="0" locked="0" layoutInCell="1" allowOverlap="1" wp14:anchorId="26F6479D" wp14:editId="0BADD855">
                <wp:simplePos x="0" y="0"/>
                <wp:positionH relativeFrom="column">
                  <wp:posOffset>2215515</wp:posOffset>
                </wp:positionH>
                <wp:positionV relativeFrom="paragraph">
                  <wp:posOffset>3366135</wp:posOffset>
                </wp:positionV>
                <wp:extent cx="2828925" cy="142875"/>
                <wp:effectExtent l="38100" t="57150" r="9525" b="66675"/>
                <wp:wrapNone/>
                <wp:docPr id="41"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28925" cy="14287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3DA9B8AB" id="Прямая соединительная линия 134" o:spid="_x0000_s1026" style="position:absolute;flip:y;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45pt,265.05pt" to="397.2pt,2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83264" behindDoc="0" locked="0" layoutInCell="1" allowOverlap="1" wp14:anchorId="7070D2F9" wp14:editId="2153FA65">
                <wp:simplePos x="0" y="0"/>
                <wp:positionH relativeFrom="column">
                  <wp:posOffset>4692015</wp:posOffset>
                </wp:positionH>
                <wp:positionV relativeFrom="paragraph">
                  <wp:posOffset>3251835</wp:posOffset>
                </wp:positionV>
                <wp:extent cx="419100" cy="114300"/>
                <wp:effectExtent l="0" t="0" r="0" b="0"/>
                <wp:wrapNone/>
                <wp:docPr id="40"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00" cy="114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B54F30" id="Прямая соединительная линия 135" o:spid="_x0000_s1026" style="position:absolute;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256.05pt" to="402.4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84288" behindDoc="0" locked="0" layoutInCell="1" allowOverlap="1" wp14:anchorId="7ABE985D" wp14:editId="3C7D6BAF">
                <wp:simplePos x="0" y="0"/>
                <wp:positionH relativeFrom="column">
                  <wp:posOffset>1605915</wp:posOffset>
                </wp:positionH>
                <wp:positionV relativeFrom="paragraph">
                  <wp:posOffset>3421380</wp:posOffset>
                </wp:positionV>
                <wp:extent cx="619125" cy="114300"/>
                <wp:effectExtent l="0" t="0" r="9525" b="0"/>
                <wp:wrapNone/>
                <wp:docPr id="38"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114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2C8819" id="Прямая соединительная линия 136" o:spid="_x0000_s1026" style="position:absolute;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5pt,269.4pt" to="175.2pt,2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86336" behindDoc="0" locked="0" layoutInCell="1" allowOverlap="1" wp14:anchorId="22339024" wp14:editId="0A45A4EC">
                <wp:simplePos x="0" y="0"/>
                <wp:positionH relativeFrom="column">
                  <wp:posOffset>1158240</wp:posOffset>
                </wp:positionH>
                <wp:positionV relativeFrom="paragraph">
                  <wp:posOffset>3411855</wp:posOffset>
                </wp:positionV>
                <wp:extent cx="438150" cy="95250"/>
                <wp:effectExtent l="0" t="0" r="0" b="0"/>
                <wp:wrapNone/>
                <wp:docPr id="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952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91EEBD3" id="Прямая соединительная линия 137" o:spid="_x0000_s1026" style="position:absolute;flip:y;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pt,268.65pt" to="125.7pt,2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85312" behindDoc="0" locked="0" layoutInCell="1" allowOverlap="1" wp14:anchorId="4B382B11" wp14:editId="1B85E681">
                <wp:simplePos x="0" y="0"/>
                <wp:positionH relativeFrom="column">
                  <wp:posOffset>472440</wp:posOffset>
                </wp:positionH>
                <wp:positionV relativeFrom="paragraph">
                  <wp:posOffset>3288030</wp:posOffset>
                </wp:positionV>
                <wp:extent cx="438150" cy="57150"/>
                <wp:effectExtent l="0" t="0" r="0" b="0"/>
                <wp:wrapNone/>
                <wp:docPr id="35"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571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AD739B" id="Прямая соединительная линия 138" o:spid="_x0000_s1026" style="position:absolute;flip:y;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pt,258.9pt" to="71.7pt,2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88384" behindDoc="0" locked="0" layoutInCell="1" allowOverlap="1" wp14:anchorId="1AAE84D7" wp14:editId="0B34C28C">
                <wp:simplePos x="0" y="0"/>
                <wp:positionH relativeFrom="column">
                  <wp:posOffset>4034790</wp:posOffset>
                </wp:positionH>
                <wp:positionV relativeFrom="paragraph">
                  <wp:posOffset>3507105</wp:posOffset>
                </wp:positionV>
                <wp:extent cx="571500" cy="295275"/>
                <wp:effectExtent l="0" t="0" r="0" b="0"/>
                <wp:wrapNone/>
                <wp:docPr id="32" name="Надпись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noFill/>
                        <a:ln w="6350">
                          <a:noFill/>
                        </a:ln>
                      </wps:spPr>
                      <wps:txbx>
                        <w:txbxContent>
                          <w:p w14:paraId="6E8E17A2" w14:textId="6D7D28DD" w:rsidR="009F6F94" w:rsidRDefault="009F6F94" w:rsidP="003E6849">
                            <w:r>
                              <w:t>10м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AE84D7" id="Надпись 139" o:spid="_x0000_s1157" type="#_x0000_t202" style="position:absolute;left:0;text-align:left;margin-left:317.7pt;margin-top:276.15pt;width:45pt;height:23.25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" filled="f" stroked="f" strokeweight=".5pt">
                <v:path arrowok="t"/>
                <v:textbox>
                  <w:txbxContent>
                    <w:p w14:paraId="6E8E17A2" w14:textId="6D7D28DD" w:rsidR="009F6F94" w:rsidRDefault="009F6F94" w:rsidP="003E6849">
                      <w:r>
                        <w:t>10м</w:t>
                      </w:r>
                    </w:p>
                  </w:txbxContent>
                </v:textbox>
              </v:shape>
            </w:pict>
          </mc:Fallback>
        </mc:AlternateContent>
      </w:r>
      <w:r w:rsidR="003E6849">
        <w:rPr>
          <w:noProof/>
          <w:lang w:eastAsia="ru-RU"/>
        </w:rPr>
        <w:drawing>
          <wp:inline distT="0" distB="0" distL="0" distR="0" wp14:anchorId="082EEAB5" wp14:editId="0AEEE62B">
            <wp:extent cx="5940425" cy="4455160"/>
            <wp:effectExtent l="0" t="0" r="3175" b="254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0BC6B979" w14:textId="77777777" w:rsidR="003E6849" w:rsidRDefault="003E6849" w:rsidP="003E6849">
      <w:pPr>
        <w:spacing w:after="0" w:line="240" w:lineRule="auto"/>
        <w:jc w:val="both"/>
        <w:rPr>
          <w:rFonts w:ascii="Arial" w:hAnsi="Arial" w:cs="Arial"/>
        </w:rPr>
      </w:pPr>
    </w:p>
    <w:p w14:paraId="61C61692" w14:textId="77777777" w:rsidR="003E6849" w:rsidRPr="00506568" w:rsidRDefault="003E6849" w:rsidP="003E6849">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Технические характеристики:</w:t>
      </w:r>
    </w:p>
    <w:p w14:paraId="075CC10D" w14:textId="77777777" w:rsidR="003E6849" w:rsidRPr="00506568" w:rsidRDefault="003E6849" w:rsidP="003E6849">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корпус: композитные материалы с утеплителем;</w:t>
      </w:r>
    </w:p>
    <w:p w14:paraId="0C66B351" w14:textId="77777777" w:rsidR="003E6849" w:rsidRPr="00506568" w:rsidRDefault="003E6849" w:rsidP="003E6849">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остекление: стеклопакет, ПВХ профиль;</w:t>
      </w:r>
    </w:p>
    <w:p w14:paraId="5AF9E89D" w14:textId="77777777" w:rsidR="003E6849" w:rsidRPr="00506568" w:rsidRDefault="003E6849" w:rsidP="003E6849">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дверь: металлическая или ПВХ, без остекления, утепленная с наружным покрытием композитных материалов в цвет основного цвета киоска;</w:t>
      </w:r>
    </w:p>
    <w:p w14:paraId="405DC619" w14:textId="77777777" w:rsidR="003E6849" w:rsidRDefault="003E6849" w:rsidP="003E6849">
      <w:pPr>
        <w:spacing w:after="0" w:line="240" w:lineRule="auto"/>
        <w:jc w:val="both"/>
        <w:rPr>
          <w:rFonts w:ascii="Arial" w:hAnsi="Arial" w:cs="Arial"/>
        </w:rPr>
      </w:pPr>
      <w:r w:rsidRPr="00506568">
        <w:rPr>
          <w:rFonts w:ascii="Times New Roman" w:hAnsi="Times New Roman" w:cs="Times New Roman"/>
          <w:sz w:val="28"/>
          <w:szCs w:val="28"/>
        </w:rPr>
        <w:t>- фризы: пилоны, цоколь, парапет из композитных алюминиевых панелей в цветовой гамме согласно специализации (RAL 4008 (фиолетовый</w:t>
      </w:r>
      <w:r>
        <w:rPr>
          <w:rFonts w:ascii="Arial" w:hAnsi="Arial" w:cs="Arial"/>
        </w:rPr>
        <w:t>)).</w:t>
      </w:r>
    </w:p>
    <w:p w14:paraId="6885789C" w14:textId="77777777" w:rsidR="003E6849" w:rsidRPr="00950E40" w:rsidRDefault="003E6849" w:rsidP="003E6849">
      <w:pPr>
        <w:spacing w:after="0" w:line="240" w:lineRule="auto"/>
        <w:jc w:val="center"/>
        <w:rPr>
          <w:rFonts w:ascii="Arial" w:hAnsi="Arial" w:cs="Arial"/>
          <w:sz w:val="14"/>
        </w:rPr>
      </w:pPr>
    </w:p>
    <w:p w14:paraId="79875AA8" w14:textId="77777777" w:rsidR="00506568" w:rsidRPr="00467A85" w:rsidRDefault="00506568" w:rsidP="0050656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8ADE5FA" w14:textId="77777777" w:rsidR="00506568" w:rsidRPr="00467A85" w:rsidRDefault="00506568" w:rsidP="00506568">
      <w:pPr>
        <w:spacing w:after="0" w:line="240" w:lineRule="auto"/>
        <w:jc w:val="center"/>
        <w:rPr>
          <w:rFonts w:ascii="Times New Roman" w:eastAsiaTheme="minorEastAsia" w:hAnsi="Times New Roman" w:cs="Times New Roman"/>
          <w:color w:val="000000" w:themeColor="text1"/>
          <w:sz w:val="28"/>
          <w:szCs w:val="28"/>
        </w:rPr>
      </w:pPr>
    </w:p>
    <w:p w14:paraId="225C86E8" w14:textId="77777777" w:rsidR="00506568" w:rsidRPr="00467A85" w:rsidRDefault="00506568" w:rsidP="0050656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2B03903" w14:textId="77777777" w:rsidR="00506568" w:rsidRPr="00467A85" w:rsidRDefault="00506568" w:rsidP="00506568">
      <w:pPr>
        <w:spacing w:after="0" w:line="240" w:lineRule="auto"/>
        <w:jc w:val="both"/>
        <w:rPr>
          <w:rFonts w:ascii="Times New Roman" w:eastAsiaTheme="minorEastAsia" w:hAnsi="Times New Roman" w:cs="Times New Roman"/>
          <w:color w:val="000000" w:themeColor="text1"/>
          <w:sz w:val="28"/>
          <w:szCs w:val="28"/>
        </w:rPr>
      </w:pPr>
    </w:p>
    <w:p w14:paraId="1060F41D" w14:textId="77777777" w:rsidR="00B32548" w:rsidRPr="00467A85" w:rsidRDefault="00B32548" w:rsidP="003E6849">
      <w:pPr>
        <w:spacing w:after="0" w:line="240" w:lineRule="auto"/>
        <w:jc w:val="both"/>
        <w:rPr>
          <w:rFonts w:ascii="Times New Roman" w:eastAsiaTheme="minorEastAsia" w:hAnsi="Times New Roman" w:cs="Times New Roman"/>
          <w:color w:val="000000" w:themeColor="text1"/>
          <w:sz w:val="28"/>
          <w:szCs w:val="28"/>
        </w:rPr>
      </w:pPr>
    </w:p>
    <w:p w14:paraId="1E16BF03" w14:textId="77777777" w:rsidR="00B32548" w:rsidRPr="00467A85" w:rsidRDefault="00B32548" w:rsidP="003E6849">
      <w:pPr>
        <w:spacing w:after="0" w:line="240" w:lineRule="auto"/>
        <w:rPr>
          <w:rFonts w:ascii="Times New Roman" w:hAnsi="Times New Roman" w:cs="Times New Roman"/>
          <w:color w:val="000000" w:themeColor="text1"/>
          <w:sz w:val="28"/>
          <w:szCs w:val="28"/>
        </w:rPr>
      </w:pPr>
    </w:p>
    <w:p w14:paraId="69AA9EFE" w14:textId="77777777" w:rsidR="00B32548" w:rsidRPr="00467A85" w:rsidRDefault="00B32548" w:rsidP="003E6849">
      <w:pPr>
        <w:spacing w:after="0" w:line="240" w:lineRule="auto"/>
        <w:rPr>
          <w:rFonts w:ascii="Times New Roman" w:hAnsi="Times New Roman" w:cs="Times New Roman"/>
          <w:color w:val="000000" w:themeColor="text1"/>
          <w:sz w:val="28"/>
          <w:szCs w:val="28"/>
        </w:rPr>
      </w:pPr>
    </w:p>
    <w:p w14:paraId="06396F2F" w14:textId="6A25B623" w:rsidR="00893687" w:rsidRPr="00467A85" w:rsidRDefault="00893687" w:rsidP="003E6849">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Приложение 3 </w:t>
      </w:r>
      <w:r w:rsidRPr="00467A85">
        <w:rPr>
          <w:rFonts w:ascii="Times New Roman" w:eastAsia="Times New Roman" w:hAnsi="Times New Roman" w:cs="Times New Roman"/>
          <w:b/>
          <w:bCs/>
          <w:color w:val="000000" w:themeColor="text1"/>
          <w:sz w:val="28"/>
          <w:szCs w:val="28"/>
          <w:lang w:eastAsia="ru-RU"/>
        </w:rPr>
        <w:t xml:space="preserve">(лот № </w:t>
      </w:r>
      <w:r>
        <w:rPr>
          <w:rFonts w:ascii="Times New Roman" w:eastAsia="Times New Roman" w:hAnsi="Times New Roman" w:cs="Times New Roman"/>
          <w:b/>
          <w:bCs/>
          <w:color w:val="000000" w:themeColor="text1"/>
          <w:sz w:val="28"/>
          <w:szCs w:val="28"/>
          <w:lang w:eastAsia="ru-RU"/>
        </w:rPr>
        <w:t>24</w:t>
      </w:r>
      <w:r w:rsidRPr="00467A85">
        <w:rPr>
          <w:rFonts w:ascii="Times New Roman" w:eastAsia="Times New Roman" w:hAnsi="Times New Roman" w:cs="Times New Roman"/>
          <w:b/>
          <w:bCs/>
          <w:color w:val="000000" w:themeColor="text1"/>
          <w:sz w:val="28"/>
          <w:szCs w:val="28"/>
          <w:lang w:eastAsia="ru-RU"/>
        </w:rPr>
        <w:t>)</w:t>
      </w:r>
    </w:p>
    <w:p w14:paraId="646B142C" w14:textId="77777777" w:rsidR="00893687" w:rsidRPr="00467A85" w:rsidRDefault="00893687" w:rsidP="003E6849">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7AF1BB5D" w14:textId="77777777" w:rsidR="00893687" w:rsidRPr="00467A85" w:rsidRDefault="00893687" w:rsidP="003E6849">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26ADE7C2" w14:textId="77777777" w:rsidR="00893687" w:rsidRPr="00467A85" w:rsidRDefault="00893687" w:rsidP="003E6849">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78A0B273" w14:textId="77777777" w:rsidR="00893687" w:rsidRPr="00467A85" w:rsidRDefault="00893687" w:rsidP="003E6849">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47EACFBA" w14:textId="77777777" w:rsidR="00893687" w:rsidRPr="00467A85" w:rsidRDefault="00893687" w:rsidP="003E6849">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162FE66B" w14:textId="77777777" w:rsidR="00893687" w:rsidRPr="00467A85" w:rsidRDefault="00893687" w:rsidP="003E684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46A7542A" w14:textId="77777777" w:rsidR="00893687" w:rsidRPr="00467A85" w:rsidRDefault="00893687" w:rsidP="003E6849">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1C549911" w14:textId="77777777" w:rsidR="00893687" w:rsidRPr="00467A85" w:rsidRDefault="00893687" w:rsidP="003E6849">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7480D16D" w14:textId="77777777" w:rsidR="00893687" w:rsidRPr="00467A85" w:rsidRDefault="00893687"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0CEF41E7" w14:textId="77777777" w:rsidR="00893687" w:rsidRPr="00467A85" w:rsidRDefault="00893687"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51C005C5"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p>
    <w:p w14:paraId="4EAA4203"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74B3590F"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1F6C8AD7"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22170D49"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69655F51"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7106904C"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23DAA6B4"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p>
    <w:p w14:paraId="1639FADF" w14:textId="77777777" w:rsidR="00893687" w:rsidRPr="00467A85" w:rsidRDefault="00893687" w:rsidP="003E6849">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4959E852"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p>
    <w:p w14:paraId="19326B2E" w14:textId="77777777" w:rsidR="00893687" w:rsidRPr="00467A85" w:rsidRDefault="00893687" w:rsidP="003E6849">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3E4691F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34596FF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66283C87"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30A6E7E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0E1C439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6D5ADA0A"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516BA313"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95BEA0B"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w:t>
      </w:r>
      <w:r w:rsidRPr="00467A85">
        <w:rPr>
          <w:rFonts w:ascii="Times New Roman" w:eastAsiaTheme="minorEastAsia" w:hAnsi="Times New Roman" w:cs="Times New Roman"/>
          <w:color w:val="000000" w:themeColor="text1"/>
          <w:sz w:val="28"/>
          <w:szCs w:val="28"/>
        </w:rPr>
        <w:lastRenderedPageBreak/>
        <w:t>годом заключения настоящего договора, увеличивается на плановую 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462E6F2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7E6C009D"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10607D20"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60ACF24A"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65D7ED87"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27C03C6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14DAAFB0"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2492AC1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9E1785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49D2E7C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3B131B1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6702C14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6FBDBA0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5C96745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12F9E05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171FF59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4.2.3. По истечении пяти календарных дней после окончания срока действия 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401DA47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4C3AE6F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0ABC1A2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6D44246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6A3491C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7DC85DF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0AC9F08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001D213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7890215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4C5B985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70F111F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6B4ACC9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2F981FA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7A03900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75B848A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4.4.2. Инициировать досрочное расторжение настоящего Договора по соглашению 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39C759C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FCBE290"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3BBF7BC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3BFCC72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6B71FE8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0F3EAAE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722F57B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1D45656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0A50949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5061FD3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5A3CDB75"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6BBC109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8D538B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16ED7F7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303F36B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0423FA4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73464FA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6B6AF19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00C4118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7CE1BE8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w:t>
      </w:r>
      <w:r w:rsidRPr="00467A85">
        <w:rPr>
          <w:rFonts w:ascii="Times New Roman" w:hAnsi="Times New Roman" w:cs="Times New Roman"/>
          <w:color w:val="000000" w:themeColor="text1"/>
          <w:sz w:val="28"/>
          <w:szCs w:val="28"/>
        </w:rPr>
        <w:lastRenderedPageBreak/>
        <w:t>Стороне 2 в письменном виде заказным почтовым отправлением с подтверждением 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7B587593"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0BA376E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1916129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7ED37F3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12C578A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3CB2F77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38CB49D2"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69DBD7B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31EFDDA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5A1621E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1E1FB8D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4203F29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2C7E71C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09E0DBB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7.6. В подтверждение заявленных требований к претензии должны быть </w:t>
      </w:r>
      <w:r w:rsidRPr="00467A85">
        <w:rPr>
          <w:rFonts w:ascii="Times New Roman" w:hAnsi="Times New Roman" w:cs="Times New Roman"/>
          <w:color w:val="000000" w:themeColor="text1"/>
          <w:sz w:val="28"/>
          <w:szCs w:val="28"/>
        </w:rPr>
        <w:lastRenderedPageBreak/>
        <w:t>приложены необходимые документы либо выписки из них.</w:t>
      </w:r>
    </w:p>
    <w:p w14:paraId="1259698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0B31169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753B5B9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0135A26D"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01A4D8B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C1B736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3427D46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770B6C2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0C40433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185F2B3D"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160A749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A28806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6ED1DEC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045D6F5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0F8407E3"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572F4F4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4D0233E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688D490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0F3883C4"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0623BC5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3FD09A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Сторона 1                                            Сторона 2</w:t>
      </w:r>
    </w:p>
    <w:p w14:paraId="3D693B4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09137E7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BE852A2" w14:textId="621EF9B7" w:rsidR="00893687"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595ECD87" w14:textId="77777777" w:rsidR="002E2532" w:rsidRPr="00467A85" w:rsidRDefault="002E2532"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AB6E6C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5C0E0B3"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1378FC89"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237CCE84"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60B6105"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7D959FBB"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701DBB7F" w14:textId="77777777" w:rsidR="00893687" w:rsidRPr="00467A85" w:rsidRDefault="00893687" w:rsidP="00893687">
      <w:pPr>
        <w:spacing w:after="0" w:line="240" w:lineRule="auto"/>
        <w:jc w:val="right"/>
        <w:rPr>
          <w:rFonts w:ascii="Times New Roman" w:hAnsi="Times New Roman" w:cs="Times New Roman"/>
          <w:color w:val="000000" w:themeColor="text1"/>
          <w:sz w:val="28"/>
          <w:szCs w:val="28"/>
          <w:lang w:bidi="ru-RU"/>
        </w:rPr>
      </w:pPr>
    </w:p>
    <w:p w14:paraId="3FAEED00" w14:textId="77777777" w:rsidR="00893687" w:rsidRPr="00467A85" w:rsidRDefault="00893687" w:rsidP="00893687">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893687" w:rsidRPr="00467A85" w14:paraId="4B0086F6" w14:textId="77777777" w:rsidTr="00C52863">
        <w:trPr>
          <w:trHeight w:val="1166"/>
        </w:trPr>
        <w:tc>
          <w:tcPr>
            <w:tcW w:w="488" w:type="dxa"/>
          </w:tcPr>
          <w:p w14:paraId="34C6E833" w14:textId="77777777" w:rsidR="00893687" w:rsidRPr="00467A85" w:rsidRDefault="00893687"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4DC6C624"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5DAC3635"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32A87502"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039D9AD5"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50498D55"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30BFD94F"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506568" w:rsidRPr="00467A85" w14:paraId="70C948AA" w14:textId="77777777" w:rsidTr="00C52863">
        <w:trPr>
          <w:trHeight w:val="916"/>
        </w:trPr>
        <w:tc>
          <w:tcPr>
            <w:tcW w:w="488" w:type="dxa"/>
          </w:tcPr>
          <w:p w14:paraId="6E466E58" w14:textId="0F794962"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24</w:t>
            </w:r>
          </w:p>
        </w:tc>
        <w:tc>
          <w:tcPr>
            <w:tcW w:w="2268" w:type="dxa"/>
          </w:tcPr>
          <w:p w14:paraId="1F042426" w14:textId="1263B776"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Олимпийский пр-т, вблизи д.29</w:t>
            </w:r>
          </w:p>
        </w:tc>
        <w:tc>
          <w:tcPr>
            <w:tcW w:w="992" w:type="dxa"/>
          </w:tcPr>
          <w:p w14:paraId="7CEB9B25" w14:textId="032214B4"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384</w:t>
            </w:r>
          </w:p>
        </w:tc>
        <w:tc>
          <w:tcPr>
            <w:tcW w:w="1417" w:type="dxa"/>
            <w:tcBorders>
              <w:top w:val="nil"/>
              <w:left w:val="nil"/>
              <w:bottom w:val="single" w:sz="4" w:space="0" w:color="auto"/>
              <w:right w:val="single" w:sz="4" w:space="0" w:color="auto"/>
            </w:tcBorders>
            <w:shd w:val="clear" w:color="auto" w:fill="auto"/>
            <w:vAlign w:val="center"/>
          </w:tcPr>
          <w:p w14:paraId="75ABD65F" w14:textId="0135E731"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5C4BE522" w14:textId="02187C65"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Бытовые услуги</w:t>
            </w:r>
          </w:p>
        </w:tc>
        <w:tc>
          <w:tcPr>
            <w:tcW w:w="1276" w:type="dxa"/>
            <w:tcBorders>
              <w:top w:val="nil"/>
              <w:left w:val="nil"/>
              <w:bottom w:val="single" w:sz="4" w:space="0" w:color="auto"/>
              <w:right w:val="single" w:sz="4" w:space="0" w:color="auto"/>
            </w:tcBorders>
            <w:shd w:val="clear" w:color="auto" w:fill="auto"/>
            <w:vAlign w:val="center"/>
          </w:tcPr>
          <w:p w14:paraId="66A23579" w14:textId="48A6084F"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77EA40EA" w14:textId="4969FFFB"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74F5A51B" w14:textId="77777777" w:rsidR="00893687" w:rsidRPr="00467A85" w:rsidRDefault="00893687" w:rsidP="00893687">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0ECBE6B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3F5D946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41207B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42BD922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7D9BAF63"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58A45A08"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341EC27E"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B183098"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A0D026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3020D778"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76F6F214"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7AB1E126"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51760A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3CE28A4E"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59E0A44E"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A0C399A"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620A86AF"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48DDDB3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22EA4B2"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5270F57D"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5286986C"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0925A2D"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599A3C40"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D063D2B" w14:textId="028E29FD" w:rsidR="00893687"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22ED6E4F" w14:textId="09AD844D" w:rsidR="00506568" w:rsidRDefault="00506568" w:rsidP="00893687">
      <w:pPr>
        <w:spacing w:after="0" w:line="240" w:lineRule="auto"/>
        <w:jc w:val="center"/>
        <w:rPr>
          <w:rFonts w:ascii="Times New Roman" w:eastAsiaTheme="minorEastAsia" w:hAnsi="Times New Roman" w:cs="Times New Roman"/>
          <w:color w:val="000000" w:themeColor="text1"/>
          <w:sz w:val="28"/>
          <w:szCs w:val="28"/>
        </w:rPr>
      </w:pPr>
    </w:p>
    <w:p w14:paraId="60B93FE8" w14:textId="77777777" w:rsidR="00506568" w:rsidRPr="00467A85" w:rsidRDefault="00506568" w:rsidP="00893687">
      <w:pPr>
        <w:spacing w:after="0" w:line="240" w:lineRule="auto"/>
        <w:jc w:val="center"/>
        <w:rPr>
          <w:rFonts w:ascii="Times New Roman" w:eastAsiaTheme="minorEastAsia" w:hAnsi="Times New Roman" w:cs="Times New Roman"/>
          <w:color w:val="000000" w:themeColor="text1"/>
          <w:sz w:val="28"/>
          <w:szCs w:val="28"/>
        </w:rPr>
      </w:pPr>
    </w:p>
    <w:p w14:paraId="43654CE6"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2043E8D3"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220146D9"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№2</w:t>
      </w:r>
    </w:p>
    <w:p w14:paraId="2607AA35"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0F196FA6"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5DDCF637"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00DE7DB1" w14:textId="04D9E861" w:rsidR="00893687" w:rsidRPr="00467A85" w:rsidRDefault="00506568" w:rsidP="00893687">
      <w:pPr>
        <w:spacing w:after="0" w:line="240" w:lineRule="auto"/>
        <w:jc w:val="both"/>
        <w:rPr>
          <w:rFonts w:ascii="Times New Roman" w:eastAsiaTheme="minorEastAsia" w:hAnsi="Times New Roman" w:cs="Times New Roman"/>
          <w:color w:val="000000" w:themeColor="text1"/>
          <w:sz w:val="28"/>
          <w:szCs w:val="28"/>
        </w:rPr>
      </w:pPr>
      <w:r w:rsidRPr="00506568">
        <w:rPr>
          <w:rFonts w:ascii="Times New Roman" w:eastAsiaTheme="minorEastAsia" w:hAnsi="Times New Roman" w:cs="Times New Roman"/>
          <w:noProof/>
          <w:color w:val="000000" w:themeColor="text1"/>
          <w:sz w:val="28"/>
          <w:szCs w:val="28"/>
          <w:lang w:eastAsia="ru-RU"/>
        </w:rPr>
        <w:drawing>
          <wp:inline distT="0" distB="0" distL="0" distR="0" wp14:anchorId="4526228E" wp14:editId="317E3048">
            <wp:extent cx="6433820" cy="6686550"/>
            <wp:effectExtent l="0" t="0" r="0" b="0"/>
            <wp:docPr id="955" name="Рисунок 955" descr="F:\джипег\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джипег\38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116" t="7152" b="17907"/>
                    <a:stretch/>
                  </pic:blipFill>
                  <pic:spPr bwMode="auto">
                    <a:xfrm>
                      <a:off x="0" y="0"/>
                      <a:ext cx="6434458" cy="6687213"/>
                    </a:xfrm>
                    <a:prstGeom prst="rect">
                      <a:avLst/>
                    </a:prstGeom>
                    <a:noFill/>
                    <a:ln>
                      <a:noFill/>
                    </a:ln>
                    <a:extLst>
                      <a:ext uri="{53640926-AAD7-44D8-BBD7-CCE9431645EC}">
                        <a14:shadowObscured xmlns:a14="http://schemas.microsoft.com/office/drawing/2010/main"/>
                      </a:ext>
                    </a:extLst>
                  </pic:spPr>
                </pic:pic>
              </a:graphicData>
            </a:graphic>
          </wp:inline>
        </w:drawing>
      </w:r>
    </w:p>
    <w:p w14:paraId="72889D61"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7E0A8746"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74F48987"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644CFF0B"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474034AF" w14:textId="77777777" w:rsidR="00506568" w:rsidRDefault="00506568" w:rsidP="00893687">
      <w:pPr>
        <w:spacing w:after="0" w:line="240" w:lineRule="auto"/>
        <w:jc w:val="right"/>
        <w:rPr>
          <w:rFonts w:ascii="Times New Roman" w:eastAsiaTheme="minorEastAsia" w:hAnsi="Times New Roman" w:cs="Times New Roman"/>
          <w:color w:val="000000" w:themeColor="text1"/>
          <w:sz w:val="28"/>
          <w:szCs w:val="28"/>
        </w:rPr>
      </w:pPr>
    </w:p>
    <w:p w14:paraId="691E4CFB" w14:textId="77777777" w:rsidR="00506568" w:rsidRDefault="00506568" w:rsidP="00893687">
      <w:pPr>
        <w:spacing w:after="0" w:line="240" w:lineRule="auto"/>
        <w:jc w:val="right"/>
        <w:rPr>
          <w:rFonts w:ascii="Times New Roman" w:eastAsiaTheme="minorEastAsia" w:hAnsi="Times New Roman" w:cs="Times New Roman"/>
          <w:color w:val="000000" w:themeColor="text1"/>
          <w:sz w:val="28"/>
          <w:szCs w:val="28"/>
        </w:rPr>
      </w:pPr>
    </w:p>
    <w:p w14:paraId="15E1341F" w14:textId="77777777" w:rsidR="00506568" w:rsidRDefault="00506568" w:rsidP="00893687">
      <w:pPr>
        <w:spacing w:after="0" w:line="240" w:lineRule="auto"/>
        <w:jc w:val="right"/>
        <w:rPr>
          <w:rFonts w:ascii="Times New Roman" w:eastAsiaTheme="minorEastAsia" w:hAnsi="Times New Roman" w:cs="Times New Roman"/>
          <w:color w:val="000000" w:themeColor="text1"/>
          <w:sz w:val="28"/>
          <w:szCs w:val="28"/>
        </w:rPr>
      </w:pPr>
    </w:p>
    <w:p w14:paraId="41264B8C" w14:textId="77777777" w:rsidR="00506568" w:rsidRDefault="00506568" w:rsidP="00893687">
      <w:pPr>
        <w:spacing w:after="0" w:line="240" w:lineRule="auto"/>
        <w:jc w:val="right"/>
        <w:rPr>
          <w:rFonts w:ascii="Times New Roman" w:eastAsiaTheme="minorEastAsia" w:hAnsi="Times New Roman" w:cs="Times New Roman"/>
          <w:color w:val="000000" w:themeColor="text1"/>
          <w:sz w:val="28"/>
          <w:szCs w:val="28"/>
        </w:rPr>
      </w:pPr>
    </w:p>
    <w:p w14:paraId="4B71CFD9" w14:textId="7B993F82"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№3</w:t>
      </w:r>
    </w:p>
    <w:p w14:paraId="683F8921" w14:textId="77777777" w:rsidR="00893687" w:rsidRPr="00467A85" w:rsidRDefault="00893687" w:rsidP="00893687">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87C93E6" w14:textId="77777777" w:rsidR="00893687" w:rsidRPr="00467A85" w:rsidRDefault="00893687" w:rsidP="00893687">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0E42C163" w14:textId="77777777" w:rsidR="00893687" w:rsidRPr="00467A85" w:rsidRDefault="00893687" w:rsidP="00893687">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3201BCD8"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07B6880F"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601E5617" w14:textId="77777777" w:rsidR="00506568" w:rsidRPr="00A35CAA" w:rsidRDefault="00506568" w:rsidP="00506568">
      <w:pPr>
        <w:spacing w:after="0" w:line="240" w:lineRule="auto"/>
        <w:jc w:val="center"/>
        <w:rPr>
          <w:rFonts w:ascii="Arial" w:hAnsi="Arial" w:cs="Arial"/>
        </w:rPr>
      </w:pPr>
      <w:r w:rsidRPr="00A35CAA">
        <w:rPr>
          <w:rFonts w:ascii="Arial" w:hAnsi="Arial" w:cs="Arial"/>
        </w:rPr>
        <w:t>ВНЕШНИЙ ВИД ТОРГОВОГО ОБЪЕКТА</w:t>
      </w:r>
    </w:p>
    <w:p w14:paraId="06D9A480" w14:textId="77777777" w:rsidR="00506568" w:rsidRPr="00A35CAA" w:rsidRDefault="00506568" w:rsidP="00506568">
      <w:pPr>
        <w:spacing w:after="0" w:line="240" w:lineRule="auto"/>
        <w:jc w:val="center"/>
        <w:rPr>
          <w:rFonts w:ascii="Arial" w:hAnsi="Arial" w:cs="Arial"/>
        </w:rPr>
      </w:pPr>
      <w:r w:rsidRPr="00A35CAA">
        <w:rPr>
          <w:rFonts w:ascii="Arial" w:hAnsi="Arial" w:cs="Arial"/>
        </w:rPr>
        <w:t>В СООТВЕТСТВИИ С УТВЕРЖДЕННЫМ</w:t>
      </w:r>
    </w:p>
    <w:p w14:paraId="66886471" w14:textId="77777777" w:rsidR="00506568" w:rsidRPr="00A35CAA" w:rsidRDefault="00506568" w:rsidP="00506568">
      <w:pPr>
        <w:spacing w:after="0" w:line="240" w:lineRule="auto"/>
        <w:jc w:val="center"/>
        <w:rPr>
          <w:rFonts w:ascii="Arial" w:hAnsi="Arial" w:cs="Arial"/>
        </w:rPr>
      </w:pPr>
      <w:r w:rsidRPr="00A35CAA">
        <w:rPr>
          <w:rFonts w:ascii="Arial" w:hAnsi="Arial" w:cs="Arial"/>
        </w:rPr>
        <w:t>АРХИТЕКТУРНЫМ ОБЛИКОМ</w:t>
      </w:r>
    </w:p>
    <w:p w14:paraId="198227C2" w14:textId="6BF04A28" w:rsidR="00506568" w:rsidRDefault="00817794" w:rsidP="00506568">
      <w:pPr>
        <w:spacing w:after="0" w:line="240" w:lineRule="auto"/>
        <w:jc w:val="both"/>
        <w:rPr>
          <w:rFonts w:ascii="Arial" w:hAnsi="Arial" w:cs="Arial"/>
        </w:rPr>
      </w:pPr>
      <w:r>
        <w:rPr>
          <w:noProof/>
          <w:lang w:eastAsia="ru-RU"/>
        </w:rPr>
        <mc:AlternateContent>
          <mc:Choice Requires="wps">
            <w:drawing>
              <wp:anchor distT="0" distB="0" distL="114300" distR="114300" simplePos="0" relativeHeight="252704768" behindDoc="0" locked="0" layoutInCell="1" allowOverlap="1" wp14:anchorId="3A58D7F0" wp14:editId="2350C05C">
                <wp:simplePos x="0" y="0"/>
                <wp:positionH relativeFrom="column">
                  <wp:posOffset>558165</wp:posOffset>
                </wp:positionH>
                <wp:positionV relativeFrom="paragraph">
                  <wp:posOffset>3354705</wp:posOffset>
                </wp:positionV>
                <wp:extent cx="571500" cy="295275"/>
                <wp:effectExtent l="0" t="0" r="0" b="0"/>
                <wp:wrapNone/>
                <wp:docPr id="30"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noFill/>
                        <a:ln w="6350">
                          <a:noFill/>
                        </a:ln>
                      </wps:spPr>
                      <wps:txbx>
                        <w:txbxContent>
                          <w:p w14:paraId="493D8723" w14:textId="77777777" w:rsidR="009F6F94" w:rsidRDefault="009F6F94" w:rsidP="00506568">
                            <w:r>
                              <w:t>5м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A58D7F0" id="_x0000_s1158" type="#_x0000_t202" style="position:absolute;left:0;text-align:left;margin-left:43.95pt;margin-top:264.15pt;width:45pt;height:23.25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" filled="f" stroked="f" strokeweight=".5pt">
                <v:path arrowok="t"/>
                <v:textbox>
                  <w:txbxContent>
                    <w:p w14:paraId="493D8723" w14:textId="77777777" w:rsidR="009F6F94" w:rsidRDefault="009F6F94" w:rsidP="00506568">
                      <w:r>
                        <w:t>5м</w:t>
                      </w:r>
                    </w:p>
                  </w:txbxContent>
                </v:textbox>
              </v:shape>
            </w:pict>
          </mc:Fallback>
        </mc:AlternateContent>
      </w:r>
      <w:r>
        <w:rPr>
          <w:noProof/>
          <w:lang w:eastAsia="ru-RU"/>
        </w:rPr>
        <mc:AlternateContent>
          <mc:Choice Requires="wps">
            <w:drawing>
              <wp:anchor distT="0" distB="0" distL="114300" distR="114300" simplePos="0" relativeHeight="252702720" behindDoc="0" locked="0" layoutInCell="1" allowOverlap="1" wp14:anchorId="7D60EF65" wp14:editId="15A7AF28">
                <wp:simplePos x="0" y="0"/>
                <wp:positionH relativeFrom="column">
                  <wp:posOffset>520065</wp:posOffset>
                </wp:positionH>
                <wp:positionV relativeFrom="paragraph">
                  <wp:posOffset>3354705</wp:posOffset>
                </wp:positionV>
                <wp:extent cx="619125" cy="161925"/>
                <wp:effectExtent l="38100" t="57150" r="47625" b="47625"/>
                <wp:wrapNone/>
                <wp:docPr id="29"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16192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51A23D43" id="Прямая соединительная линия 107" o:spid="_x0000_s1026" style="position:absolute;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264.15pt" to="89.7pt,2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708864" behindDoc="0" locked="0" layoutInCell="1" allowOverlap="1" wp14:anchorId="0ACCF466" wp14:editId="36CC45BF">
                <wp:simplePos x="0" y="0"/>
                <wp:positionH relativeFrom="column">
                  <wp:posOffset>5034915</wp:posOffset>
                </wp:positionH>
                <wp:positionV relativeFrom="paragraph">
                  <wp:posOffset>2548890</wp:posOffset>
                </wp:positionV>
                <wp:extent cx="736600" cy="914400"/>
                <wp:effectExtent l="0" t="0" r="0" b="0"/>
                <wp:wrapNone/>
                <wp:docPr id="2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914400"/>
                        </a:xfrm>
                        <a:prstGeom prst="rect">
                          <a:avLst/>
                        </a:prstGeom>
                        <a:noFill/>
                        <a:ln w="6350">
                          <a:noFill/>
                        </a:ln>
                      </wps:spPr>
                      <wps:txbx>
                        <w:txbxContent>
                          <w:p w14:paraId="587626C6" w14:textId="77777777" w:rsidR="009F6F94" w:rsidRDefault="009F6F94" w:rsidP="00506568">
                            <w:r>
                              <w:t>2,6м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ACCF466" id="_x0000_s1159" type="#_x0000_t202" style="position:absolute;left:0;text-align:left;margin-left:396.45pt;margin-top:200.7pt;width:58pt;height:1in;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" filled="f" stroked="f" strokeweight=".5pt">
                <v:path arrowok="t"/>
                <v:textbox>
                  <w:txbxContent>
                    <w:p w14:paraId="587626C6" w14:textId="77777777" w:rsidR="009F6F94" w:rsidRDefault="009F6F94" w:rsidP="00506568">
                      <w:r>
                        <w:t>2,6м</w:t>
                      </w:r>
                    </w:p>
                  </w:txbxContent>
                </v:textbox>
              </v:shape>
            </w:pict>
          </mc:Fallback>
        </mc:AlternateContent>
      </w:r>
      <w:r>
        <w:rPr>
          <w:noProof/>
          <w:lang w:eastAsia="ru-RU"/>
        </w:rPr>
        <mc:AlternateContent>
          <mc:Choice Requires="wps">
            <w:drawing>
              <wp:anchor distT="0" distB="0" distL="114300" distR="114300" simplePos="0" relativeHeight="252709888" behindDoc="0" locked="0" layoutInCell="1" allowOverlap="1" wp14:anchorId="73C8A686" wp14:editId="05EE946F">
                <wp:simplePos x="0" y="0"/>
                <wp:positionH relativeFrom="column">
                  <wp:posOffset>5053965</wp:posOffset>
                </wp:positionH>
                <wp:positionV relativeFrom="paragraph">
                  <wp:posOffset>1548765</wp:posOffset>
                </wp:positionV>
                <wp:extent cx="660400" cy="1057275"/>
                <wp:effectExtent l="0" t="0" r="0" b="0"/>
                <wp:wrapNone/>
                <wp:docPr id="24" name="Надпись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1057275"/>
                        </a:xfrm>
                        <a:prstGeom prst="rect">
                          <a:avLst/>
                        </a:prstGeom>
                        <a:noFill/>
                        <a:ln w="6350">
                          <a:noFill/>
                        </a:ln>
                      </wps:spPr>
                      <wps:txbx>
                        <w:txbxContent>
                          <w:p w14:paraId="47BA6AB2" w14:textId="77777777" w:rsidR="009F6F94" w:rsidRDefault="009F6F94" w:rsidP="00506568">
                            <w:r>
                              <w:t>0,4м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8A686" id="_x0000_s1160" type="#_x0000_t202" style="position:absolute;left:0;text-align:left;margin-left:397.95pt;margin-top:121.95pt;width:52pt;height:83.25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" filled="f" stroked="f" strokeweight=".5pt">
                <v:path arrowok="t"/>
                <v:textbox>
                  <w:txbxContent>
                    <w:p w14:paraId="47BA6AB2" w14:textId="77777777" w:rsidR="009F6F94" w:rsidRDefault="009F6F94" w:rsidP="00506568">
                      <w:r>
                        <w:t>0,4м</w:t>
                      </w:r>
                    </w:p>
                  </w:txbxContent>
                </v:textbox>
              </v:shape>
            </w:pict>
          </mc:Fallback>
        </mc:AlternateContent>
      </w:r>
      <w:r>
        <w:rPr>
          <w:noProof/>
          <w:lang w:eastAsia="ru-RU"/>
        </w:rPr>
        <mc:AlternateContent>
          <mc:Choice Requires="wps">
            <w:drawing>
              <wp:anchor distT="0" distB="0" distL="114299" distR="114299" simplePos="0" relativeHeight="252710912" behindDoc="0" locked="0" layoutInCell="1" allowOverlap="1" wp14:anchorId="73A948BB" wp14:editId="057F5AFE">
                <wp:simplePos x="0" y="0"/>
                <wp:positionH relativeFrom="column">
                  <wp:posOffset>5073014</wp:posOffset>
                </wp:positionH>
                <wp:positionV relativeFrom="paragraph">
                  <wp:posOffset>1594485</wp:posOffset>
                </wp:positionV>
                <wp:extent cx="0" cy="209550"/>
                <wp:effectExtent l="76200" t="38100" r="38100" b="38100"/>
                <wp:wrapNone/>
                <wp:docPr id="23"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95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8321BA6" id="Прямая со стрелкой 127" o:spid="_x0000_s1026" type="#_x0000_t32" style="position:absolute;margin-left:399.45pt;margin-top:125.55pt;width:0;height:16.5pt;flip:y;z-index:252710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" strokecolor="black [3200]" strokeweight=".5pt">
                <v:stroke startarrow="block" endarrow="block" joinstyle="miter"/>
                <o:lock v:ext="edit" shapetype="f"/>
              </v:shape>
            </w:pict>
          </mc:Fallback>
        </mc:AlternateContent>
      </w:r>
      <w:r>
        <w:rPr>
          <w:noProof/>
          <w:lang w:eastAsia="ru-RU"/>
        </w:rPr>
        <mc:AlternateContent>
          <mc:Choice Requires="wps">
            <w:drawing>
              <wp:anchor distT="4294967295" distB="4294967295" distL="114300" distR="114300" simplePos="0" relativeHeight="252705792" behindDoc="0" locked="0" layoutInCell="1" allowOverlap="1" wp14:anchorId="4058170F" wp14:editId="77569F18">
                <wp:simplePos x="0" y="0"/>
                <wp:positionH relativeFrom="column">
                  <wp:posOffset>4853940</wp:posOffset>
                </wp:positionH>
                <wp:positionV relativeFrom="paragraph">
                  <wp:posOffset>1604009</wp:posOffset>
                </wp:positionV>
                <wp:extent cx="219075" cy="0"/>
                <wp:effectExtent l="0" t="0" r="9525" b="0"/>
                <wp:wrapNone/>
                <wp:docPr id="22"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3601EF" id="Прямая соединительная линия 129" o:spid="_x0000_s1026" style="position:absolute;z-index:252705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82.2pt,126.3pt" to="399.45pt,1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" strokecolor="black [3200]" strokeweight=".5pt">
                <v:stroke joinstyle="miter"/>
                <o:lock v:ext="edit" shapetype="f"/>
              </v:line>
            </w:pict>
          </mc:Fallback>
        </mc:AlternateContent>
      </w:r>
      <w:r>
        <w:rPr>
          <w:noProof/>
          <w:lang w:eastAsia="ru-RU"/>
        </w:rPr>
        <mc:AlternateContent>
          <mc:Choice Requires="wps">
            <w:drawing>
              <wp:anchor distT="0" distB="0" distL="114299" distR="114299" simplePos="0" relativeHeight="252707840" behindDoc="0" locked="0" layoutInCell="1" allowOverlap="1" wp14:anchorId="0E796E4C" wp14:editId="5158FB09">
                <wp:simplePos x="0" y="0"/>
                <wp:positionH relativeFrom="column">
                  <wp:posOffset>5082539</wp:posOffset>
                </wp:positionH>
                <wp:positionV relativeFrom="paragraph">
                  <wp:posOffset>1832610</wp:posOffset>
                </wp:positionV>
                <wp:extent cx="0" cy="1504950"/>
                <wp:effectExtent l="0" t="0" r="0" b="0"/>
                <wp:wrapNone/>
                <wp:docPr id="19"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0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EE63E9" id="Прямая соединительная линия 132" o:spid="_x0000_s1026" style="position:absolute;flip:x;z-index:252707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0.2pt,144.3pt" to="400.2pt,2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" strokecolor="black [3200]"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2706816" behindDoc="0" locked="0" layoutInCell="1" allowOverlap="1" wp14:anchorId="638916E6" wp14:editId="02A2B095">
                <wp:simplePos x="0" y="0"/>
                <wp:positionH relativeFrom="column">
                  <wp:posOffset>4844415</wp:posOffset>
                </wp:positionH>
                <wp:positionV relativeFrom="paragraph">
                  <wp:posOffset>1813559</wp:posOffset>
                </wp:positionV>
                <wp:extent cx="257175" cy="0"/>
                <wp:effectExtent l="0" t="0" r="9525" b="0"/>
                <wp:wrapNone/>
                <wp:docPr id="15"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EBE87D" id="Прямая соединительная линия 133" o:spid="_x0000_s1026" style="position:absolute;flip:y;z-index:252706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1.45pt,142.8pt" to="401.7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" strokecolor="black [3200]" strokeweight=".5pt">
                <v:stroke joinstyle="miter"/>
                <o:lock v:ext="edit" shapetype="f"/>
              </v:line>
            </w:pict>
          </mc:Fallback>
        </mc:AlternateContent>
      </w:r>
      <w:r>
        <w:rPr>
          <w:noProof/>
          <w:lang w:eastAsia="ru-RU"/>
        </w:rPr>
        <mc:AlternateContent>
          <mc:Choice Requires="wps">
            <w:drawing>
              <wp:anchor distT="0" distB="0" distL="114300" distR="114300" simplePos="0" relativeHeight="252697600" behindDoc="0" locked="0" layoutInCell="1" allowOverlap="1" wp14:anchorId="1D4065BA" wp14:editId="62209B95">
                <wp:simplePos x="0" y="0"/>
                <wp:positionH relativeFrom="column">
                  <wp:posOffset>2215515</wp:posOffset>
                </wp:positionH>
                <wp:positionV relativeFrom="paragraph">
                  <wp:posOffset>3366135</wp:posOffset>
                </wp:positionV>
                <wp:extent cx="2828925" cy="142875"/>
                <wp:effectExtent l="38100" t="57150" r="9525" b="66675"/>
                <wp:wrapNone/>
                <wp:docPr id="13"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28925" cy="14287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1FDA9F36" id="Прямая соединительная линия 134" o:spid="_x0000_s1026" style="position:absolute;flip:y;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45pt,265.05pt" to="397.2pt,2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698624" behindDoc="0" locked="0" layoutInCell="1" allowOverlap="1" wp14:anchorId="4A8B40D3" wp14:editId="79FC0497">
                <wp:simplePos x="0" y="0"/>
                <wp:positionH relativeFrom="column">
                  <wp:posOffset>4692015</wp:posOffset>
                </wp:positionH>
                <wp:positionV relativeFrom="paragraph">
                  <wp:posOffset>3251835</wp:posOffset>
                </wp:positionV>
                <wp:extent cx="419100" cy="114300"/>
                <wp:effectExtent l="0" t="0" r="0" b="0"/>
                <wp:wrapNone/>
                <wp:docPr id="7"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00" cy="114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EC86E4" id="Прямая соединительная линия 135" o:spid="_x0000_s1026" style="position:absolute;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256.05pt" to="402.4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699648" behindDoc="0" locked="0" layoutInCell="1" allowOverlap="1" wp14:anchorId="5B42B797" wp14:editId="7A397FB3">
                <wp:simplePos x="0" y="0"/>
                <wp:positionH relativeFrom="column">
                  <wp:posOffset>1605915</wp:posOffset>
                </wp:positionH>
                <wp:positionV relativeFrom="paragraph">
                  <wp:posOffset>3421380</wp:posOffset>
                </wp:positionV>
                <wp:extent cx="619125" cy="114300"/>
                <wp:effectExtent l="0" t="0" r="9525" b="0"/>
                <wp:wrapNone/>
                <wp:docPr id="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114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54B48D" id="Прямая соединительная линия 136" o:spid="_x0000_s1026" style="position:absolute;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5pt,269.4pt" to="175.2pt,2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01696" behindDoc="0" locked="0" layoutInCell="1" allowOverlap="1" wp14:anchorId="298A0D00" wp14:editId="76B7CCF2">
                <wp:simplePos x="0" y="0"/>
                <wp:positionH relativeFrom="column">
                  <wp:posOffset>1158240</wp:posOffset>
                </wp:positionH>
                <wp:positionV relativeFrom="paragraph">
                  <wp:posOffset>3411855</wp:posOffset>
                </wp:positionV>
                <wp:extent cx="438150" cy="95250"/>
                <wp:effectExtent l="0" t="0" r="0" b="0"/>
                <wp:wrapNone/>
                <wp:docPr id="4"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952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2CC762" id="Прямая соединительная линия 137" o:spid="_x0000_s1026" style="position:absolute;flip:y;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pt,268.65pt" to="125.7pt,2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00672" behindDoc="0" locked="0" layoutInCell="1" allowOverlap="1" wp14:anchorId="3021771E" wp14:editId="135CBEC6">
                <wp:simplePos x="0" y="0"/>
                <wp:positionH relativeFrom="column">
                  <wp:posOffset>472440</wp:posOffset>
                </wp:positionH>
                <wp:positionV relativeFrom="paragraph">
                  <wp:posOffset>3288030</wp:posOffset>
                </wp:positionV>
                <wp:extent cx="438150" cy="57150"/>
                <wp:effectExtent l="0" t="0" r="0" b="0"/>
                <wp:wrapNone/>
                <wp:docPr id="3"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571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5F8214" id="Прямая соединительная линия 138" o:spid="_x0000_s1026" style="position:absolute;flip:y;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pt,258.9pt" to="71.7pt,2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03744" behindDoc="0" locked="0" layoutInCell="1" allowOverlap="1" wp14:anchorId="0EE383A2" wp14:editId="3F067526">
                <wp:simplePos x="0" y="0"/>
                <wp:positionH relativeFrom="column">
                  <wp:posOffset>4034790</wp:posOffset>
                </wp:positionH>
                <wp:positionV relativeFrom="paragraph">
                  <wp:posOffset>3507105</wp:posOffset>
                </wp:positionV>
                <wp:extent cx="571500" cy="295275"/>
                <wp:effectExtent l="0" t="0" r="0" b="0"/>
                <wp:wrapNone/>
                <wp:docPr id="2" name="Надпись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noFill/>
                        <a:ln w="6350">
                          <a:noFill/>
                        </a:ln>
                      </wps:spPr>
                      <wps:txbx>
                        <w:txbxContent>
                          <w:p w14:paraId="559C16AA" w14:textId="77777777" w:rsidR="009F6F94" w:rsidRDefault="009F6F94" w:rsidP="00506568">
                            <w:r>
                              <w:t>10м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EE383A2" id="_x0000_s1161" type="#_x0000_t202" style="position:absolute;left:0;text-align:left;margin-left:317.7pt;margin-top:276.15pt;width:45pt;height:23.2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" filled="f" stroked="f" strokeweight=".5pt">
                <v:path arrowok="t"/>
                <v:textbox>
                  <w:txbxContent>
                    <w:p w14:paraId="559C16AA" w14:textId="77777777" w:rsidR="009F6F94" w:rsidRDefault="009F6F94" w:rsidP="00506568">
                      <w:r>
                        <w:t>10м</w:t>
                      </w:r>
                    </w:p>
                  </w:txbxContent>
                </v:textbox>
              </v:shape>
            </w:pict>
          </mc:Fallback>
        </mc:AlternateContent>
      </w:r>
      <w:r w:rsidR="00506568">
        <w:rPr>
          <w:noProof/>
          <w:lang w:eastAsia="ru-RU"/>
        </w:rPr>
        <w:drawing>
          <wp:inline distT="0" distB="0" distL="0" distR="0" wp14:anchorId="2E362E74" wp14:editId="6FA0EDEE">
            <wp:extent cx="5940425" cy="4455160"/>
            <wp:effectExtent l="0" t="0" r="3175" b="254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313BF5C0" w14:textId="77777777" w:rsidR="00506568" w:rsidRDefault="00506568" w:rsidP="00506568">
      <w:pPr>
        <w:spacing w:after="0" w:line="240" w:lineRule="auto"/>
        <w:jc w:val="both"/>
        <w:rPr>
          <w:rFonts w:ascii="Arial" w:hAnsi="Arial" w:cs="Arial"/>
        </w:rPr>
      </w:pPr>
    </w:p>
    <w:p w14:paraId="644F8A09"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Технические характеристики:</w:t>
      </w:r>
    </w:p>
    <w:p w14:paraId="5A6F5974"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корпус: композитные материалы с утеплителем;</w:t>
      </w:r>
    </w:p>
    <w:p w14:paraId="7CC79D57"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остекление: стеклопакет, ПВХ профиль;</w:t>
      </w:r>
    </w:p>
    <w:p w14:paraId="10EC0985"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дверь: металлическая или ПВХ, без остекления, утепленная с наружным покрытием композитных материалов в цвет основного цвета киоска;</w:t>
      </w:r>
    </w:p>
    <w:p w14:paraId="4A35F0FB" w14:textId="77777777" w:rsidR="00506568" w:rsidRDefault="00506568" w:rsidP="00506568">
      <w:pPr>
        <w:spacing w:after="0" w:line="240" w:lineRule="auto"/>
        <w:jc w:val="both"/>
        <w:rPr>
          <w:rFonts w:ascii="Arial" w:hAnsi="Arial" w:cs="Arial"/>
        </w:rPr>
      </w:pPr>
      <w:r w:rsidRPr="00506568">
        <w:rPr>
          <w:rFonts w:ascii="Times New Roman" w:hAnsi="Times New Roman" w:cs="Times New Roman"/>
          <w:sz w:val="28"/>
          <w:szCs w:val="28"/>
        </w:rPr>
        <w:t>- фризы: пилоны, цоколь, парапет из композитных алюминиевых панелей в цветовой гамме согласно специализации (RAL 4008 (фиолетовый</w:t>
      </w:r>
      <w:r>
        <w:rPr>
          <w:rFonts w:ascii="Arial" w:hAnsi="Arial" w:cs="Arial"/>
        </w:rPr>
        <w:t>)).</w:t>
      </w:r>
    </w:p>
    <w:p w14:paraId="126AB9D5" w14:textId="77777777" w:rsidR="00506568" w:rsidRPr="00950E40" w:rsidRDefault="00506568" w:rsidP="00506568">
      <w:pPr>
        <w:spacing w:after="0" w:line="240" w:lineRule="auto"/>
        <w:jc w:val="center"/>
        <w:rPr>
          <w:rFonts w:ascii="Arial" w:hAnsi="Arial" w:cs="Arial"/>
          <w:sz w:val="14"/>
        </w:rPr>
      </w:pPr>
    </w:p>
    <w:p w14:paraId="2367E265" w14:textId="77777777" w:rsidR="00506568" w:rsidRPr="00467A85" w:rsidRDefault="00506568" w:rsidP="0050656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6364F124" w14:textId="77777777" w:rsidR="00506568" w:rsidRPr="00467A85" w:rsidRDefault="00506568" w:rsidP="00506568">
      <w:pPr>
        <w:spacing w:after="0" w:line="240" w:lineRule="auto"/>
        <w:jc w:val="center"/>
        <w:rPr>
          <w:rFonts w:ascii="Times New Roman" w:eastAsiaTheme="minorEastAsia" w:hAnsi="Times New Roman" w:cs="Times New Roman"/>
          <w:color w:val="000000" w:themeColor="text1"/>
          <w:sz w:val="28"/>
          <w:szCs w:val="28"/>
        </w:rPr>
      </w:pPr>
    </w:p>
    <w:p w14:paraId="3283D19D" w14:textId="77777777" w:rsidR="00506568" w:rsidRPr="00467A85" w:rsidRDefault="00506568" w:rsidP="0050656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060D3E38" w14:textId="77777777" w:rsidR="00506568" w:rsidRPr="00467A85" w:rsidRDefault="00506568" w:rsidP="00506568">
      <w:pPr>
        <w:spacing w:after="0" w:line="240" w:lineRule="auto"/>
        <w:jc w:val="both"/>
        <w:rPr>
          <w:rFonts w:ascii="Times New Roman" w:eastAsiaTheme="minorEastAsia" w:hAnsi="Times New Roman" w:cs="Times New Roman"/>
          <w:color w:val="000000" w:themeColor="text1"/>
          <w:sz w:val="28"/>
          <w:szCs w:val="28"/>
        </w:rPr>
      </w:pPr>
    </w:p>
    <w:p w14:paraId="45189713" w14:textId="77777777" w:rsidR="00506568" w:rsidRPr="00467A85" w:rsidRDefault="00506568" w:rsidP="00506568">
      <w:pPr>
        <w:spacing w:after="0" w:line="240" w:lineRule="auto"/>
        <w:jc w:val="both"/>
        <w:rPr>
          <w:rFonts w:ascii="Times New Roman" w:eastAsiaTheme="minorEastAsia" w:hAnsi="Times New Roman" w:cs="Times New Roman"/>
          <w:color w:val="000000" w:themeColor="text1"/>
          <w:sz w:val="28"/>
          <w:szCs w:val="28"/>
        </w:rPr>
      </w:pPr>
    </w:p>
    <w:p w14:paraId="5B689E99" w14:textId="77777777" w:rsidR="00506568" w:rsidRPr="00467A85" w:rsidRDefault="00506568" w:rsidP="00506568">
      <w:pPr>
        <w:spacing w:after="0" w:line="240" w:lineRule="auto"/>
        <w:rPr>
          <w:rFonts w:ascii="Times New Roman" w:hAnsi="Times New Roman" w:cs="Times New Roman"/>
          <w:color w:val="000000" w:themeColor="text1"/>
          <w:sz w:val="28"/>
          <w:szCs w:val="28"/>
        </w:rPr>
      </w:pPr>
    </w:p>
    <w:p w14:paraId="73C3B877" w14:textId="167DAB57" w:rsidR="00893687" w:rsidRPr="00467A85" w:rsidRDefault="00893687" w:rsidP="00893687">
      <w:pPr>
        <w:widowControl w:val="0"/>
        <w:autoSpaceDE w:val="0"/>
        <w:autoSpaceDN w:val="0"/>
        <w:spacing w:after="0" w:line="240" w:lineRule="auto"/>
        <w:jc w:val="right"/>
        <w:outlineLvl w:val="2"/>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lastRenderedPageBreak/>
        <w:t xml:space="preserve">Приложение 3 </w:t>
      </w:r>
      <w:r>
        <w:rPr>
          <w:rFonts w:ascii="Times New Roman" w:eastAsia="Times New Roman" w:hAnsi="Times New Roman" w:cs="Times New Roman"/>
          <w:b/>
          <w:bCs/>
          <w:color w:val="000000" w:themeColor="text1"/>
          <w:sz w:val="28"/>
          <w:szCs w:val="28"/>
          <w:lang w:eastAsia="ru-RU"/>
        </w:rPr>
        <w:t>(лот № 25</w:t>
      </w:r>
      <w:r w:rsidRPr="00467A85">
        <w:rPr>
          <w:rFonts w:ascii="Times New Roman" w:eastAsia="Times New Roman" w:hAnsi="Times New Roman" w:cs="Times New Roman"/>
          <w:b/>
          <w:bCs/>
          <w:color w:val="000000" w:themeColor="text1"/>
          <w:sz w:val="28"/>
          <w:szCs w:val="28"/>
          <w:lang w:eastAsia="ru-RU"/>
        </w:rPr>
        <w:t>)</w:t>
      </w:r>
    </w:p>
    <w:p w14:paraId="3688A8A3" w14:textId="77777777" w:rsidR="00893687" w:rsidRPr="00467A85" w:rsidRDefault="00893687" w:rsidP="00893687">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к извещению о проведении</w:t>
      </w:r>
    </w:p>
    <w:p w14:paraId="33BA5559" w14:textId="77777777" w:rsidR="00893687" w:rsidRPr="00467A85" w:rsidRDefault="00893687" w:rsidP="00893687">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открытого аукциона</w:t>
      </w:r>
    </w:p>
    <w:p w14:paraId="0E6912E6" w14:textId="77777777" w:rsidR="00893687" w:rsidRPr="00467A85" w:rsidRDefault="00893687" w:rsidP="00893687">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в электронной форме на право</w:t>
      </w:r>
    </w:p>
    <w:p w14:paraId="7006B3AE" w14:textId="77777777" w:rsidR="00893687" w:rsidRPr="00467A85" w:rsidRDefault="00893687" w:rsidP="00893687">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размещения нестационарного</w:t>
      </w:r>
    </w:p>
    <w:p w14:paraId="4C2807E8" w14:textId="77777777" w:rsidR="00893687" w:rsidRPr="00467A85" w:rsidRDefault="00893687" w:rsidP="00893687">
      <w:pPr>
        <w:widowControl w:val="0"/>
        <w:autoSpaceDE w:val="0"/>
        <w:autoSpaceDN w:val="0"/>
        <w:spacing w:after="0" w:line="240" w:lineRule="auto"/>
        <w:jc w:val="right"/>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торгового объекта</w:t>
      </w:r>
    </w:p>
    <w:p w14:paraId="36C42620" w14:textId="77777777" w:rsidR="00893687" w:rsidRPr="00467A85" w:rsidRDefault="00893687" w:rsidP="00893687">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p>
    <w:p w14:paraId="1DF7611C" w14:textId="77777777" w:rsidR="00893687" w:rsidRPr="00467A85" w:rsidRDefault="00893687" w:rsidP="00893687">
      <w:pPr>
        <w:widowControl w:val="0"/>
        <w:autoSpaceDE w:val="0"/>
        <w:autoSpaceDN w:val="0"/>
        <w:spacing w:after="0" w:line="240" w:lineRule="auto"/>
        <w:jc w:val="both"/>
        <w:rPr>
          <w:rFonts w:ascii="Times New Roman" w:eastAsia="Times New Roman" w:hAnsi="Times New Roman" w:cs="Times New Roman"/>
          <w:color w:val="000000" w:themeColor="text1"/>
          <w:sz w:val="28"/>
          <w:szCs w:val="28"/>
          <w:lang w:eastAsia="ru-RU"/>
        </w:rPr>
      </w:pPr>
      <w:r w:rsidRPr="00467A85">
        <w:rPr>
          <w:rFonts w:ascii="Times New Roman" w:eastAsia="Times New Roman" w:hAnsi="Times New Roman" w:cs="Times New Roman"/>
          <w:color w:val="000000" w:themeColor="text1"/>
          <w:sz w:val="28"/>
          <w:szCs w:val="28"/>
          <w:lang w:eastAsia="ru-RU"/>
        </w:rPr>
        <w:t xml:space="preserve">                                                     Примерная форма</w:t>
      </w:r>
    </w:p>
    <w:p w14:paraId="36552D97" w14:textId="77777777" w:rsidR="00893687" w:rsidRPr="00467A85" w:rsidRDefault="00893687" w:rsidP="00893687">
      <w:pPr>
        <w:widowControl w:val="0"/>
        <w:autoSpaceDE w:val="0"/>
        <w:autoSpaceDN w:val="0"/>
        <w:spacing w:after="0" w:line="240" w:lineRule="auto"/>
        <w:jc w:val="right"/>
        <w:outlineLvl w:val="3"/>
        <w:rPr>
          <w:rFonts w:ascii="Times New Roman" w:eastAsia="Times New Roman" w:hAnsi="Times New Roman" w:cs="Times New Roman"/>
          <w:color w:val="000000" w:themeColor="text1"/>
          <w:sz w:val="28"/>
          <w:szCs w:val="28"/>
          <w:lang w:eastAsia="ru-RU"/>
        </w:rPr>
      </w:pPr>
    </w:p>
    <w:p w14:paraId="7CC2B917" w14:textId="77777777" w:rsidR="00893687" w:rsidRPr="00467A85" w:rsidRDefault="00893687" w:rsidP="0089368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Договор N ______</w:t>
      </w:r>
    </w:p>
    <w:p w14:paraId="5543B33F" w14:textId="77777777" w:rsidR="00893687" w:rsidRPr="00467A85" w:rsidRDefault="00893687" w:rsidP="0089368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на право размещения нестационарного торгового объекта</w:t>
      </w:r>
    </w:p>
    <w:p w14:paraId="2140568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3C4415F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г. ________________                                                                  "___" ________ 20__ г.</w:t>
      </w:r>
    </w:p>
    <w:p w14:paraId="1B0B82E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Московская область</w:t>
      </w:r>
    </w:p>
    <w:p w14:paraId="23AA313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_________________________________________________________________________</w:t>
      </w:r>
    </w:p>
    <w:p w14:paraId="532EB52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(наименование уполномоченного органа муниципального образования)</w:t>
      </w:r>
    </w:p>
    <w:p w14:paraId="41E8F03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______________________________________________________, действующего на основании _________________________, в дальнейшем именуемая "Сторона 1", с одной стороны, и __________________________________________________________________</w:t>
      </w:r>
    </w:p>
    <w:p w14:paraId="20542D4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лице _________________________________________, действующего на основании _____________________________, в дальнейшем именуемая "Сторона 2", с другой стороны, в дальнейшем совместно именуемые "Стороны", на основании протокола ___________________ от "___" ______ 20__ г. N _________ заключили настоящий Договор о нижеследующем:</w:t>
      </w:r>
    </w:p>
    <w:p w14:paraId="585A82B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3568D77" w14:textId="77777777" w:rsidR="00893687" w:rsidRPr="00467A85" w:rsidRDefault="00893687" w:rsidP="00893687">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 Предмет Договора</w:t>
      </w:r>
    </w:p>
    <w:p w14:paraId="4A7DCAE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56DE9E8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1.1.  В соответствии с настоящим Договором Стороне 2 предоставляется право на размещение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за плату, уплачиваемую в бюджет ________________________________________________</w:t>
      </w:r>
    </w:p>
    <w:p w14:paraId="3574258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__________ </w:t>
      </w:r>
      <w:r w:rsidRPr="00467A85">
        <w:rPr>
          <w:rFonts w:ascii="Times New Roman" w:eastAsiaTheme="minorEastAsia" w:hAnsi="Times New Roman" w:cs="Times New Roman"/>
          <w:color w:val="000000" w:themeColor="text1"/>
          <w:sz w:val="28"/>
          <w:szCs w:val="28"/>
        </w:rPr>
        <w:t>(наименование муниципального образования).</w:t>
      </w:r>
    </w:p>
    <w:p w14:paraId="43D0F513"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256C0DB"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 Срок действия Договора</w:t>
      </w:r>
    </w:p>
    <w:p w14:paraId="15315B1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17F55E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2.1. Настоящий Договор вступает в силу с даты его подписания и действует до "___" ____________, а в части расчетов - до полного его исполнения.</w:t>
      </w:r>
    </w:p>
    <w:p w14:paraId="2D1001CC"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 Оплата по Договору</w:t>
      </w:r>
    </w:p>
    <w:p w14:paraId="5A21B863"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5AABA087"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3.1. Годовой Размер платы за размещение нестационарного торгового объекта составляет ____________________.</w:t>
      </w:r>
      <w:r w:rsidRPr="00467A85">
        <w:rPr>
          <w:rFonts w:ascii="Times New Roman" w:eastAsiaTheme="minorEastAsia" w:hAnsi="Times New Roman" w:cs="Times New Roman"/>
          <w:color w:val="000000" w:themeColor="text1"/>
          <w:sz w:val="28"/>
          <w:szCs w:val="28"/>
        </w:rPr>
        <w:t xml:space="preserve"> в том числе НДС 20% _________(________) рублей. Указанный размер платы начиная с первого января года, следующего за годом заключения настоящего договора, увеличивается на плановую </w:t>
      </w:r>
      <w:r w:rsidRPr="00467A85">
        <w:rPr>
          <w:rFonts w:ascii="Times New Roman" w:eastAsiaTheme="minorEastAsia" w:hAnsi="Times New Roman" w:cs="Times New Roman"/>
          <w:color w:val="000000" w:themeColor="text1"/>
          <w:sz w:val="28"/>
          <w:szCs w:val="28"/>
        </w:rPr>
        <w:lastRenderedPageBreak/>
        <w:t>максимальную ставку инфляции, установленную на соответствующий год федеральным законом о федеральном бюджете.</w:t>
      </w:r>
      <w:r w:rsidRPr="00467A85">
        <w:rPr>
          <w:rFonts w:ascii="Times New Roman" w:hAnsi="Times New Roman" w:cs="Times New Roman"/>
          <w:color w:val="000000" w:themeColor="text1"/>
          <w:sz w:val="28"/>
          <w:szCs w:val="28"/>
        </w:rPr>
        <w:t xml:space="preserve"> </w:t>
      </w:r>
      <w:r w:rsidRPr="00467A85">
        <w:rPr>
          <w:rFonts w:ascii="Times New Roman" w:eastAsiaTheme="minorEastAsia" w:hAnsi="Times New Roman" w:cs="Times New Roman"/>
          <w:color w:val="000000" w:themeColor="text1"/>
          <w:sz w:val="28"/>
          <w:szCs w:val="28"/>
        </w:rPr>
        <w:t>Размер годовой платы считается измененным с 1 января соответственно и подлежит уплате Стороной 2 в измененном размере с указанной даты.</w:t>
      </w:r>
    </w:p>
    <w:p w14:paraId="053A50D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3.2. Оплата по Договору осуществляется в рублях Российской Федерации.</w:t>
      </w:r>
    </w:p>
    <w:p w14:paraId="293BC389"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3.3. </w:t>
      </w:r>
      <w:r w:rsidRPr="00467A85">
        <w:rPr>
          <w:rFonts w:ascii="Times New Roman" w:eastAsiaTheme="minorEastAsia" w:hAnsi="Times New Roman" w:cs="Times New Roman"/>
          <w:color w:val="000000" w:themeColor="text1"/>
          <w:sz w:val="28"/>
          <w:szCs w:val="28"/>
        </w:rPr>
        <w:t xml:space="preserve">Плата за размещение нестационарного торгового объекта уплачивается в безналичном порядке по реквизитам Стороны-1, указанным в настоящем договоре, равными платежами ежеквартально до 15 (пятнадцатого) числа первого месяца календарного квартала. </w:t>
      </w:r>
      <w:r w:rsidRPr="00467A85">
        <w:rPr>
          <w:rFonts w:ascii="Times New Roman" w:hAnsi="Times New Roman" w:cs="Times New Roman"/>
          <w:color w:val="000000" w:themeColor="text1"/>
          <w:sz w:val="28"/>
          <w:szCs w:val="28"/>
        </w:rPr>
        <w:t>Датой оплаты считается дата поступления денежных средств на счет Стороны 1.</w:t>
      </w:r>
    </w:p>
    <w:p w14:paraId="74C93589"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3.4. </w:t>
      </w:r>
      <w:r w:rsidRPr="00467A85">
        <w:rPr>
          <w:rFonts w:ascii="Times New Roman" w:eastAsiaTheme="minorEastAsia" w:hAnsi="Times New Roman" w:cs="Times New Roman"/>
          <w:color w:val="000000" w:themeColor="text1"/>
          <w:sz w:val="28"/>
          <w:szCs w:val="28"/>
        </w:rPr>
        <w:t>Размер платы за неполный календарный квартал определяется путем деления суммы, указанной в пункте 3.1 настоящего договора, на количество календарных дней в году и умножения полученной суммы на количество календарных дней в соответствующем квартале, в котором предоставляется право на размещение нестационарного торгового объекта.</w:t>
      </w:r>
    </w:p>
    <w:p w14:paraId="6617AFA5"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3.5. Плата за размещение нестационарного торгового объекта вносится Стороной 2 с момента подписания Договора в течение всего срока его действия независимо от фактического размещения нестационарного торгового объекта.</w:t>
      </w:r>
    </w:p>
    <w:p w14:paraId="35BA35EB"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hAnsi="Times New Roman" w:cs="Times New Roman"/>
          <w:color w:val="000000" w:themeColor="text1"/>
          <w:sz w:val="28"/>
          <w:szCs w:val="28"/>
        </w:rPr>
        <w:t>3.6. Сторона 2 не вправе уступать права и осуществлять перевод долга по обязательствам, возникшим из заключенного Договора. Обязательства по такому Договору должны быть исполнены Стороной 2 лично, если иное не установлено законодательством Российской Федерации.</w:t>
      </w:r>
    </w:p>
    <w:p w14:paraId="43B33E3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E6635D2"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 Права и обязанности Сторон</w:t>
      </w:r>
    </w:p>
    <w:p w14:paraId="422B867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1AD2608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 </w:t>
      </w:r>
      <w:r w:rsidRPr="00467A85">
        <w:rPr>
          <w:rFonts w:ascii="Times New Roman" w:hAnsi="Times New Roman" w:cs="Times New Roman"/>
          <w:bCs/>
          <w:color w:val="000000" w:themeColor="text1"/>
          <w:sz w:val="28"/>
          <w:szCs w:val="28"/>
        </w:rPr>
        <w:t>Сторона 1 обязуется:</w:t>
      </w:r>
    </w:p>
    <w:p w14:paraId="13CD874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4.1.1. Предоставить Стороне 2 право на размещение нестационарного торгового объекта, указанного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момента заключения настоящего Договора.</w:t>
      </w:r>
    </w:p>
    <w:p w14:paraId="4ECAF0F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4.1.2. В течение срока действия настоящего Договора не заключать Договор на право размещения нестационарного торгового объекта по адресу (адресному ориентиру), указанному в </w:t>
      </w:r>
      <w:hyperlink w:anchor="P826" w:history="1">
        <w:r w:rsidRPr="00467A85">
          <w:rPr>
            <w:rFonts w:ascii="Times New Roman" w:hAnsi="Times New Roman" w:cs="Times New Roman"/>
            <w:color w:val="000000" w:themeColor="text1"/>
            <w:sz w:val="28"/>
            <w:szCs w:val="28"/>
          </w:rPr>
          <w:t>приложении</w:t>
        </w:r>
      </w:hyperlink>
      <w:r w:rsidRPr="00467A85">
        <w:rPr>
          <w:rFonts w:ascii="Times New Roman" w:hAnsi="Times New Roman" w:cs="Times New Roman"/>
          <w:color w:val="000000" w:themeColor="text1"/>
          <w:sz w:val="28"/>
          <w:szCs w:val="28"/>
        </w:rPr>
        <w:t xml:space="preserve"> № 1 к настоящему Договору, с иными лицами.</w:t>
      </w:r>
    </w:p>
    <w:p w14:paraId="5A8B864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4.1.3. Направить Стороне 2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Стороной 2 своих обязательств по Договору, несет Сторона 1.</w:t>
      </w:r>
    </w:p>
    <w:p w14:paraId="35AB3B5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 </w:t>
      </w:r>
      <w:r w:rsidRPr="00467A85">
        <w:rPr>
          <w:rFonts w:ascii="Times New Roman" w:hAnsi="Times New Roman" w:cs="Times New Roman"/>
          <w:bCs/>
          <w:color w:val="000000" w:themeColor="text1"/>
          <w:sz w:val="28"/>
          <w:szCs w:val="28"/>
        </w:rPr>
        <w:t>Сторона 1 имеет право</w:t>
      </w:r>
      <w:r w:rsidRPr="00467A85">
        <w:rPr>
          <w:rFonts w:ascii="Times New Roman" w:hAnsi="Times New Roman" w:cs="Times New Roman"/>
          <w:color w:val="000000" w:themeColor="text1"/>
          <w:sz w:val="28"/>
          <w:szCs w:val="28"/>
        </w:rPr>
        <w:t>:</w:t>
      </w:r>
    </w:p>
    <w:p w14:paraId="05115C5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4.2.1. Требовать от Стороны 2 надлежащего исполнения обязательств в соответствии с настоящим Договором, а также требовать своевременного устранения выявленных недостатков.</w:t>
      </w:r>
    </w:p>
    <w:p w14:paraId="0611461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4.2.2. Лично или через специализированные организации осуществлять контроль за выполнением Стороной 2 настоящего Договора.</w:t>
      </w:r>
    </w:p>
    <w:p w14:paraId="5FBB705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4.2.3. По истечении пяти календарных дней после окончания срока действия </w:t>
      </w:r>
      <w:r w:rsidRPr="00467A85">
        <w:rPr>
          <w:rFonts w:ascii="Times New Roman" w:hAnsi="Times New Roman" w:cs="Times New Roman"/>
          <w:color w:val="000000" w:themeColor="text1"/>
          <w:sz w:val="28"/>
          <w:szCs w:val="28"/>
        </w:rPr>
        <w:lastRenderedPageBreak/>
        <w:t>Договора без уведомления Стороны 2 осуществить демонтаж нестационарного торгового объекта при неисполнении в установленный Договором срок этой обязанности Стороной 2.</w:t>
      </w:r>
    </w:p>
    <w:p w14:paraId="34D1C77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 </w:t>
      </w:r>
      <w:r w:rsidRPr="00467A85">
        <w:rPr>
          <w:rFonts w:ascii="Times New Roman" w:hAnsi="Times New Roman" w:cs="Times New Roman"/>
          <w:bCs/>
          <w:color w:val="000000" w:themeColor="text1"/>
          <w:sz w:val="28"/>
          <w:szCs w:val="28"/>
        </w:rPr>
        <w:t>Сторона 2 обязуется</w:t>
      </w:r>
      <w:r w:rsidRPr="00467A85">
        <w:rPr>
          <w:rFonts w:ascii="Times New Roman" w:hAnsi="Times New Roman" w:cs="Times New Roman"/>
          <w:color w:val="000000" w:themeColor="text1"/>
          <w:sz w:val="28"/>
          <w:szCs w:val="28"/>
        </w:rPr>
        <w:t>:</w:t>
      </w:r>
    </w:p>
    <w:p w14:paraId="6EDD345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 Осуществлять установку и эксплуатацию нестационарного торгового объекта в соответствии с условиями настоящего Договора, Положением «Об организации нестационарной торговой деятельности на территории городского округа Мытищи Московской области» и требованиями законодательства Российской Федерации.</w:t>
      </w:r>
    </w:p>
    <w:p w14:paraId="372D8B8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4.3.2. Осуществлять эксплуатацию нестационарного торгового объекта в полном соответствии с </w:t>
      </w:r>
      <w:hyperlink w:anchor="P826" w:history="1">
        <w:r w:rsidRPr="00467A85">
          <w:rPr>
            <w:rFonts w:ascii="Times New Roman" w:hAnsi="Times New Roman" w:cs="Times New Roman"/>
            <w:color w:val="000000" w:themeColor="text1"/>
            <w:sz w:val="28"/>
            <w:szCs w:val="28"/>
          </w:rPr>
          <w:t>характеристиками</w:t>
        </w:r>
      </w:hyperlink>
      <w:r w:rsidRPr="00467A85">
        <w:rPr>
          <w:rFonts w:ascii="Times New Roman" w:hAnsi="Times New Roman" w:cs="Times New Roman"/>
          <w:color w:val="000000" w:themeColor="text1"/>
          <w:sz w:val="28"/>
          <w:szCs w:val="28"/>
        </w:rPr>
        <w:t xml:space="preserve"> размещения нестационарного торгового объекта, указанными в приложении № 2 к настоящему Договору.</w:t>
      </w:r>
    </w:p>
    <w:p w14:paraId="694D999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4.3.3. В течение 2 рабочих дней с момента заключения Договора подать заявление о внесении сведений в торговый реестр Московской области (для хозяйствующих субъектов, не включенных в торговый реестр Московской области).</w:t>
      </w:r>
    </w:p>
    <w:p w14:paraId="610B46B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4.3.4. В течение всего срока действия Договора обеспечить надлежащее состояние и внешний вид нестационарного торгового объекта.</w:t>
      </w:r>
    </w:p>
    <w:p w14:paraId="08A4F88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4.3.5. Своевременно производить оплату в соответствии с условиями настоящего Договора.</w:t>
      </w:r>
    </w:p>
    <w:p w14:paraId="3BDE49C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4.3.6. После монтажа, демонтажа, ремонта нестационарного торгового объекта, иных работ в месте размещения нестационарного торгового объекта и на прилегающей территории привести место размещения нестационарного торгового объекта в первоначальное состояние.</w:t>
      </w:r>
    </w:p>
    <w:p w14:paraId="59C113C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4.3.7. Не позднее пяти календарных дней со дня окончания срока действия настоящего Договора демонтировать нестационарный торговый объект. В случае невыполнения данного условия Сторона-1 производит демонтаж и вывоз нестационарного торгового объекта своими силами с возмещением фактически понесенных затрат со Стороны-2.</w:t>
      </w:r>
    </w:p>
    <w:p w14:paraId="5F1FE9B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4.3.8. В случае расторжения Договора, а также в случае признания его недействительным Сторона 2 обязана произвести демонтаж нестационарного торгового объекта в течение пяти календарных дней и привести место размещения нестационарного торгового объекта в первоначальное состояние.</w:t>
      </w:r>
    </w:p>
    <w:p w14:paraId="6656156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4.3.9. Направить Стороне 1 сведения об изменении своего почтового адреса, банковских, иных реквизитов в срок не позднее трех календарных дней с момента соответствующих изменений в письменной форме с указанием новых реквизитов.</w:t>
      </w:r>
    </w:p>
    <w:p w14:paraId="0F80F1C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4.3.10. Обеспечить размещение на Объекте QR-кода с информацией о хозяйствующем субъекте Объекта, месте нахождения, виде, специализации, площади Объекта, основании и периоде размещения, адресе (координатах) размещения, а также инструкцию по распознанию QR-кода.</w:t>
      </w:r>
    </w:p>
    <w:p w14:paraId="60C850C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4.3.11. Не допускать передачу прав по настоящему договору третьим лицам.</w:t>
      </w:r>
    </w:p>
    <w:p w14:paraId="7FD0F62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 </w:t>
      </w:r>
      <w:r w:rsidRPr="00467A85">
        <w:rPr>
          <w:rFonts w:ascii="Times New Roman" w:hAnsi="Times New Roman" w:cs="Times New Roman"/>
          <w:bCs/>
          <w:color w:val="000000" w:themeColor="text1"/>
          <w:sz w:val="28"/>
          <w:szCs w:val="28"/>
        </w:rPr>
        <w:t>Сторона 2 имеет право</w:t>
      </w:r>
      <w:r w:rsidRPr="00467A85">
        <w:rPr>
          <w:rFonts w:ascii="Times New Roman" w:hAnsi="Times New Roman" w:cs="Times New Roman"/>
          <w:color w:val="000000" w:themeColor="text1"/>
          <w:sz w:val="28"/>
          <w:szCs w:val="28"/>
        </w:rPr>
        <w:t>:</w:t>
      </w:r>
    </w:p>
    <w:p w14:paraId="0E80380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4.4.1. Использования места размещения нестационарного торгового объекта для целей, связанных с осуществлением прав владельца нестационарного торгового объекта, в том числе с его эксплуатацией, техническим обслуживанием и демонтажем.</w:t>
      </w:r>
    </w:p>
    <w:p w14:paraId="67F1E96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4.4.2. Инициировать досрочное расторжение настоящего Договора по соглашению </w:t>
      </w:r>
      <w:r w:rsidRPr="00467A85">
        <w:rPr>
          <w:rFonts w:ascii="Times New Roman" w:hAnsi="Times New Roman" w:cs="Times New Roman"/>
          <w:color w:val="000000" w:themeColor="text1"/>
          <w:sz w:val="28"/>
          <w:szCs w:val="28"/>
        </w:rPr>
        <w:lastRenderedPageBreak/>
        <w:t>Сторон, если место размещения нестационарного торгового объекта, в силу обстоятельств, за которые Сторона 2 не отвечает, окажется в состоянии непригодном для использования.</w:t>
      </w:r>
    </w:p>
    <w:p w14:paraId="469459E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44AD1CF"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 Ответственность Сторон</w:t>
      </w:r>
    </w:p>
    <w:p w14:paraId="055FBD9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4F8A64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5.1. Стороны несут ответственность за невыполнение либо ненадлежащее выполнение условий Договора в соответствии с законодательством Российской Федерации.</w:t>
      </w:r>
    </w:p>
    <w:p w14:paraId="120F4DD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5.2. В случае нарушения Стороной 2 сроков оплаты, предусмотренных настоящим Договором, она обязана уплатить неустойку (пени) в размере 0,1% от суммы задолженности за каждый день просрочки в течение 5 (пяти) банковских дней с даты получения соответствующей претензии от Стороны 1.</w:t>
      </w:r>
    </w:p>
    <w:p w14:paraId="702990A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5.3. В случае размещения нестационарного торгового объекта с нарушением требований законодательства Российской Федерации Сторона 2 обязана уплатить неустойку (штраф) в размере 10% от суммы, указанной в </w:t>
      </w:r>
      <w:hyperlink w:anchor="P731" w:history="1">
        <w:r w:rsidRPr="00467A85">
          <w:rPr>
            <w:rFonts w:ascii="Times New Roman" w:hAnsi="Times New Roman" w:cs="Times New Roman"/>
            <w:color w:val="000000" w:themeColor="text1"/>
            <w:sz w:val="28"/>
            <w:szCs w:val="28"/>
          </w:rPr>
          <w:t>пункте 3.1</w:t>
        </w:r>
      </w:hyperlink>
      <w:r w:rsidRPr="00467A85">
        <w:rPr>
          <w:rFonts w:ascii="Times New Roman" w:hAnsi="Times New Roman" w:cs="Times New Roman"/>
          <w:color w:val="000000" w:themeColor="text1"/>
          <w:sz w:val="28"/>
          <w:szCs w:val="28"/>
        </w:rPr>
        <w:t xml:space="preserve"> Договора, за каждый факт нарушения, в течение 5 (пяти) банковских дней с даты получения соответствующей претензии Стороны 1.</w:t>
      </w:r>
    </w:p>
    <w:p w14:paraId="059F8AA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5.4.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предусмотренных </w:t>
      </w:r>
      <w:hyperlink w:anchor="P767" w:history="1">
        <w:r w:rsidRPr="00467A85">
          <w:rPr>
            <w:rFonts w:ascii="Times New Roman" w:hAnsi="Times New Roman" w:cs="Times New Roman"/>
            <w:color w:val="000000" w:themeColor="text1"/>
            <w:sz w:val="28"/>
            <w:szCs w:val="28"/>
          </w:rPr>
          <w:t>пунктами 5.1</w:t>
        </w:r>
      </w:hyperlink>
      <w:r w:rsidRPr="00467A85">
        <w:rPr>
          <w:rFonts w:ascii="Times New Roman" w:hAnsi="Times New Roman" w:cs="Times New Roman"/>
          <w:color w:val="000000" w:themeColor="text1"/>
          <w:sz w:val="28"/>
          <w:szCs w:val="28"/>
        </w:rPr>
        <w:t xml:space="preserve"> и </w:t>
      </w:r>
      <w:hyperlink w:anchor="P768" w:history="1">
        <w:r w:rsidRPr="00467A85">
          <w:rPr>
            <w:rFonts w:ascii="Times New Roman" w:hAnsi="Times New Roman" w:cs="Times New Roman"/>
            <w:color w:val="000000" w:themeColor="text1"/>
            <w:sz w:val="28"/>
            <w:szCs w:val="28"/>
          </w:rPr>
          <w:t>5.2</w:t>
        </w:r>
      </w:hyperlink>
      <w:r w:rsidRPr="00467A85">
        <w:rPr>
          <w:rFonts w:ascii="Times New Roman" w:hAnsi="Times New Roman" w:cs="Times New Roman"/>
          <w:color w:val="000000" w:themeColor="text1"/>
          <w:sz w:val="28"/>
          <w:szCs w:val="28"/>
        </w:rPr>
        <w:t xml:space="preserve"> настоящего Договора.</w:t>
      </w:r>
    </w:p>
    <w:p w14:paraId="5496C17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5.5. За ненадлежащее исполнение Стороной 1 обязательств, предусмотренных Договором, начисляется штраф в виде фиксированной суммы в размере 2,5 (две целые и пять десятых) процента платы за Договор.</w:t>
      </w:r>
    </w:p>
    <w:p w14:paraId="3688F72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5.6. Возмещение убытков и уплата неустойки за неисполнение обязательств не освобождает Стороны от исполнения обязательств по Договору.</w:t>
      </w:r>
    </w:p>
    <w:p w14:paraId="3F7E75D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717BE823"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 Порядок изменения, прекращения и расторжения Договора</w:t>
      </w:r>
    </w:p>
    <w:p w14:paraId="39856C8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EA1E4A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6.1. Договор может быть расторгнут:</w:t>
      </w:r>
    </w:p>
    <w:p w14:paraId="33CD40B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по соглашению Сторон;</w:t>
      </w:r>
    </w:p>
    <w:p w14:paraId="643998B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судебном порядке;</w:t>
      </w:r>
    </w:p>
    <w:p w14:paraId="10A42FD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 связи с односторонним отказом Стороны от исполнения обязательств по настоящему Договору в соответствии с законодательством Российской Федерации и настоящим Договором.</w:t>
      </w:r>
    </w:p>
    <w:p w14:paraId="05CD48D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6.2. Настоящий Договор может быть расторгнут Стороной 1 в порядке одностороннего отказа от исполнения Договора в случаях:</w:t>
      </w:r>
    </w:p>
    <w:p w14:paraId="2F7131B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невнесения в установленный Договором срок платы по настоящему Договору, если просрочка платежа составляет более тридцати календарных дней.</w:t>
      </w:r>
    </w:p>
    <w:p w14:paraId="248DBEE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 неисполнения Стороной 2 обязательств, установленных </w:t>
      </w:r>
      <w:hyperlink w:anchor="P751" w:history="1">
        <w:r w:rsidRPr="00467A85">
          <w:rPr>
            <w:rFonts w:ascii="Times New Roman" w:hAnsi="Times New Roman" w:cs="Times New Roman"/>
            <w:color w:val="000000" w:themeColor="text1"/>
            <w:sz w:val="28"/>
            <w:szCs w:val="28"/>
          </w:rPr>
          <w:t>пп. 4.3.1</w:t>
        </w:r>
      </w:hyperlink>
      <w:r w:rsidRPr="00467A85">
        <w:rPr>
          <w:rFonts w:ascii="Times New Roman" w:hAnsi="Times New Roman" w:cs="Times New Roman"/>
          <w:color w:val="000000" w:themeColor="text1"/>
          <w:sz w:val="28"/>
          <w:szCs w:val="28"/>
        </w:rPr>
        <w:t xml:space="preserve"> - </w:t>
      </w:r>
      <w:hyperlink w:anchor="P755" w:history="1">
        <w:r w:rsidRPr="00467A85">
          <w:rPr>
            <w:rFonts w:ascii="Times New Roman" w:hAnsi="Times New Roman" w:cs="Times New Roman"/>
            <w:color w:val="000000" w:themeColor="text1"/>
            <w:sz w:val="28"/>
            <w:szCs w:val="28"/>
          </w:rPr>
          <w:t>4.3.5</w:t>
        </w:r>
      </w:hyperlink>
      <w:r w:rsidRPr="00467A85">
        <w:rPr>
          <w:rFonts w:ascii="Times New Roman" w:hAnsi="Times New Roman" w:cs="Times New Roman"/>
          <w:color w:val="000000" w:themeColor="text1"/>
          <w:sz w:val="28"/>
          <w:szCs w:val="28"/>
        </w:rPr>
        <w:t xml:space="preserve"> настоящего Договора.</w:t>
      </w:r>
    </w:p>
    <w:p w14:paraId="6CE19A4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6.3. В случае одностороннего отказа от исполнения настоящего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w:t>
      </w:r>
      <w:r w:rsidRPr="00467A85">
        <w:rPr>
          <w:rFonts w:ascii="Times New Roman" w:hAnsi="Times New Roman" w:cs="Times New Roman"/>
          <w:color w:val="000000" w:themeColor="text1"/>
          <w:sz w:val="28"/>
          <w:szCs w:val="28"/>
        </w:rPr>
        <w:lastRenderedPageBreak/>
        <w:t>получения отправления Стороной 2, либо нарочно под роспись,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25E97BE1"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09421C9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48507D8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Решение Стороны 1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52EBF98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6.4. Расторжение Договора по соглашению Сторон производится путем подписания соответствующего соглашения о расторжении.</w:t>
      </w:r>
    </w:p>
    <w:p w14:paraId="41D1BD2A"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6.5. В случае досрочного расторжения настоящего Договора на основании </w:t>
      </w:r>
      <w:hyperlink w:anchor="P780" w:history="1">
        <w:r w:rsidRPr="00467A85">
          <w:rPr>
            <w:rFonts w:ascii="Times New Roman" w:hAnsi="Times New Roman" w:cs="Times New Roman"/>
            <w:color w:val="000000" w:themeColor="text1"/>
            <w:sz w:val="28"/>
            <w:szCs w:val="28"/>
          </w:rPr>
          <w:t>п. 6.2</w:t>
        </w:r>
      </w:hyperlink>
      <w:r w:rsidRPr="00467A85">
        <w:rPr>
          <w:rFonts w:ascii="Times New Roman" w:hAnsi="Times New Roman" w:cs="Times New Roman"/>
          <w:color w:val="000000" w:themeColor="text1"/>
          <w:sz w:val="28"/>
          <w:szCs w:val="28"/>
        </w:rPr>
        <w:t xml:space="preserve"> настоящего Договора денежные средства, оплаченные Стороной 2, возврату не подлежат.</w:t>
      </w:r>
    </w:p>
    <w:p w14:paraId="2652C26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FF8FAEE"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 Порядок разрешения споров</w:t>
      </w:r>
    </w:p>
    <w:p w14:paraId="1DBF4C9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EE8EA7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5877628B"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770C58B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7.3. До передачи спора на разрешение суда Стороны принимают меры к его урегулированию в претензионном порядке.</w:t>
      </w:r>
    </w:p>
    <w:p w14:paraId="2FB5609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C476C8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7.5. Если претензионные требования подлежат денежной оценке, в претензии указывается истребуемая сумма и ее полный и обоснованный расчет.</w:t>
      </w:r>
    </w:p>
    <w:p w14:paraId="3B1B518F"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7.6. В подтверждение заявленных требований к претензии должны быть приложены необходимые документы либо выписки из них.</w:t>
      </w:r>
    </w:p>
    <w:p w14:paraId="22149E9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lastRenderedPageBreak/>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0C15A15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34DB31D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5813D787"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 Форс-мажорные обстоятельства</w:t>
      </w:r>
    </w:p>
    <w:p w14:paraId="0C40286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145A4FB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8.1. Стороны освобождаются за частичное или полное неисполнение обязательств по настоящему Договору, если оно явилось следствием обстоятельств непреодолимой силы.</w:t>
      </w:r>
    </w:p>
    <w:p w14:paraId="67B0A24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8.2. Сторона, для которой создалась невозможность исполнения обязательств, обязана в письменной форме в 10-дневный срок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7E4D66B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8.3. Невыполнение условий </w:t>
      </w:r>
      <w:hyperlink w:anchor="P804" w:history="1">
        <w:r w:rsidRPr="00467A85">
          <w:rPr>
            <w:rFonts w:ascii="Times New Roman" w:hAnsi="Times New Roman" w:cs="Times New Roman"/>
            <w:color w:val="000000" w:themeColor="text1"/>
            <w:sz w:val="28"/>
            <w:szCs w:val="28"/>
          </w:rPr>
          <w:t>пункта 8.2</w:t>
        </w:r>
      </w:hyperlink>
      <w:r w:rsidRPr="00467A85">
        <w:rPr>
          <w:rFonts w:ascii="Times New Roman" w:hAnsi="Times New Roman" w:cs="Times New Roman"/>
          <w:color w:val="000000" w:themeColor="text1"/>
          <w:sz w:val="28"/>
          <w:szCs w:val="28"/>
        </w:rPr>
        <w:t xml:space="preserve"> Договора лишает Сторону права ссылаться на форс-мажорные обстоятельства при невыполнении обязательств по настоящему Договору.</w:t>
      </w:r>
    </w:p>
    <w:p w14:paraId="7A6B334E"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7D9C1EA9"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 Прочие условия</w:t>
      </w:r>
    </w:p>
    <w:p w14:paraId="695125D0"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69249678"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9.1. Вносимые в настоящий Договор дополнения и изменения оформляются письменно дополнительными соглашениями, которые являются неотъемлемой частью настоящего Договора с момента их подписания Сторонами.</w:t>
      </w:r>
    </w:p>
    <w:p w14:paraId="3BAD67BD"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9.2. Настоящий Договор составлен в четырех экземплярах, имеющих равную юридическую силу. Один экземпляр для Стороны – 2, три экземпляра для Стороны-1.</w:t>
      </w:r>
    </w:p>
    <w:p w14:paraId="067197F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9.3. Неотъемлемыми частями Договора являются:</w:t>
      </w:r>
    </w:p>
    <w:p w14:paraId="4EDF1A65"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1 «Характеристики размещения нестационарного торгового объекта»,</w:t>
      </w:r>
    </w:p>
    <w:p w14:paraId="60047BB7"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2 «Схема благоустройства прилегающей территории»,</w:t>
      </w:r>
    </w:p>
    <w:p w14:paraId="270B125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Приложение № 3 «Внешний вид торгового объекта в соответствии с утвержденным архитектурным обликом».</w:t>
      </w:r>
    </w:p>
    <w:p w14:paraId="6ECA8A69"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6B2CC7F1" w14:textId="77777777" w:rsidR="00893687" w:rsidRPr="00467A85" w:rsidRDefault="00893687" w:rsidP="00893687">
      <w:pPr>
        <w:widowControl w:val="0"/>
        <w:autoSpaceDE w:val="0"/>
        <w:autoSpaceDN w:val="0"/>
        <w:spacing w:after="0" w:line="240" w:lineRule="auto"/>
        <w:jc w:val="center"/>
        <w:outlineLvl w:val="3"/>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10. Адреса, банковские реквизиты и подписи Сторон</w:t>
      </w:r>
    </w:p>
    <w:p w14:paraId="2FFF54AC"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71602884" w14:textId="4420145B"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Сторона 1                                       </w:t>
      </w:r>
      <w:r w:rsidR="00506568">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xml:space="preserve">     Сторона 2</w:t>
      </w:r>
    </w:p>
    <w:p w14:paraId="10FF4E96"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D76831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368F1452"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2A0B4BE8" w14:textId="24FF8B09" w:rsidR="00893687"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7A85ADAF" w14:textId="75651579" w:rsidR="002E2532" w:rsidRDefault="002E2532"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41F5A962" w14:textId="77777777" w:rsidR="002E2532" w:rsidRPr="00467A85" w:rsidRDefault="002E2532"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0E6BCD04" w14:textId="77777777" w:rsidR="00893687" w:rsidRPr="00467A85" w:rsidRDefault="00893687" w:rsidP="00893687">
      <w:pPr>
        <w:widowControl w:val="0"/>
        <w:autoSpaceDE w:val="0"/>
        <w:autoSpaceDN w:val="0"/>
        <w:spacing w:after="0" w:line="240" w:lineRule="auto"/>
        <w:jc w:val="both"/>
        <w:rPr>
          <w:rFonts w:ascii="Times New Roman" w:hAnsi="Times New Roman" w:cs="Times New Roman"/>
          <w:color w:val="000000" w:themeColor="text1"/>
          <w:sz w:val="28"/>
          <w:szCs w:val="28"/>
        </w:rPr>
      </w:pPr>
    </w:p>
    <w:p w14:paraId="58A4BBBD"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lastRenderedPageBreak/>
        <w:t>Приложение №1</w:t>
      </w:r>
    </w:p>
    <w:p w14:paraId="42C31EB9"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527E699C"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56A66DAC"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49CA3DD2" w14:textId="77777777" w:rsidR="00893687" w:rsidRPr="00467A85" w:rsidRDefault="00893687" w:rsidP="00893687">
      <w:pPr>
        <w:spacing w:after="0" w:line="240" w:lineRule="auto"/>
        <w:jc w:val="right"/>
        <w:rPr>
          <w:rFonts w:ascii="Times New Roman" w:hAnsi="Times New Roman" w:cs="Times New Roman"/>
          <w:color w:val="000000" w:themeColor="text1"/>
          <w:sz w:val="28"/>
          <w:szCs w:val="28"/>
          <w:lang w:bidi="ru-RU"/>
        </w:rPr>
      </w:pPr>
    </w:p>
    <w:p w14:paraId="6EB26F10" w14:textId="77777777" w:rsidR="00893687" w:rsidRPr="00467A85" w:rsidRDefault="00893687" w:rsidP="00893687">
      <w:pPr>
        <w:spacing w:after="0" w:line="240" w:lineRule="auto"/>
        <w:jc w:val="center"/>
        <w:rPr>
          <w:rFonts w:ascii="Times New Roman" w:hAnsi="Times New Roman" w:cs="Times New Roman"/>
          <w:color w:val="000000" w:themeColor="text1"/>
          <w:sz w:val="28"/>
          <w:szCs w:val="28"/>
          <w:lang w:bidi="ru-RU"/>
        </w:rPr>
      </w:pPr>
      <w:r w:rsidRPr="00467A85">
        <w:rPr>
          <w:rFonts w:ascii="Times New Roman" w:hAnsi="Times New Roman" w:cs="Times New Roman"/>
          <w:color w:val="000000" w:themeColor="text1"/>
          <w:sz w:val="28"/>
          <w:szCs w:val="28"/>
          <w:lang w:bidi="ru-RU"/>
        </w:rPr>
        <w:t>Характеристики размещения нестационарного торгового объекта</w:t>
      </w:r>
    </w:p>
    <w:tbl>
      <w:tblPr>
        <w:tblpPr w:leftFromText="180" w:rightFromText="180" w:vertAnchor="text" w:horzAnchor="margin" w:tblpXSpec="center" w:tblpY="320"/>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88"/>
        <w:gridCol w:w="2268"/>
        <w:gridCol w:w="992"/>
        <w:gridCol w:w="1417"/>
        <w:gridCol w:w="1985"/>
        <w:gridCol w:w="1276"/>
        <w:gridCol w:w="1497"/>
      </w:tblGrid>
      <w:tr w:rsidR="00893687" w:rsidRPr="00467A85" w14:paraId="1A5226C1" w14:textId="77777777" w:rsidTr="00C52863">
        <w:trPr>
          <w:trHeight w:val="1166"/>
        </w:trPr>
        <w:tc>
          <w:tcPr>
            <w:tcW w:w="488" w:type="dxa"/>
          </w:tcPr>
          <w:p w14:paraId="4E5BA77B" w14:textId="77777777" w:rsidR="00893687" w:rsidRPr="00467A85" w:rsidRDefault="00893687" w:rsidP="00C52863">
            <w:pPr>
              <w:widowControl w:val="0"/>
              <w:autoSpaceDE w:val="0"/>
              <w:autoSpaceDN w:val="0"/>
              <w:spacing w:after="0" w:line="240" w:lineRule="auto"/>
              <w:ind w:right="-21"/>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N</w:t>
            </w:r>
          </w:p>
        </w:tc>
        <w:tc>
          <w:tcPr>
            <w:tcW w:w="2268" w:type="dxa"/>
          </w:tcPr>
          <w:p w14:paraId="2D34FE77"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Адресные ориентиры нестационарного торгового объекта</w:t>
            </w:r>
          </w:p>
        </w:tc>
        <w:tc>
          <w:tcPr>
            <w:tcW w:w="992" w:type="dxa"/>
          </w:tcPr>
          <w:p w14:paraId="6512DA78"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Номер НТО</w:t>
            </w:r>
          </w:p>
        </w:tc>
        <w:tc>
          <w:tcPr>
            <w:tcW w:w="1417" w:type="dxa"/>
          </w:tcPr>
          <w:p w14:paraId="1F541320"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Тип НТО</w:t>
            </w:r>
          </w:p>
        </w:tc>
        <w:tc>
          <w:tcPr>
            <w:tcW w:w="1985" w:type="dxa"/>
          </w:tcPr>
          <w:p w14:paraId="776E6AD1"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Специализация НТО</w:t>
            </w:r>
          </w:p>
        </w:tc>
        <w:tc>
          <w:tcPr>
            <w:tcW w:w="1276" w:type="dxa"/>
          </w:tcPr>
          <w:p w14:paraId="6204DCF8"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 xml:space="preserve">Общая площадь НТО, </w:t>
            </w:r>
            <w:r>
              <w:rPr>
                <w:rFonts w:ascii="Times New Roman" w:hAnsi="Times New Roman" w:cs="Times New Roman"/>
                <w:color w:val="000000" w:themeColor="text1"/>
                <w:sz w:val="28"/>
                <w:szCs w:val="28"/>
              </w:rPr>
              <w:t xml:space="preserve">                </w:t>
            </w:r>
            <w:r w:rsidRPr="00467A85">
              <w:rPr>
                <w:rFonts w:ascii="Times New Roman" w:hAnsi="Times New Roman" w:cs="Times New Roman"/>
                <w:color w:val="000000" w:themeColor="text1"/>
                <w:sz w:val="28"/>
                <w:szCs w:val="28"/>
              </w:rPr>
              <w:t>. м</w:t>
            </w:r>
          </w:p>
        </w:tc>
        <w:tc>
          <w:tcPr>
            <w:tcW w:w="1497" w:type="dxa"/>
          </w:tcPr>
          <w:p w14:paraId="6F9DF879" w14:textId="77777777" w:rsidR="00893687" w:rsidRPr="00467A85" w:rsidRDefault="00893687" w:rsidP="00C52863">
            <w:pPr>
              <w:widowControl w:val="0"/>
              <w:autoSpaceDE w:val="0"/>
              <w:autoSpaceDN w:val="0"/>
              <w:spacing w:after="0" w:line="240" w:lineRule="auto"/>
              <w:jc w:val="center"/>
              <w:rPr>
                <w:rFonts w:ascii="Times New Roman" w:hAnsi="Times New Roman" w:cs="Times New Roman"/>
                <w:color w:val="000000" w:themeColor="text1"/>
                <w:sz w:val="28"/>
                <w:szCs w:val="28"/>
              </w:rPr>
            </w:pPr>
            <w:r w:rsidRPr="00467A85">
              <w:rPr>
                <w:rFonts w:ascii="Times New Roman" w:hAnsi="Times New Roman" w:cs="Times New Roman"/>
                <w:color w:val="000000" w:themeColor="text1"/>
                <w:sz w:val="28"/>
                <w:szCs w:val="28"/>
              </w:rPr>
              <w:t>Срок действия договора</w:t>
            </w:r>
          </w:p>
        </w:tc>
      </w:tr>
      <w:tr w:rsidR="00506568" w:rsidRPr="00467A85" w14:paraId="66187292" w14:textId="77777777" w:rsidTr="00C52863">
        <w:trPr>
          <w:trHeight w:val="916"/>
        </w:trPr>
        <w:tc>
          <w:tcPr>
            <w:tcW w:w="488" w:type="dxa"/>
          </w:tcPr>
          <w:p w14:paraId="5CA58A0F" w14:textId="467B8B04"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25</w:t>
            </w:r>
          </w:p>
        </w:tc>
        <w:tc>
          <w:tcPr>
            <w:tcW w:w="2268" w:type="dxa"/>
          </w:tcPr>
          <w:p w14:paraId="55AE5A62" w14:textId="4CB22575"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Олимпийский пр-т, вблизи д.29</w:t>
            </w:r>
          </w:p>
        </w:tc>
        <w:tc>
          <w:tcPr>
            <w:tcW w:w="992" w:type="dxa"/>
          </w:tcPr>
          <w:p w14:paraId="1CCE41E3" w14:textId="59D9EEAD" w:rsidR="00506568" w:rsidRPr="00467A85" w:rsidRDefault="00595630" w:rsidP="00BE2AE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eastAsia="ru-RU"/>
              </w:rPr>
              <w:t>385</w:t>
            </w:r>
            <w:bookmarkStart w:id="24" w:name="_GoBack"/>
            <w:bookmarkEnd w:id="24"/>
          </w:p>
        </w:tc>
        <w:tc>
          <w:tcPr>
            <w:tcW w:w="1417" w:type="dxa"/>
            <w:tcBorders>
              <w:top w:val="nil"/>
              <w:left w:val="nil"/>
              <w:bottom w:val="single" w:sz="4" w:space="0" w:color="auto"/>
              <w:right w:val="single" w:sz="4" w:space="0" w:color="auto"/>
            </w:tcBorders>
            <w:shd w:val="clear" w:color="auto" w:fill="auto"/>
            <w:vAlign w:val="center"/>
          </w:tcPr>
          <w:p w14:paraId="2FC2649A" w14:textId="13129721"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Павильон</w:t>
            </w:r>
          </w:p>
        </w:tc>
        <w:tc>
          <w:tcPr>
            <w:tcW w:w="1985" w:type="dxa"/>
            <w:tcBorders>
              <w:top w:val="nil"/>
              <w:left w:val="nil"/>
              <w:bottom w:val="single" w:sz="4" w:space="0" w:color="auto"/>
              <w:right w:val="single" w:sz="4" w:space="0" w:color="auto"/>
            </w:tcBorders>
            <w:shd w:val="clear" w:color="auto" w:fill="auto"/>
            <w:vAlign w:val="center"/>
          </w:tcPr>
          <w:p w14:paraId="4F9A3831" w14:textId="6BB1800C"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BC4420">
              <w:rPr>
                <w:rFonts w:ascii="Times New Roman" w:hAnsi="Times New Roman"/>
                <w:color w:val="000000"/>
                <w:sz w:val="28"/>
                <w:szCs w:val="28"/>
              </w:rPr>
              <w:t>Бытовые услуги</w:t>
            </w:r>
          </w:p>
        </w:tc>
        <w:tc>
          <w:tcPr>
            <w:tcW w:w="1276" w:type="dxa"/>
            <w:tcBorders>
              <w:top w:val="nil"/>
              <w:left w:val="nil"/>
              <w:bottom w:val="single" w:sz="4" w:space="0" w:color="auto"/>
              <w:right w:val="single" w:sz="4" w:space="0" w:color="auto"/>
            </w:tcBorders>
            <w:shd w:val="clear" w:color="auto" w:fill="auto"/>
            <w:vAlign w:val="center"/>
          </w:tcPr>
          <w:p w14:paraId="6A6A9E3E" w14:textId="40D3AC75"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Pr>
                <w:rFonts w:ascii="Times New Roman" w:eastAsia="Times New Roman" w:hAnsi="Times New Roman" w:cs="Times New Roman"/>
                <w:color w:val="000000"/>
                <w:sz w:val="28"/>
                <w:szCs w:val="28"/>
                <w:lang w:eastAsia="ru-RU"/>
              </w:rPr>
              <w:t>50</w:t>
            </w:r>
            <w:r w:rsidRPr="00467A85">
              <w:rPr>
                <w:rFonts w:ascii="Times New Roman" w:eastAsia="Times New Roman" w:hAnsi="Times New Roman" w:cs="Times New Roman"/>
                <w:color w:val="000000"/>
                <w:sz w:val="28"/>
                <w:szCs w:val="28"/>
                <w:lang w:eastAsia="ru-RU"/>
              </w:rPr>
              <w:t>,00</w:t>
            </w:r>
          </w:p>
        </w:tc>
        <w:tc>
          <w:tcPr>
            <w:tcW w:w="1497" w:type="dxa"/>
            <w:tcBorders>
              <w:top w:val="nil"/>
              <w:left w:val="nil"/>
              <w:bottom w:val="single" w:sz="4" w:space="0" w:color="auto"/>
              <w:right w:val="single" w:sz="4" w:space="0" w:color="auto"/>
            </w:tcBorders>
            <w:shd w:val="clear" w:color="auto" w:fill="auto"/>
            <w:vAlign w:val="center"/>
          </w:tcPr>
          <w:p w14:paraId="1745A6B0" w14:textId="16F78C4A" w:rsidR="00506568" w:rsidRPr="00467A85" w:rsidRDefault="00506568" w:rsidP="00506568">
            <w:pPr>
              <w:widowControl w:val="0"/>
              <w:autoSpaceDE w:val="0"/>
              <w:autoSpaceDN w:val="0"/>
              <w:spacing w:after="0" w:line="240" w:lineRule="auto"/>
              <w:jc w:val="center"/>
              <w:rPr>
                <w:rFonts w:ascii="Times New Roman" w:hAnsi="Times New Roman" w:cs="Times New Roman"/>
                <w:color w:val="000000" w:themeColor="text1"/>
                <w:sz w:val="28"/>
                <w:szCs w:val="28"/>
              </w:rPr>
            </w:pPr>
            <w:r w:rsidRPr="007C0798">
              <w:rPr>
                <w:rFonts w:ascii="Times New Roman" w:hAnsi="Times New Roman" w:cs="Times New Roman"/>
                <w:color w:val="000000" w:themeColor="text1"/>
                <w:sz w:val="28"/>
                <w:szCs w:val="28"/>
              </w:rPr>
              <w:t xml:space="preserve">до </w:t>
            </w:r>
            <w:r>
              <w:rPr>
                <w:rFonts w:ascii="Times New Roman" w:hAnsi="Times New Roman" w:cs="Times New Roman"/>
                <w:color w:val="000000" w:themeColor="text1"/>
                <w:sz w:val="28"/>
                <w:szCs w:val="28"/>
              </w:rPr>
              <w:t>31.12.2029</w:t>
            </w:r>
          </w:p>
        </w:tc>
      </w:tr>
    </w:tbl>
    <w:p w14:paraId="52F03390" w14:textId="77777777" w:rsidR="00893687" w:rsidRPr="00467A85" w:rsidRDefault="00893687" w:rsidP="00893687">
      <w:pPr>
        <w:framePr w:w="10764" w:wrap="auto" w:hAnchor="text" w:x="993"/>
        <w:spacing w:after="0" w:line="240" w:lineRule="auto"/>
        <w:rPr>
          <w:rFonts w:ascii="Times New Roman" w:eastAsiaTheme="minorEastAsia" w:hAnsi="Times New Roman" w:cs="Times New Roman"/>
          <w:color w:val="000000" w:themeColor="text1"/>
          <w:sz w:val="28"/>
          <w:szCs w:val="28"/>
        </w:rPr>
      </w:pPr>
    </w:p>
    <w:p w14:paraId="63F7040F"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663B11B"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98E23BE"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2CFDD5B7"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w:t>
      </w:r>
    </w:p>
    <w:p w14:paraId="20FC8EF8"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1405907F"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348507CB"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6E88BE4D"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EF97BB9"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40C237A"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30B9CCCC"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62F280E7"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C48131C"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4411CFF2"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7A634848"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4DD8FC66"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857B3D7"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779B1053"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12CE3C76"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CF23B89"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43E2A0E1"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6842B4B9"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621C0701"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68459D7C"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51B77C02"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71D2A07"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04E20518" w14:textId="31CDB7E5" w:rsidR="00893687"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3C148AD5" w14:textId="7B1EE185" w:rsidR="00506568" w:rsidRDefault="00506568" w:rsidP="00893687">
      <w:pPr>
        <w:spacing w:after="0" w:line="240" w:lineRule="auto"/>
        <w:jc w:val="center"/>
        <w:rPr>
          <w:rFonts w:ascii="Times New Roman" w:eastAsiaTheme="minorEastAsia" w:hAnsi="Times New Roman" w:cs="Times New Roman"/>
          <w:color w:val="000000" w:themeColor="text1"/>
          <w:sz w:val="28"/>
          <w:szCs w:val="28"/>
        </w:rPr>
      </w:pPr>
    </w:p>
    <w:p w14:paraId="6ABEAAD8" w14:textId="77777777" w:rsidR="00506568" w:rsidRPr="00467A85" w:rsidRDefault="00506568" w:rsidP="00893687">
      <w:pPr>
        <w:spacing w:after="0" w:line="240" w:lineRule="auto"/>
        <w:jc w:val="center"/>
        <w:rPr>
          <w:rFonts w:ascii="Times New Roman" w:eastAsiaTheme="minorEastAsia" w:hAnsi="Times New Roman" w:cs="Times New Roman"/>
          <w:color w:val="000000" w:themeColor="text1"/>
          <w:sz w:val="28"/>
          <w:szCs w:val="28"/>
        </w:rPr>
      </w:pPr>
    </w:p>
    <w:p w14:paraId="6DEA262F"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№2</w:t>
      </w:r>
    </w:p>
    <w:p w14:paraId="4AC7C951"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6D830629"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нестационарного торгового объекта</w:t>
      </w:r>
    </w:p>
    <w:p w14:paraId="569035A6"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от "___" __________ 20__ г. № _____</w:t>
      </w:r>
    </w:p>
    <w:p w14:paraId="75670ABA" w14:textId="0B6FCB3C" w:rsidR="00893687" w:rsidRPr="00467A85" w:rsidRDefault="00506568" w:rsidP="00893687">
      <w:pPr>
        <w:spacing w:after="0" w:line="240" w:lineRule="auto"/>
        <w:jc w:val="both"/>
        <w:rPr>
          <w:rFonts w:ascii="Times New Roman" w:eastAsiaTheme="minorEastAsia" w:hAnsi="Times New Roman" w:cs="Times New Roman"/>
          <w:color w:val="000000" w:themeColor="text1"/>
          <w:sz w:val="28"/>
          <w:szCs w:val="28"/>
        </w:rPr>
      </w:pPr>
      <w:r w:rsidRPr="00506568">
        <w:rPr>
          <w:rFonts w:ascii="Times New Roman" w:eastAsiaTheme="minorEastAsia" w:hAnsi="Times New Roman" w:cs="Times New Roman"/>
          <w:noProof/>
          <w:color w:val="000000" w:themeColor="text1"/>
          <w:sz w:val="28"/>
          <w:szCs w:val="28"/>
          <w:lang w:eastAsia="ru-RU"/>
        </w:rPr>
        <w:drawing>
          <wp:inline distT="0" distB="0" distL="0" distR="0" wp14:anchorId="4C6FD26A" wp14:editId="5F93BA02">
            <wp:extent cx="6233795" cy="6400800"/>
            <wp:effectExtent l="0" t="0" r="0" b="0"/>
            <wp:docPr id="957" name="Рисунок 957" descr="F:\джипег\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джипег\38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58" t="9501" b="18761"/>
                    <a:stretch/>
                  </pic:blipFill>
                  <pic:spPr bwMode="auto">
                    <a:xfrm>
                      <a:off x="0" y="0"/>
                      <a:ext cx="6234428" cy="6401450"/>
                    </a:xfrm>
                    <a:prstGeom prst="rect">
                      <a:avLst/>
                    </a:prstGeom>
                    <a:noFill/>
                    <a:ln>
                      <a:noFill/>
                    </a:ln>
                    <a:extLst>
                      <a:ext uri="{53640926-AAD7-44D8-BBD7-CCE9431645EC}">
                        <a14:shadowObscured xmlns:a14="http://schemas.microsoft.com/office/drawing/2010/main"/>
                      </a:ext>
                    </a:extLst>
                  </pic:spPr>
                </pic:pic>
              </a:graphicData>
            </a:graphic>
          </wp:inline>
        </w:drawing>
      </w:r>
    </w:p>
    <w:p w14:paraId="0D137138"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3DEB1755" w14:textId="77777777" w:rsidR="00893687" w:rsidRPr="00467A85" w:rsidRDefault="00893687" w:rsidP="00893687">
      <w:pPr>
        <w:spacing w:after="0" w:line="240" w:lineRule="auto"/>
        <w:jc w:val="center"/>
        <w:rPr>
          <w:rFonts w:ascii="Times New Roman" w:eastAsiaTheme="minorEastAsia" w:hAnsi="Times New Roman" w:cs="Times New Roman"/>
          <w:color w:val="000000" w:themeColor="text1"/>
          <w:sz w:val="28"/>
          <w:szCs w:val="28"/>
        </w:rPr>
      </w:pPr>
    </w:p>
    <w:p w14:paraId="7EEAF53C"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p w14:paraId="16CF0B71"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1FF69F48" w14:textId="4153C9A6" w:rsidR="00893687"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466BC6DC" w14:textId="2FB8D2CB" w:rsidR="00506568" w:rsidRDefault="00506568" w:rsidP="00893687">
      <w:pPr>
        <w:spacing w:after="0" w:line="240" w:lineRule="auto"/>
        <w:jc w:val="both"/>
        <w:rPr>
          <w:rFonts w:ascii="Times New Roman" w:eastAsiaTheme="minorEastAsia" w:hAnsi="Times New Roman" w:cs="Times New Roman"/>
          <w:color w:val="000000" w:themeColor="text1"/>
          <w:sz w:val="28"/>
          <w:szCs w:val="28"/>
        </w:rPr>
      </w:pPr>
    </w:p>
    <w:p w14:paraId="607B8CA9" w14:textId="7ED02434" w:rsidR="00506568" w:rsidRDefault="00506568" w:rsidP="00893687">
      <w:pPr>
        <w:spacing w:after="0" w:line="240" w:lineRule="auto"/>
        <w:jc w:val="both"/>
        <w:rPr>
          <w:rFonts w:ascii="Times New Roman" w:eastAsiaTheme="minorEastAsia" w:hAnsi="Times New Roman" w:cs="Times New Roman"/>
          <w:color w:val="000000" w:themeColor="text1"/>
          <w:sz w:val="28"/>
          <w:szCs w:val="28"/>
        </w:rPr>
      </w:pPr>
    </w:p>
    <w:p w14:paraId="1209E5EA" w14:textId="20C601C6" w:rsidR="00506568" w:rsidRDefault="00506568" w:rsidP="00893687">
      <w:pPr>
        <w:spacing w:after="0" w:line="240" w:lineRule="auto"/>
        <w:jc w:val="both"/>
        <w:rPr>
          <w:rFonts w:ascii="Times New Roman" w:eastAsiaTheme="minorEastAsia" w:hAnsi="Times New Roman" w:cs="Times New Roman"/>
          <w:color w:val="000000" w:themeColor="text1"/>
          <w:sz w:val="28"/>
          <w:szCs w:val="28"/>
        </w:rPr>
      </w:pPr>
    </w:p>
    <w:p w14:paraId="673ED282" w14:textId="77777777" w:rsidR="00506568" w:rsidRPr="00467A85" w:rsidRDefault="00506568" w:rsidP="00893687">
      <w:pPr>
        <w:spacing w:after="0" w:line="240" w:lineRule="auto"/>
        <w:jc w:val="both"/>
        <w:rPr>
          <w:rFonts w:ascii="Times New Roman" w:eastAsiaTheme="minorEastAsia" w:hAnsi="Times New Roman" w:cs="Times New Roman"/>
          <w:color w:val="000000" w:themeColor="text1"/>
          <w:sz w:val="28"/>
          <w:szCs w:val="28"/>
        </w:rPr>
      </w:pPr>
    </w:p>
    <w:p w14:paraId="493241D8" w14:textId="77777777" w:rsidR="00893687" w:rsidRPr="00467A85" w:rsidRDefault="00893687" w:rsidP="00893687">
      <w:pPr>
        <w:spacing w:after="0" w:line="240" w:lineRule="auto"/>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Приложение №3</w:t>
      </w:r>
    </w:p>
    <w:p w14:paraId="2814CBCB" w14:textId="77777777" w:rsidR="00893687" w:rsidRPr="00467A85" w:rsidRDefault="00893687" w:rsidP="00893687">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к договору на право размещения </w:t>
      </w:r>
    </w:p>
    <w:p w14:paraId="40DAF9CC" w14:textId="77777777" w:rsidR="00893687" w:rsidRPr="00467A85" w:rsidRDefault="00893687" w:rsidP="00893687">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нестационарного торгового объекта </w:t>
      </w:r>
    </w:p>
    <w:p w14:paraId="2BADD2CA" w14:textId="77777777" w:rsidR="00893687" w:rsidRPr="00467A85" w:rsidRDefault="00893687" w:rsidP="00893687">
      <w:pPr>
        <w:tabs>
          <w:tab w:val="right" w:pos="6741"/>
          <w:tab w:val="left" w:pos="7449"/>
          <w:tab w:val="right" w:pos="8464"/>
        </w:tabs>
        <w:spacing w:after="0" w:line="240" w:lineRule="auto"/>
        <w:ind w:right="-1"/>
        <w:jc w:val="right"/>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                                    от «___» ______20__</w:t>
      </w:r>
      <w:r w:rsidRPr="00467A85">
        <w:rPr>
          <w:rFonts w:ascii="Times New Roman" w:eastAsiaTheme="minorEastAsia" w:hAnsi="Times New Roman" w:cs="Times New Roman"/>
          <w:color w:val="000000" w:themeColor="text1"/>
          <w:sz w:val="28"/>
          <w:szCs w:val="28"/>
        </w:rPr>
        <w:tab/>
        <w:t>№___________</w:t>
      </w:r>
    </w:p>
    <w:p w14:paraId="467C5464"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2ABE6555" w14:textId="77777777" w:rsidR="00893687" w:rsidRPr="00467A85" w:rsidRDefault="00893687" w:rsidP="00893687">
      <w:pPr>
        <w:spacing w:after="0" w:line="240" w:lineRule="auto"/>
        <w:jc w:val="both"/>
        <w:rPr>
          <w:rFonts w:ascii="Times New Roman" w:eastAsiaTheme="minorEastAsia" w:hAnsi="Times New Roman" w:cs="Times New Roman"/>
          <w:color w:val="000000" w:themeColor="text1"/>
          <w:sz w:val="28"/>
          <w:szCs w:val="28"/>
        </w:rPr>
      </w:pPr>
    </w:p>
    <w:p w14:paraId="3DF2D6DB" w14:textId="77777777" w:rsidR="00506568" w:rsidRPr="00A35CAA" w:rsidRDefault="00506568" w:rsidP="00506568">
      <w:pPr>
        <w:spacing w:after="0" w:line="240" w:lineRule="auto"/>
        <w:jc w:val="center"/>
        <w:rPr>
          <w:rFonts w:ascii="Arial" w:hAnsi="Arial" w:cs="Arial"/>
        </w:rPr>
      </w:pPr>
      <w:r w:rsidRPr="00A35CAA">
        <w:rPr>
          <w:rFonts w:ascii="Arial" w:hAnsi="Arial" w:cs="Arial"/>
        </w:rPr>
        <w:t>ВНЕШНИЙ ВИД ТОРГОВОГО ОБЪЕКТА</w:t>
      </w:r>
    </w:p>
    <w:p w14:paraId="2829711E" w14:textId="77777777" w:rsidR="00506568" w:rsidRPr="00A35CAA" w:rsidRDefault="00506568" w:rsidP="00506568">
      <w:pPr>
        <w:spacing w:after="0" w:line="240" w:lineRule="auto"/>
        <w:jc w:val="center"/>
        <w:rPr>
          <w:rFonts w:ascii="Arial" w:hAnsi="Arial" w:cs="Arial"/>
        </w:rPr>
      </w:pPr>
      <w:r w:rsidRPr="00A35CAA">
        <w:rPr>
          <w:rFonts w:ascii="Arial" w:hAnsi="Arial" w:cs="Arial"/>
        </w:rPr>
        <w:t>В СООТВЕТСТВИИ С УТВЕРЖДЕННЫМ</w:t>
      </w:r>
    </w:p>
    <w:p w14:paraId="58E55268" w14:textId="77777777" w:rsidR="00506568" w:rsidRPr="00A35CAA" w:rsidRDefault="00506568" w:rsidP="00506568">
      <w:pPr>
        <w:spacing w:after="0" w:line="240" w:lineRule="auto"/>
        <w:jc w:val="center"/>
        <w:rPr>
          <w:rFonts w:ascii="Arial" w:hAnsi="Arial" w:cs="Arial"/>
        </w:rPr>
      </w:pPr>
      <w:r w:rsidRPr="00A35CAA">
        <w:rPr>
          <w:rFonts w:ascii="Arial" w:hAnsi="Arial" w:cs="Arial"/>
        </w:rPr>
        <w:t>АРХИТЕКТУРНЫМ ОБЛИКОМ</w:t>
      </w:r>
    </w:p>
    <w:p w14:paraId="709736B2" w14:textId="4FF3B8AA" w:rsidR="00506568" w:rsidRDefault="00817794" w:rsidP="00506568">
      <w:pPr>
        <w:spacing w:after="0" w:line="240" w:lineRule="auto"/>
        <w:jc w:val="both"/>
        <w:rPr>
          <w:rFonts w:ascii="Arial" w:hAnsi="Arial" w:cs="Arial"/>
        </w:rPr>
      </w:pPr>
      <w:r>
        <w:rPr>
          <w:noProof/>
          <w:lang w:eastAsia="ru-RU"/>
        </w:rPr>
        <mc:AlternateContent>
          <mc:Choice Requires="wps">
            <w:drawing>
              <wp:anchor distT="0" distB="0" distL="114300" distR="114300" simplePos="0" relativeHeight="252720128" behindDoc="0" locked="0" layoutInCell="1" allowOverlap="1" wp14:anchorId="2CC8541D" wp14:editId="4B81DC78">
                <wp:simplePos x="0" y="0"/>
                <wp:positionH relativeFrom="column">
                  <wp:posOffset>558165</wp:posOffset>
                </wp:positionH>
                <wp:positionV relativeFrom="paragraph">
                  <wp:posOffset>3354705</wp:posOffset>
                </wp:positionV>
                <wp:extent cx="571500" cy="295275"/>
                <wp:effectExtent l="0" t="0" r="0" b="0"/>
                <wp:wrapNone/>
                <wp:docPr id="106" name="Надпись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noFill/>
                        <a:ln w="6350">
                          <a:noFill/>
                        </a:ln>
                      </wps:spPr>
                      <wps:txbx>
                        <w:txbxContent>
                          <w:p w14:paraId="25769554" w14:textId="77777777" w:rsidR="009F6F94" w:rsidRDefault="009F6F94" w:rsidP="00506568">
                            <w:r>
                              <w:t>5м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C8541D" id="_x0000_s1162" type="#_x0000_t202" style="position:absolute;left:0;text-align:left;margin-left:43.95pt;margin-top:264.15pt;width:45pt;height:23.25pt;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" filled="f" stroked="f" strokeweight=".5pt">
                <v:path arrowok="t"/>
                <v:textbox>
                  <w:txbxContent>
                    <w:p w14:paraId="25769554" w14:textId="77777777" w:rsidR="009F6F94" w:rsidRDefault="009F6F94" w:rsidP="00506568">
                      <w:r>
                        <w:t>5м</w:t>
                      </w:r>
                    </w:p>
                  </w:txbxContent>
                </v:textbox>
              </v:shape>
            </w:pict>
          </mc:Fallback>
        </mc:AlternateContent>
      </w:r>
      <w:r>
        <w:rPr>
          <w:noProof/>
          <w:lang w:eastAsia="ru-RU"/>
        </w:rPr>
        <mc:AlternateContent>
          <mc:Choice Requires="wps">
            <w:drawing>
              <wp:anchor distT="0" distB="0" distL="114300" distR="114300" simplePos="0" relativeHeight="252718080" behindDoc="0" locked="0" layoutInCell="1" allowOverlap="1" wp14:anchorId="1C4F9AA7" wp14:editId="1B890244">
                <wp:simplePos x="0" y="0"/>
                <wp:positionH relativeFrom="column">
                  <wp:posOffset>520065</wp:posOffset>
                </wp:positionH>
                <wp:positionV relativeFrom="paragraph">
                  <wp:posOffset>3354705</wp:posOffset>
                </wp:positionV>
                <wp:extent cx="619125" cy="161925"/>
                <wp:effectExtent l="38100" t="57150" r="47625" b="47625"/>
                <wp:wrapNone/>
                <wp:docPr id="107" name="Прямая соединительная линия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16192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6B11B31C" id="Прямая соединительная линия 107" o:spid="_x0000_s1026" style="position:absolute;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264.15pt" to="89.7pt,2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724224" behindDoc="0" locked="0" layoutInCell="1" allowOverlap="1" wp14:anchorId="34ECC266" wp14:editId="18022E13">
                <wp:simplePos x="0" y="0"/>
                <wp:positionH relativeFrom="column">
                  <wp:posOffset>5034915</wp:posOffset>
                </wp:positionH>
                <wp:positionV relativeFrom="paragraph">
                  <wp:posOffset>2548890</wp:posOffset>
                </wp:positionV>
                <wp:extent cx="736600" cy="914400"/>
                <wp:effectExtent l="0" t="0" r="0" b="0"/>
                <wp:wrapNone/>
                <wp:docPr id="108" name="Надпись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0" cy="914400"/>
                        </a:xfrm>
                        <a:prstGeom prst="rect">
                          <a:avLst/>
                        </a:prstGeom>
                        <a:noFill/>
                        <a:ln w="6350">
                          <a:noFill/>
                        </a:ln>
                      </wps:spPr>
                      <wps:txbx>
                        <w:txbxContent>
                          <w:p w14:paraId="514B7867" w14:textId="77777777" w:rsidR="009F6F94" w:rsidRDefault="009F6F94" w:rsidP="00506568">
                            <w:r>
                              <w:t>2,6м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4ECC266" id="_x0000_s1163" type="#_x0000_t202" style="position:absolute;left:0;text-align:left;margin-left:396.45pt;margin-top:200.7pt;width:58pt;height:1in;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" filled="f" stroked="f" strokeweight=".5pt">
                <v:path arrowok="t"/>
                <v:textbox>
                  <w:txbxContent>
                    <w:p w14:paraId="514B7867" w14:textId="77777777" w:rsidR="009F6F94" w:rsidRDefault="009F6F94" w:rsidP="00506568">
                      <w:r>
                        <w:t>2,6м</w:t>
                      </w:r>
                    </w:p>
                  </w:txbxContent>
                </v:textbox>
              </v:shape>
            </w:pict>
          </mc:Fallback>
        </mc:AlternateContent>
      </w:r>
      <w:r>
        <w:rPr>
          <w:noProof/>
          <w:lang w:eastAsia="ru-RU"/>
        </w:rPr>
        <mc:AlternateContent>
          <mc:Choice Requires="wps">
            <w:drawing>
              <wp:anchor distT="0" distB="0" distL="114300" distR="114300" simplePos="0" relativeHeight="252725248" behindDoc="0" locked="0" layoutInCell="1" allowOverlap="1" wp14:anchorId="79EA92B3" wp14:editId="407E318A">
                <wp:simplePos x="0" y="0"/>
                <wp:positionH relativeFrom="column">
                  <wp:posOffset>5053965</wp:posOffset>
                </wp:positionH>
                <wp:positionV relativeFrom="paragraph">
                  <wp:posOffset>1548765</wp:posOffset>
                </wp:positionV>
                <wp:extent cx="660400" cy="1057275"/>
                <wp:effectExtent l="0" t="0" r="0" b="0"/>
                <wp:wrapNone/>
                <wp:docPr id="119" name="Надпись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1057275"/>
                        </a:xfrm>
                        <a:prstGeom prst="rect">
                          <a:avLst/>
                        </a:prstGeom>
                        <a:noFill/>
                        <a:ln w="6350">
                          <a:noFill/>
                        </a:ln>
                      </wps:spPr>
                      <wps:txbx>
                        <w:txbxContent>
                          <w:p w14:paraId="5756ECCB" w14:textId="77777777" w:rsidR="009F6F94" w:rsidRDefault="009F6F94" w:rsidP="00506568">
                            <w:r>
                              <w:t>0,4м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A92B3" id="_x0000_s1164" type="#_x0000_t202" style="position:absolute;left:0;text-align:left;margin-left:397.95pt;margin-top:121.95pt;width:52pt;height:83.25pt;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" filled="f" stroked="f" strokeweight=".5pt">
                <v:path arrowok="t"/>
                <v:textbox>
                  <w:txbxContent>
                    <w:p w14:paraId="5756ECCB" w14:textId="77777777" w:rsidR="009F6F94" w:rsidRDefault="009F6F94" w:rsidP="00506568">
                      <w:r>
                        <w:t>0,4м</w:t>
                      </w:r>
                    </w:p>
                  </w:txbxContent>
                </v:textbox>
              </v:shape>
            </w:pict>
          </mc:Fallback>
        </mc:AlternateContent>
      </w:r>
      <w:r>
        <w:rPr>
          <w:noProof/>
          <w:lang w:eastAsia="ru-RU"/>
        </w:rPr>
        <mc:AlternateContent>
          <mc:Choice Requires="wps">
            <w:drawing>
              <wp:anchor distT="0" distB="0" distL="114299" distR="114299" simplePos="0" relativeHeight="252726272" behindDoc="0" locked="0" layoutInCell="1" allowOverlap="1" wp14:anchorId="370AE074" wp14:editId="3D4CC0C6">
                <wp:simplePos x="0" y="0"/>
                <wp:positionH relativeFrom="column">
                  <wp:posOffset>5073014</wp:posOffset>
                </wp:positionH>
                <wp:positionV relativeFrom="paragraph">
                  <wp:posOffset>1594485</wp:posOffset>
                </wp:positionV>
                <wp:extent cx="0" cy="209550"/>
                <wp:effectExtent l="76200" t="38100" r="38100" b="38100"/>
                <wp:wrapNone/>
                <wp:docPr id="127"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95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496FDC" id="Прямая со стрелкой 127" o:spid="_x0000_s1026" type="#_x0000_t32" style="position:absolute;margin-left:399.45pt;margin-top:125.55pt;width:0;height:16.5pt;flip:y;z-index:252726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" strokecolor="black [3200]" strokeweight=".5pt">
                <v:stroke startarrow="block" endarrow="block" joinstyle="miter"/>
                <o:lock v:ext="edit" shapetype="f"/>
              </v:shape>
            </w:pict>
          </mc:Fallback>
        </mc:AlternateContent>
      </w:r>
      <w:r>
        <w:rPr>
          <w:noProof/>
          <w:lang w:eastAsia="ru-RU"/>
        </w:rPr>
        <mc:AlternateContent>
          <mc:Choice Requires="wps">
            <w:drawing>
              <wp:anchor distT="4294967295" distB="4294967295" distL="114300" distR="114300" simplePos="0" relativeHeight="252721152" behindDoc="0" locked="0" layoutInCell="1" allowOverlap="1" wp14:anchorId="37518CB2" wp14:editId="020522FA">
                <wp:simplePos x="0" y="0"/>
                <wp:positionH relativeFrom="column">
                  <wp:posOffset>4853940</wp:posOffset>
                </wp:positionH>
                <wp:positionV relativeFrom="paragraph">
                  <wp:posOffset>1604009</wp:posOffset>
                </wp:positionV>
                <wp:extent cx="219075" cy="0"/>
                <wp:effectExtent l="0" t="0" r="9525" b="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D96561" id="Прямая соединительная линия 129" o:spid="_x0000_s1026" style="position:absolute;z-index:252721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82.2pt,126.3pt" to="399.45pt,1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" strokecolor="black [3200]" strokeweight=".5pt">
                <v:stroke joinstyle="miter"/>
                <o:lock v:ext="edit" shapetype="f"/>
              </v:line>
            </w:pict>
          </mc:Fallback>
        </mc:AlternateContent>
      </w:r>
      <w:r>
        <w:rPr>
          <w:noProof/>
          <w:lang w:eastAsia="ru-RU"/>
        </w:rPr>
        <mc:AlternateContent>
          <mc:Choice Requires="wps">
            <w:drawing>
              <wp:anchor distT="0" distB="0" distL="114299" distR="114299" simplePos="0" relativeHeight="252723200" behindDoc="0" locked="0" layoutInCell="1" allowOverlap="1" wp14:anchorId="4E8F583D" wp14:editId="3B4598EB">
                <wp:simplePos x="0" y="0"/>
                <wp:positionH relativeFrom="column">
                  <wp:posOffset>5082539</wp:posOffset>
                </wp:positionH>
                <wp:positionV relativeFrom="paragraph">
                  <wp:posOffset>1832610</wp:posOffset>
                </wp:positionV>
                <wp:extent cx="0" cy="1504950"/>
                <wp:effectExtent l="0" t="0" r="0" b="0"/>
                <wp:wrapNone/>
                <wp:docPr id="132"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0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4C2334" id="Прямая соединительная линия 132" o:spid="_x0000_s1026" style="position:absolute;flip:x;z-index:252723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00.2pt,144.3pt" to="400.2pt,2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" strokecolor="black [3200]" strokeweight=".5pt">
                <v:stroke joinstyle="miter"/>
                <o:lock v:ext="edit" shapetype="f"/>
              </v:line>
            </w:pict>
          </mc:Fallback>
        </mc:AlternateContent>
      </w:r>
      <w:r>
        <w:rPr>
          <w:noProof/>
          <w:lang w:eastAsia="ru-RU"/>
        </w:rPr>
        <mc:AlternateContent>
          <mc:Choice Requires="wps">
            <w:drawing>
              <wp:anchor distT="4294967295" distB="4294967295" distL="114300" distR="114300" simplePos="0" relativeHeight="252722176" behindDoc="0" locked="0" layoutInCell="1" allowOverlap="1" wp14:anchorId="6C38F240" wp14:editId="384056E4">
                <wp:simplePos x="0" y="0"/>
                <wp:positionH relativeFrom="column">
                  <wp:posOffset>4844415</wp:posOffset>
                </wp:positionH>
                <wp:positionV relativeFrom="paragraph">
                  <wp:posOffset>1813559</wp:posOffset>
                </wp:positionV>
                <wp:extent cx="257175" cy="0"/>
                <wp:effectExtent l="0" t="0" r="9525" b="0"/>
                <wp:wrapNone/>
                <wp:docPr id="13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579A4D" id="Прямая соединительная линия 133" o:spid="_x0000_s1026" style="position:absolute;flip:y;z-index:252722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1.45pt,142.8pt" to="401.7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" strokecolor="black [3200]" strokeweight=".5pt">
                <v:stroke joinstyle="miter"/>
                <o:lock v:ext="edit" shapetype="f"/>
              </v:line>
            </w:pict>
          </mc:Fallback>
        </mc:AlternateContent>
      </w:r>
      <w:r>
        <w:rPr>
          <w:noProof/>
          <w:lang w:eastAsia="ru-RU"/>
        </w:rPr>
        <mc:AlternateContent>
          <mc:Choice Requires="wps">
            <w:drawing>
              <wp:anchor distT="0" distB="0" distL="114300" distR="114300" simplePos="0" relativeHeight="252712960" behindDoc="0" locked="0" layoutInCell="1" allowOverlap="1" wp14:anchorId="5FB27623" wp14:editId="2AE96B8B">
                <wp:simplePos x="0" y="0"/>
                <wp:positionH relativeFrom="column">
                  <wp:posOffset>2215515</wp:posOffset>
                </wp:positionH>
                <wp:positionV relativeFrom="paragraph">
                  <wp:posOffset>3366135</wp:posOffset>
                </wp:positionV>
                <wp:extent cx="2828925" cy="142875"/>
                <wp:effectExtent l="38100" t="57150" r="9525" b="66675"/>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28925" cy="142875"/>
                        </a:xfrm>
                        <a:prstGeom prst="line">
                          <a:avLst/>
                        </a:prstGeom>
                        <a:noFill/>
                        <a:ln w="12700" cap="flat" cmpd="sng" algn="ctr">
                          <a:solidFill>
                            <a:sysClr val="windowText" lastClr="000000"/>
                          </a:solidFill>
                          <a:prstDash val="solid"/>
                          <a:miter lim="800000"/>
                          <a:headEnd type="triangl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line w14:anchorId="5505B4B8" id="Прямая соединительная линия 134" o:spid="_x0000_s1026" style="position:absolute;flip:y;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45pt,265.05pt" to="397.2pt,2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" strokecolor="windowText" strokeweight="1pt">
                <v:stroke startarrow="block" endarrow="block" joinstyle="miter"/>
                <o:lock v:ext="edit" shapetype="f"/>
              </v:line>
            </w:pict>
          </mc:Fallback>
        </mc:AlternateContent>
      </w:r>
      <w:r>
        <w:rPr>
          <w:noProof/>
          <w:lang w:eastAsia="ru-RU"/>
        </w:rPr>
        <mc:AlternateContent>
          <mc:Choice Requires="wps">
            <w:drawing>
              <wp:anchor distT="0" distB="0" distL="114300" distR="114300" simplePos="0" relativeHeight="252713984" behindDoc="0" locked="0" layoutInCell="1" allowOverlap="1" wp14:anchorId="5C6B0457" wp14:editId="0121DF4B">
                <wp:simplePos x="0" y="0"/>
                <wp:positionH relativeFrom="column">
                  <wp:posOffset>4692015</wp:posOffset>
                </wp:positionH>
                <wp:positionV relativeFrom="paragraph">
                  <wp:posOffset>3251835</wp:posOffset>
                </wp:positionV>
                <wp:extent cx="419100" cy="114300"/>
                <wp:effectExtent l="0" t="0" r="0" b="0"/>
                <wp:wrapNone/>
                <wp:docPr id="135"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00" cy="114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247409" id="Прямая соединительная линия 135" o:spid="_x0000_s1026" style="position:absolute;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5pt,256.05pt" to="402.4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15008" behindDoc="0" locked="0" layoutInCell="1" allowOverlap="1" wp14:anchorId="10925F77" wp14:editId="1F205028">
                <wp:simplePos x="0" y="0"/>
                <wp:positionH relativeFrom="column">
                  <wp:posOffset>1605915</wp:posOffset>
                </wp:positionH>
                <wp:positionV relativeFrom="paragraph">
                  <wp:posOffset>3421380</wp:posOffset>
                </wp:positionV>
                <wp:extent cx="619125" cy="114300"/>
                <wp:effectExtent l="0" t="0" r="9525" b="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1143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2BE899" id="Прямая соединительная линия 136" o:spid="_x0000_s1026" style="position:absolute;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5pt,269.4pt" to="175.2pt,2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17056" behindDoc="0" locked="0" layoutInCell="1" allowOverlap="1" wp14:anchorId="5A65143F" wp14:editId="2BB3597F">
                <wp:simplePos x="0" y="0"/>
                <wp:positionH relativeFrom="column">
                  <wp:posOffset>1158240</wp:posOffset>
                </wp:positionH>
                <wp:positionV relativeFrom="paragraph">
                  <wp:posOffset>3411855</wp:posOffset>
                </wp:positionV>
                <wp:extent cx="438150" cy="95250"/>
                <wp:effectExtent l="0" t="0" r="0" b="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952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BC253D6" id="Прямая соединительная линия 137" o:spid="_x0000_s1026" style="position:absolute;flip:y;z-index:25271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2pt,268.65pt" to="125.7pt,2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16032" behindDoc="0" locked="0" layoutInCell="1" allowOverlap="1" wp14:anchorId="72C6A1AE" wp14:editId="3422BF08">
                <wp:simplePos x="0" y="0"/>
                <wp:positionH relativeFrom="column">
                  <wp:posOffset>472440</wp:posOffset>
                </wp:positionH>
                <wp:positionV relativeFrom="paragraph">
                  <wp:posOffset>3288030</wp:posOffset>
                </wp:positionV>
                <wp:extent cx="438150" cy="57150"/>
                <wp:effectExtent l="0" t="0" r="0" b="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571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979183" id="Прямая соединительная линия 138" o:spid="_x0000_s1026" style="position:absolute;flip:y;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2pt,258.9pt" to="71.7pt,2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" strokecolor="windowText" strokeweight="1pt">
                <v:stroke joinstyle="miter"/>
                <o:lock v:ext="edit" shapetype="f"/>
              </v:line>
            </w:pict>
          </mc:Fallback>
        </mc:AlternateContent>
      </w:r>
      <w:r>
        <w:rPr>
          <w:noProof/>
          <w:lang w:eastAsia="ru-RU"/>
        </w:rPr>
        <mc:AlternateContent>
          <mc:Choice Requires="wps">
            <w:drawing>
              <wp:anchor distT="0" distB="0" distL="114300" distR="114300" simplePos="0" relativeHeight="252719104" behindDoc="0" locked="0" layoutInCell="1" allowOverlap="1" wp14:anchorId="49358686" wp14:editId="56E91CCB">
                <wp:simplePos x="0" y="0"/>
                <wp:positionH relativeFrom="column">
                  <wp:posOffset>4034790</wp:posOffset>
                </wp:positionH>
                <wp:positionV relativeFrom="paragraph">
                  <wp:posOffset>3507105</wp:posOffset>
                </wp:positionV>
                <wp:extent cx="571500" cy="295275"/>
                <wp:effectExtent l="0" t="0" r="0" b="0"/>
                <wp:wrapNone/>
                <wp:docPr id="139" name="Надпись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295275"/>
                        </a:xfrm>
                        <a:prstGeom prst="rect">
                          <a:avLst/>
                        </a:prstGeom>
                        <a:noFill/>
                        <a:ln w="6350">
                          <a:noFill/>
                        </a:ln>
                      </wps:spPr>
                      <wps:txbx>
                        <w:txbxContent>
                          <w:p w14:paraId="3CC71EBC" w14:textId="77777777" w:rsidR="009F6F94" w:rsidRDefault="009F6F94" w:rsidP="00506568">
                            <w:r>
                              <w:t>10м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9358686" id="_x0000_s1165" type="#_x0000_t202" style="position:absolute;left:0;text-align:left;margin-left:317.7pt;margin-top:276.15pt;width:45pt;height:23.25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" filled="f" stroked="f" strokeweight=".5pt">
                <v:path arrowok="t"/>
                <v:textbox>
                  <w:txbxContent>
                    <w:p w14:paraId="3CC71EBC" w14:textId="77777777" w:rsidR="009F6F94" w:rsidRDefault="009F6F94" w:rsidP="00506568">
                      <w:r>
                        <w:t>10м</w:t>
                      </w:r>
                    </w:p>
                  </w:txbxContent>
                </v:textbox>
              </v:shape>
            </w:pict>
          </mc:Fallback>
        </mc:AlternateContent>
      </w:r>
      <w:r w:rsidR="00506568">
        <w:rPr>
          <w:noProof/>
          <w:lang w:eastAsia="ru-RU"/>
        </w:rPr>
        <w:drawing>
          <wp:inline distT="0" distB="0" distL="0" distR="0" wp14:anchorId="46A5F410" wp14:editId="6790E260">
            <wp:extent cx="5940425" cy="4455160"/>
            <wp:effectExtent l="0" t="0" r="3175" b="254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741A3F79" w14:textId="77777777" w:rsidR="00506568" w:rsidRDefault="00506568" w:rsidP="00506568">
      <w:pPr>
        <w:spacing w:after="0" w:line="240" w:lineRule="auto"/>
        <w:jc w:val="both"/>
        <w:rPr>
          <w:rFonts w:ascii="Arial" w:hAnsi="Arial" w:cs="Arial"/>
        </w:rPr>
      </w:pPr>
    </w:p>
    <w:p w14:paraId="2E020C0E"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Технические характеристики:</w:t>
      </w:r>
    </w:p>
    <w:p w14:paraId="1F953BBF"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корпус: композитные материалы с утеплителем;</w:t>
      </w:r>
    </w:p>
    <w:p w14:paraId="3B21CCE1"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остекление: стеклопакет, ПВХ профиль;</w:t>
      </w:r>
    </w:p>
    <w:p w14:paraId="1ABD99F3" w14:textId="77777777" w:rsidR="00506568" w:rsidRPr="00506568" w:rsidRDefault="00506568" w:rsidP="00506568">
      <w:pPr>
        <w:spacing w:after="0" w:line="240" w:lineRule="auto"/>
        <w:jc w:val="both"/>
        <w:rPr>
          <w:rFonts w:ascii="Times New Roman" w:hAnsi="Times New Roman" w:cs="Times New Roman"/>
          <w:sz w:val="28"/>
          <w:szCs w:val="28"/>
        </w:rPr>
      </w:pPr>
      <w:r w:rsidRPr="00506568">
        <w:rPr>
          <w:rFonts w:ascii="Times New Roman" w:hAnsi="Times New Roman" w:cs="Times New Roman"/>
          <w:sz w:val="28"/>
          <w:szCs w:val="28"/>
        </w:rPr>
        <w:t>- дверь: металлическая или ПВХ, без остекления, утепленная с наружным покрытием композитных материалов в цвет основного цвета киоска;</w:t>
      </w:r>
    </w:p>
    <w:p w14:paraId="76C7BA51" w14:textId="77777777" w:rsidR="00506568" w:rsidRDefault="00506568" w:rsidP="00506568">
      <w:pPr>
        <w:spacing w:after="0" w:line="240" w:lineRule="auto"/>
        <w:jc w:val="both"/>
        <w:rPr>
          <w:rFonts w:ascii="Arial" w:hAnsi="Arial" w:cs="Arial"/>
        </w:rPr>
      </w:pPr>
      <w:r w:rsidRPr="00506568">
        <w:rPr>
          <w:rFonts w:ascii="Times New Roman" w:hAnsi="Times New Roman" w:cs="Times New Roman"/>
          <w:sz w:val="28"/>
          <w:szCs w:val="28"/>
        </w:rPr>
        <w:t>- фризы: пилоны, цоколь, парапет из композитных алюминиевых панелей в цветовой гамме согласно специализации (RAL 4008 (фиолетовый</w:t>
      </w:r>
      <w:r>
        <w:rPr>
          <w:rFonts w:ascii="Arial" w:hAnsi="Arial" w:cs="Arial"/>
        </w:rPr>
        <w:t>)).</w:t>
      </w:r>
    </w:p>
    <w:p w14:paraId="6743BAB9" w14:textId="77777777" w:rsidR="00506568" w:rsidRPr="00950E40" w:rsidRDefault="00506568" w:rsidP="00506568">
      <w:pPr>
        <w:spacing w:after="0" w:line="240" w:lineRule="auto"/>
        <w:jc w:val="center"/>
        <w:rPr>
          <w:rFonts w:ascii="Arial" w:hAnsi="Arial" w:cs="Arial"/>
          <w:sz w:val="14"/>
        </w:rPr>
      </w:pPr>
    </w:p>
    <w:p w14:paraId="2C5F2A71" w14:textId="77777777" w:rsidR="00506568" w:rsidRPr="00467A85" w:rsidRDefault="00506568" w:rsidP="00506568">
      <w:pPr>
        <w:spacing w:after="0" w:line="240" w:lineRule="auto"/>
        <w:jc w:val="center"/>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Подписи Сторон:</w:t>
      </w:r>
    </w:p>
    <w:p w14:paraId="59EC05B8" w14:textId="77777777" w:rsidR="00506568" w:rsidRPr="00467A85" w:rsidRDefault="00506568" w:rsidP="00506568">
      <w:pPr>
        <w:spacing w:after="0" w:line="240" w:lineRule="auto"/>
        <w:jc w:val="center"/>
        <w:rPr>
          <w:rFonts w:ascii="Times New Roman" w:eastAsiaTheme="minorEastAsia" w:hAnsi="Times New Roman" w:cs="Times New Roman"/>
          <w:color w:val="000000" w:themeColor="text1"/>
          <w:sz w:val="28"/>
          <w:szCs w:val="28"/>
        </w:rPr>
      </w:pPr>
    </w:p>
    <w:p w14:paraId="4EA4476C" w14:textId="77777777" w:rsidR="00506568" w:rsidRPr="00467A85" w:rsidRDefault="00506568" w:rsidP="00506568">
      <w:pPr>
        <w:spacing w:after="0" w:line="240" w:lineRule="auto"/>
        <w:jc w:val="both"/>
        <w:rPr>
          <w:rFonts w:ascii="Times New Roman" w:eastAsiaTheme="minorEastAsia" w:hAnsi="Times New Roman" w:cs="Times New Roman"/>
          <w:color w:val="000000" w:themeColor="text1"/>
          <w:sz w:val="28"/>
          <w:szCs w:val="28"/>
        </w:rPr>
      </w:pPr>
      <w:r w:rsidRPr="00467A85">
        <w:rPr>
          <w:rFonts w:ascii="Times New Roman" w:eastAsiaTheme="minorEastAsia" w:hAnsi="Times New Roman" w:cs="Times New Roman"/>
          <w:color w:val="000000" w:themeColor="text1"/>
          <w:sz w:val="28"/>
          <w:szCs w:val="28"/>
        </w:rPr>
        <w:t xml:space="preserve">Сторона 1:                                                                                                     Сторона 2: </w:t>
      </w:r>
    </w:p>
    <w:sectPr w:rsidR="00506568" w:rsidRPr="00467A85" w:rsidSect="00DA3CA5">
      <w:pgSz w:w="11905" w:h="16838"/>
      <w:pgMar w:top="1134" w:right="848"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88C41B" w14:textId="77777777" w:rsidR="00A060A4" w:rsidRDefault="00A060A4">
      <w:pPr>
        <w:spacing w:after="0" w:line="240" w:lineRule="auto"/>
      </w:pPr>
      <w:r>
        <w:separator/>
      </w:r>
    </w:p>
  </w:endnote>
  <w:endnote w:type="continuationSeparator" w:id="0">
    <w:p w14:paraId="7A012222" w14:textId="77777777" w:rsidR="00A060A4" w:rsidRDefault="00A06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DBB771" w14:textId="77777777" w:rsidR="00A060A4" w:rsidRDefault="00A060A4">
      <w:pPr>
        <w:spacing w:after="0" w:line="240" w:lineRule="auto"/>
      </w:pPr>
      <w:r>
        <w:separator/>
      </w:r>
    </w:p>
  </w:footnote>
  <w:footnote w:type="continuationSeparator" w:id="0">
    <w:p w14:paraId="57B31A7C" w14:textId="77777777" w:rsidR="00A060A4" w:rsidRDefault="00A060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2F3511"/>
    <w:multiLevelType w:val="hybridMultilevel"/>
    <w:tmpl w:val="E748552C"/>
    <w:lvl w:ilvl="0" w:tplc="A9802676">
      <w:numFmt w:val="bullet"/>
      <w:lvlText w:val="-"/>
      <w:lvlJc w:val="left"/>
      <w:pPr>
        <w:ind w:left="720" w:hanging="360"/>
      </w:pPr>
      <w:rPr>
        <w:rFonts w:ascii="Arial" w:eastAsiaTheme="minorHAns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24730717"/>
    <w:multiLevelType w:val="hybridMultilevel"/>
    <w:tmpl w:val="16448460"/>
    <w:lvl w:ilvl="0" w:tplc="716801CA">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4D06F5F"/>
    <w:multiLevelType w:val="hybridMultilevel"/>
    <w:tmpl w:val="CD105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0EE04CD"/>
    <w:multiLevelType w:val="multilevel"/>
    <w:tmpl w:val="50EE04C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D4E07CB"/>
    <w:multiLevelType w:val="multilevel"/>
    <w:tmpl w:val="6D4E07CB"/>
    <w:lvl w:ilvl="0">
      <w:start w:val="1"/>
      <w:numFmt w:val="decimal"/>
      <w:lvlText w:val="%1."/>
      <w:lvlJc w:val="left"/>
      <w:pPr>
        <w:tabs>
          <w:tab w:val="left" w:pos="720"/>
        </w:tabs>
        <w:ind w:left="720" w:hanging="360"/>
      </w:pPr>
      <w:rPr>
        <w:b w:val="0"/>
      </w:rPr>
    </w:lvl>
    <w:lvl w:ilvl="1">
      <w:start w:val="1"/>
      <w:numFmt w:val="decimal"/>
      <w:isLgl/>
      <w:lvlText w:val="%1.%2."/>
      <w:lvlJc w:val="left"/>
      <w:pPr>
        <w:ind w:left="720" w:hanging="360"/>
      </w:pPr>
      <w:rPr>
        <w:b/>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 w15:restartNumberingAfterBreak="0">
    <w:nsid w:val="775C6131"/>
    <w:multiLevelType w:val="multilevel"/>
    <w:tmpl w:val="775C6131"/>
    <w:lvl w:ilvl="0">
      <w:start w:val="1"/>
      <w:numFmt w:val="bullet"/>
      <w:lvlText w:val=""/>
      <w:lvlJc w:val="left"/>
      <w:pPr>
        <w:ind w:left="774"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num w:numId="1">
    <w:abstractNumId w:val="2"/>
  </w:num>
  <w:num w:numId="2">
    <w:abstractNumId w:val="1"/>
  </w:num>
  <w:num w:numId="3">
    <w:abstractNumId w:val="0"/>
  </w:num>
  <w:num w:numId="4">
    <w:abstractNumId w:val="5"/>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03C4"/>
    <w:rsid w:val="0000093C"/>
    <w:rsid w:val="00004356"/>
    <w:rsid w:val="00004F87"/>
    <w:rsid w:val="0001019C"/>
    <w:rsid w:val="000108E6"/>
    <w:rsid w:val="00015B17"/>
    <w:rsid w:val="000172B4"/>
    <w:rsid w:val="00021A38"/>
    <w:rsid w:val="00031F80"/>
    <w:rsid w:val="00035BA4"/>
    <w:rsid w:val="0004550E"/>
    <w:rsid w:val="000472D4"/>
    <w:rsid w:val="00047CF2"/>
    <w:rsid w:val="00051F42"/>
    <w:rsid w:val="00051F82"/>
    <w:rsid w:val="000542B7"/>
    <w:rsid w:val="00056FFF"/>
    <w:rsid w:val="00057397"/>
    <w:rsid w:val="000616C7"/>
    <w:rsid w:val="00064692"/>
    <w:rsid w:val="00081C96"/>
    <w:rsid w:val="0009379D"/>
    <w:rsid w:val="000A6E78"/>
    <w:rsid w:val="000A7C1B"/>
    <w:rsid w:val="000B0CC7"/>
    <w:rsid w:val="000B691A"/>
    <w:rsid w:val="000C1907"/>
    <w:rsid w:val="000C2E83"/>
    <w:rsid w:val="000C47CC"/>
    <w:rsid w:val="000D5080"/>
    <w:rsid w:val="000E1D68"/>
    <w:rsid w:val="000E6DF3"/>
    <w:rsid w:val="000F5A5F"/>
    <w:rsid w:val="001025C5"/>
    <w:rsid w:val="00103CF0"/>
    <w:rsid w:val="00111287"/>
    <w:rsid w:val="0011260E"/>
    <w:rsid w:val="0011568B"/>
    <w:rsid w:val="00126E06"/>
    <w:rsid w:val="00127CD6"/>
    <w:rsid w:val="00133B92"/>
    <w:rsid w:val="00137971"/>
    <w:rsid w:val="0014442E"/>
    <w:rsid w:val="00144580"/>
    <w:rsid w:val="001452FB"/>
    <w:rsid w:val="0015389B"/>
    <w:rsid w:val="00167768"/>
    <w:rsid w:val="001701D7"/>
    <w:rsid w:val="00173AD0"/>
    <w:rsid w:val="00180050"/>
    <w:rsid w:val="00187CC5"/>
    <w:rsid w:val="00193B29"/>
    <w:rsid w:val="0019431F"/>
    <w:rsid w:val="00196341"/>
    <w:rsid w:val="001A5097"/>
    <w:rsid w:val="001B1FCF"/>
    <w:rsid w:val="001B4A6C"/>
    <w:rsid w:val="001B4F89"/>
    <w:rsid w:val="001B79F9"/>
    <w:rsid w:val="001C6B70"/>
    <w:rsid w:val="001D2144"/>
    <w:rsid w:val="001D365E"/>
    <w:rsid w:val="001D5813"/>
    <w:rsid w:val="001F096E"/>
    <w:rsid w:val="001F1CD0"/>
    <w:rsid w:val="001F2039"/>
    <w:rsid w:val="001F2DC7"/>
    <w:rsid w:val="001F3CAF"/>
    <w:rsid w:val="001F6A40"/>
    <w:rsid w:val="00201C21"/>
    <w:rsid w:val="002054CB"/>
    <w:rsid w:val="00207930"/>
    <w:rsid w:val="0021330F"/>
    <w:rsid w:val="00215E46"/>
    <w:rsid w:val="002309A9"/>
    <w:rsid w:val="00236B4F"/>
    <w:rsid w:val="00236E4C"/>
    <w:rsid w:val="00241DB2"/>
    <w:rsid w:val="00241E0E"/>
    <w:rsid w:val="00245FB4"/>
    <w:rsid w:val="0025015F"/>
    <w:rsid w:val="00251145"/>
    <w:rsid w:val="00253FE1"/>
    <w:rsid w:val="002550CE"/>
    <w:rsid w:val="00261072"/>
    <w:rsid w:val="00261446"/>
    <w:rsid w:val="0026154E"/>
    <w:rsid w:val="00261C29"/>
    <w:rsid w:val="0026566D"/>
    <w:rsid w:val="00266734"/>
    <w:rsid w:val="002701DA"/>
    <w:rsid w:val="00276F18"/>
    <w:rsid w:val="002771D1"/>
    <w:rsid w:val="00280132"/>
    <w:rsid w:val="0028383B"/>
    <w:rsid w:val="00284533"/>
    <w:rsid w:val="00291909"/>
    <w:rsid w:val="00291A53"/>
    <w:rsid w:val="0029253A"/>
    <w:rsid w:val="002961D5"/>
    <w:rsid w:val="002A2DB4"/>
    <w:rsid w:val="002A4850"/>
    <w:rsid w:val="002A671F"/>
    <w:rsid w:val="002B19BA"/>
    <w:rsid w:val="002E2532"/>
    <w:rsid w:val="002F275F"/>
    <w:rsid w:val="002F4AD2"/>
    <w:rsid w:val="002F66AF"/>
    <w:rsid w:val="00313132"/>
    <w:rsid w:val="00314BC7"/>
    <w:rsid w:val="00316F31"/>
    <w:rsid w:val="003213FA"/>
    <w:rsid w:val="003229BC"/>
    <w:rsid w:val="00331317"/>
    <w:rsid w:val="00335200"/>
    <w:rsid w:val="003434DB"/>
    <w:rsid w:val="00351BA8"/>
    <w:rsid w:val="00354C3F"/>
    <w:rsid w:val="00355372"/>
    <w:rsid w:val="0035549C"/>
    <w:rsid w:val="00362F20"/>
    <w:rsid w:val="003735E7"/>
    <w:rsid w:val="0037501B"/>
    <w:rsid w:val="003750CC"/>
    <w:rsid w:val="00381D46"/>
    <w:rsid w:val="00383D68"/>
    <w:rsid w:val="00386F06"/>
    <w:rsid w:val="0038777A"/>
    <w:rsid w:val="003919EB"/>
    <w:rsid w:val="00396820"/>
    <w:rsid w:val="00397764"/>
    <w:rsid w:val="003A08C9"/>
    <w:rsid w:val="003A4B00"/>
    <w:rsid w:val="003B63C8"/>
    <w:rsid w:val="003B7844"/>
    <w:rsid w:val="003C3912"/>
    <w:rsid w:val="003C69A7"/>
    <w:rsid w:val="003D12E9"/>
    <w:rsid w:val="003D533D"/>
    <w:rsid w:val="003D583F"/>
    <w:rsid w:val="003E25B7"/>
    <w:rsid w:val="003E6849"/>
    <w:rsid w:val="003E7024"/>
    <w:rsid w:val="003F1BEA"/>
    <w:rsid w:val="003F3CC7"/>
    <w:rsid w:val="00400C6E"/>
    <w:rsid w:val="00400D4E"/>
    <w:rsid w:val="004052C0"/>
    <w:rsid w:val="004204DB"/>
    <w:rsid w:val="004313BF"/>
    <w:rsid w:val="0043181D"/>
    <w:rsid w:val="00433812"/>
    <w:rsid w:val="0043658D"/>
    <w:rsid w:val="00442E4C"/>
    <w:rsid w:val="00442F98"/>
    <w:rsid w:val="00452141"/>
    <w:rsid w:val="0046072D"/>
    <w:rsid w:val="0046183E"/>
    <w:rsid w:val="00464FA5"/>
    <w:rsid w:val="00465AA6"/>
    <w:rsid w:val="00467A85"/>
    <w:rsid w:val="004723D2"/>
    <w:rsid w:val="00485816"/>
    <w:rsid w:val="0049250D"/>
    <w:rsid w:val="00494385"/>
    <w:rsid w:val="00494EEF"/>
    <w:rsid w:val="004A2036"/>
    <w:rsid w:val="004B138B"/>
    <w:rsid w:val="004B49E2"/>
    <w:rsid w:val="004B5218"/>
    <w:rsid w:val="004B782F"/>
    <w:rsid w:val="004C130F"/>
    <w:rsid w:val="004C2FCD"/>
    <w:rsid w:val="004C3934"/>
    <w:rsid w:val="004D3506"/>
    <w:rsid w:val="004D48D0"/>
    <w:rsid w:val="004D6AE1"/>
    <w:rsid w:val="004E21F5"/>
    <w:rsid w:val="004E340E"/>
    <w:rsid w:val="004E49BD"/>
    <w:rsid w:val="004E73D5"/>
    <w:rsid w:val="004F154D"/>
    <w:rsid w:val="00500762"/>
    <w:rsid w:val="00506568"/>
    <w:rsid w:val="00514A9C"/>
    <w:rsid w:val="005215EE"/>
    <w:rsid w:val="005218EE"/>
    <w:rsid w:val="0052354C"/>
    <w:rsid w:val="00530B0F"/>
    <w:rsid w:val="00532390"/>
    <w:rsid w:val="00536ACA"/>
    <w:rsid w:val="00541F0A"/>
    <w:rsid w:val="00544E0B"/>
    <w:rsid w:val="00550024"/>
    <w:rsid w:val="00552F15"/>
    <w:rsid w:val="00555641"/>
    <w:rsid w:val="005657A7"/>
    <w:rsid w:val="00567603"/>
    <w:rsid w:val="005760B5"/>
    <w:rsid w:val="005778A1"/>
    <w:rsid w:val="0058000F"/>
    <w:rsid w:val="0058450D"/>
    <w:rsid w:val="00590F29"/>
    <w:rsid w:val="005931C5"/>
    <w:rsid w:val="00595630"/>
    <w:rsid w:val="00597DEE"/>
    <w:rsid w:val="005A0884"/>
    <w:rsid w:val="005B223D"/>
    <w:rsid w:val="005B261F"/>
    <w:rsid w:val="005B3FE0"/>
    <w:rsid w:val="005C088C"/>
    <w:rsid w:val="005C22E2"/>
    <w:rsid w:val="005C3B5D"/>
    <w:rsid w:val="005C507A"/>
    <w:rsid w:val="005E0648"/>
    <w:rsid w:val="005E3F38"/>
    <w:rsid w:val="005E4905"/>
    <w:rsid w:val="005E5837"/>
    <w:rsid w:val="005F2F35"/>
    <w:rsid w:val="005F607A"/>
    <w:rsid w:val="006041D3"/>
    <w:rsid w:val="00611EF6"/>
    <w:rsid w:val="00614903"/>
    <w:rsid w:val="00622EE1"/>
    <w:rsid w:val="00625DC5"/>
    <w:rsid w:val="006321FC"/>
    <w:rsid w:val="00633A9C"/>
    <w:rsid w:val="006351BD"/>
    <w:rsid w:val="0064117E"/>
    <w:rsid w:val="00647070"/>
    <w:rsid w:val="006504EE"/>
    <w:rsid w:val="006510F3"/>
    <w:rsid w:val="0065251E"/>
    <w:rsid w:val="006537A5"/>
    <w:rsid w:val="00653ED7"/>
    <w:rsid w:val="00655B52"/>
    <w:rsid w:val="00666AA8"/>
    <w:rsid w:val="00672316"/>
    <w:rsid w:val="00675519"/>
    <w:rsid w:val="00675C77"/>
    <w:rsid w:val="006802A2"/>
    <w:rsid w:val="0068221E"/>
    <w:rsid w:val="00683131"/>
    <w:rsid w:val="00684EE6"/>
    <w:rsid w:val="00687B90"/>
    <w:rsid w:val="006922C2"/>
    <w:rsid w:val="006954D1"/>
    <w:rsid w:val="006A2F2B"/>
    <w:rsid w:val="006B0FE3"/>
    <w:rsid w:val="006B3FFB"/>
    <w:rsid w:val="006C1A2A"/>
    <w:rsid w:val="006C1E67"/>
    <w:rsid w:val="006C2968"/>
    <w:rsid w:val="006C4295"/>
    <w:rsid w:val="006D02B6"/>
    <w:rsid w:val="006D13AA"/>
    <w:rsid w:val="006E016D"/>
    <w:rsid w:val="006E4FCE"/>
    <w:rsid w:val="006E6FB9"/>
    <w:rsid w:val="00701700"/>
    <w:rsid w:val="007018A6"/>
    <w:rsid w:val="007038AB"/>
    <w:rsid w:val="00721617"/>
    <w:rsid w:val="0072351E"/>
    <w:rsid w:val="00726925"/>
    <w:rsid w:val="007404B8"/>
    <w:rsid w:val="00744F46"/>
    <w:rsid w:val="007625BA"/>
    <w:rsid w:val="007639E8"/>
    <w:rsid w:val="00765131"/>
    <w:rsid w:val="00765B0D"/>
    <w:rsid w:val="00767E3D"/>
    <w:rsid w:val="00793444"/>
    <w:rsid w:val="00796CA8"/>
    <w:rsid w:val="007975C2"/>
    <w:rsid w:val="007A400A"/>
    <w:rsid w:val="007A439C"/>
    <w:rsid w:val="007A5FC3"/>
    <w:rsid w:val="007A719A"/>
    <w:rsid w:val="007B1688"/>
    <w:rsid w:val="007B16D0"/>
    <w:rsid w:val="007B21AE"/>
    <w:rsid w:val="007B3170"/>
    <w:rsid w:val="007C0798"/>
    <w:rsid w:val="007D459A"/>
    <w:rsid w:val="007E4224"/>
    <w:rsid w:val="007E52ED"/>
    <w:rsid w:val="007E67AD"/>
    <w:rsid w:val="007E6D79"/>
    <w:rsid w:val="007E75ED"/>
    <w:rsid w:val="007F0F80"/>
    <w:rsid w:val="00806747"/>
    <w:rsid w:val="008070BF"/>
    <w:rsid w:val="008110AE"/>
    <w:rsid w:val="00811E31"/>
    <w:rsid w:val="00813353"/>
    <w:rsid w:val="00816DCC"/>
    <w:rsid w:val="00817794"/>
    <w:rsid w:val="00820F16"/>
    <w:rsid w:val="00825A53"/>
    <w:rsid w:val="00826D7A"/>
    <w:rsid w:val="00832954"/>
    <w:rsid w:val="00833A43"/>
    <w:rsid w:val="00835218"/>
    <w:rsid w:val="0083532B"/>
    <w:rsid w:val="00842A4C"/>
    <w:rsid w:val="00842C4E"/>
    <w:rsid w:val="00843A0C"/>
    <w:rsid w:val="00846ED3"/>
    <w:rsid w:val="0085012C"/>
    <w:rsid w:val="00855D79"/>
    <w:rsid w:val="00857298"/>
    <w:rsid w:val="00857965"/>
    <w:rsid w:val="008649F0"/>
    <w:rsid w:val="00870655"/>
    <w:rsid w:val="00871F7D"/>
    <w:rsid w:val="00873696"/>
    <w:rsid w:val="00874063"/>
    <w:rsid w:val="008831C3"/>
    <w:rsid w:val="00886305"/>
    <w:rsid w:val="00886D0E"/>
    <w:rsid w:val="008876B4"/>
    <w:rsid w:val="00893513"/>
    <w:rsid w:val="00893687"/>
    <w:rsid w:val="00894F28"/>
    <w:rsid w:val="008A0186"/>
    <w:rsid w:val="008A3DED"/>
    <w:rsid w:val="008B04CF"/>
    <w:rsid w:val="008B2B8A"/>
    <w:rsid w:val="008B7F33"/>
    <w:rsid w:val="008C2C39"/>
    <w:rsid w:val="008C729E"/>
    <w:rsid w:val="008D3303"/>
    <w:rsid w:val="008D3389"/>
    <w:rsid w:val="008D3A51"/>
    <w:rsid w:val="008D7E2D"/>
    <w:rsid w:val="008E4732"/>
    <w:rsid w:val="008E57E0"/>
    <w:rsid w:val="008E7666"/>
    <w:rsid w:val="008F1ECB"/>
    <w:rsid w:val="008F245B"/>
    <w:rsid w:val="008F37A7"/>
    <w:rsid w:val="00903954"/>
    <w:rsid w:val="00903D5C"/>
    <w:rsid w:val="00907306"/>
    <w:rsid w:val="009126F1"/>
    <w:rsid w:val="009128B7"/>
    <w:rsid w:val="00914A2C"/>
    <w:rsid w:val="00917325"/>
    <w:rsid w:val="00922B94"/>
    <w:rsid w:val="009311DC"/>
    <w:rsid w:val="00932959"/>
    <w:rsid w:val="00943522"/>
    <w:rsid w:val="00944BB4"/>
    <w:rsid w:val="00953445"/>
    <w:rsid w:val="00953776"/>
    <w:rsid w:val="00957B0C"/>
    <w:rsid w:val="0097644B"/>
    <w:rsid w:val="00986BE2"/>
    <w:rsid w:val="009872AD"/>
    <w:rsid w:val="00991281"/>
    <w:rsid w:val="00993744"/>
    <w:rsid w:val="0099437C"/>
    <w:rsid w:val="0099739F"/>
    <w:rsid w:val="009A4760"/>
    <w:rsid w:val="009A76CA"/>
    <w:rsid w:val="009B1808"/>
    <w:rsid w:val="009B27CC"/>
    <w:rsid w:val="009C1B44"/>
    <w:rsid w:val="009C2C41"/>
    <w:rsid w:val="009C4A7C"/>
    <w:rsid w:val="009C5FA9"/>
    <w:rsid w:val="009D209A"/>
    <w:rsid w:val="009D5C40"/>
    <w:rsid w:val="009D5D75"/>
    <w:rsid w:val="009D6126"/>
    <w:rsid w:val="009D6890"/>
    <w:rsid w:val="009E7EB8"/>
    <w:rsid w:val="009F0876"/>
    <w:rsid w:val="009F1505"/>
    <w:rsid w:val="009F35DC"/>
    <w:rsid w:val="009F6F94"/>
    <w:rsid w:val="00A000C8"/>
    <w:rsid w:val="00A015ED"/>
    <w:rsid w:val="00A01A54"/>
    <w:rsid w:val="00A04A5A"/>
    <w:rsid w:val="00A060A4"/>
    <w:rsid w:val="00A11EB5"/>
    <w:rsid w:val="00A13AB3"/>
    <w:rsid w:val="00A16666"/>
    <w:rsid w:val="00A2081A"/>
    <w:rsid w:val="00A23598"/>
    <w:rsid w:val="00A23E8A"/>
    <w:rsid w:val="00A33B8D"/>
    <w:rsid w:val="00A42915"/>
    <w:rsid w:val="00A42F49"/>
    <w:rsid w:val="00A43081"/>
    <w:rsid w:val="00A4575D"/>
    <w:rsid w:val="00A52DB9"/>
    <w:rsid w:val="00A55240"/>
    <w:rsid w:val="00A5582E"/>
    <w:rsid w:val="00A57E25"/>
    <w:rsid w:val="00A608AD"/>
    <w:rsid w:val="00A6160E"/>
    <w:rsid w:val="00A677DA"/>
    <w:rsid w:val="00A706D3"/>
    <w:rsid w:val="00A7586B"/>
    <w:rsid w:val="00A859A1"/>
    <w:rsid w:val="00A87E51"/>
    <w:rsid w:val="00AA0ABD"/>
    <w:rsid w:val="00AA15C9"/>
    <w:rsid w:val="00AA1F2D"/>
    <w:rsid w:val="00AA4675"/>
    <w:rsid w:val="00AA479C"/>
    <w:rsid w:val="00AA591E"/>
    <w:rsid w:val="00AA6D6B"/>
    <w:rsid w:val="00AB0B5D"/>
    <w:rsid w:val="00AB2103"/>
    <w:rsid w:val="00AB44CA"/>
    <w:rsid w:val="00AC04AB"/>
    <w:rsid w:val="00AC5609"/>
    <w:rsid w:val="00AD04F6"/>
    <w:rsid w:val="00AD072C"/>
    <w:rsid w:val="00AD4356"/>
    <w:rsid w:val="00AD72D0"/>
    <w:rsid w:val="00AF2C58"/>
    <w:rsid w:val="00B020B1"/>
    <w:rsid w:val="00B109F9"/>
    <w:rsid w:val="00B1503E"/>
    <w:rsid w:val="00B20502"/>
    <w:rsid w:val="00B3083A"/>
    <w:rsid w:val="00B32548"/>
    <w:rsid w:val="00B32667"/>
    <w:rsid w:val="00B33630"/>
    <w:rsid w:val="00B429E9"/>
    <w:rsid w:val="00B44ECF"/>
    <w:rsid w:val="00B45056"/>
    <w:rsid w:val="00B556AC"/>
    <w:rsid w:val="00B64FB8"/>
    <w:rsid w:val="00B738EA"/>
    <w:rsid w:val="00B74BC1"/>
    <w:rsid w:val="00B751DA"/>
    <w:rsid w:val="00B80448"/>
    <w:rsid w:val="00B81E79"/>
    <w:rsid w:val="00B8372A"/>
    <w:rsid w:val="00B8553A"/>
    <w:rsid w:val="00B86B99"/>
    <w:rsid w:val="00B93219"/>
    <w:rsid w:val="00BA012D"/>
    <w:rsid w:val="00BA11CD"/>
    <w:rsid w:val="00BA3DDE"/>
    <w:rsid w:val="00BA7E8D"/>
    <w:rsid w:val="00BB25B4"/>
    <w:rsid w:val="00BB492F"/>
    <w:rsid w:val="00BB78DC"/>
    <w:rsid w:val="00BC1C2B"/>
    <w:rsid w:val="00BC5F0C"/>
    <w:rsid w:val="00BC61BF"/>
    <w:rsid w:val="00BC6B83"/>
    <w:rsid w:val="00BC6FB6"/>
    <w:rsid w:val="00BD1134"/>
    <w:rsid w:val="00BD1168"/>
    <w:rsid w:val="00BD346D"/>
    <w:rsid w:val="00BD6041"/>
    <w:rsid w:val="00BD784A"/>
    <w:rsid w:val="00BE2AE8"/>
    <w:rsid w:val="00BE3BB1"/>
    <w:rsid w:val="00BE46A3"/>
    <w:rsid w:val="00BE4D48"/>
    <w:rsid w:val="00BE5949"/>
    <w:rsid w:val="00BF194C"/>
    <w:rsid w:val="00BF45FA"/>
    <w:rsid w:val="00BF509F"/>
    <w:rsid w:val="00BF70DB"/>
    <w:rsid w:val="00C14949"/>
    <w:rsid w:val="00C15408"/>
    <w:rsid w:val="00C15B9D"/>
    <w:rsid w:val="00C215CE"/>
    <w:rsid w:val="00C26CCE"/>
    <w:rsid w:val="00C3071D"/>
    <w:rsid w:val="00C34046"/>
    <w:rsid w:val="00C34F67"/>
    <w:rsid w:val="00C37976"/>
    <w:rsid w:val="00C40452"/>
    <w:rsid w:val="00C4777F"/>
    <w:rsid w:val="00C52076"/>
    <w:rsid w:val="00C52863"/>
    <w:rsid w:val="00C639A7"/>
    <w:rsid w:val="00C646CB"/>
    <w:rsid w:val="00C65F07"/>
    <w:rsid w:val="00C662C0"/>
    <w:rsid w:val="00C713D0"/>
    <w:rsid w:val="00C72055"/>
    <w:rsid w:val="00C76751"/>
    <w:rsid w:val="00C77729"/>
    <w:rsid w:val="00C80B1B"/>
    <w:rsid w:val="00C868D4"/>
    <w:rsid w:val="00C908EB"/>
    <w:rsid w:val="00C937D9"/>
    <w:rsid w:val="00C97412"/>
    <w:rsid w:val="00C9742A"/>
    <w:rsid w:val="00CA1F52"/>
    <w:rsid w:val="00CA3C58"/>
    <w:rsid w:val="00CA6047"/>
    <w:rsid w:val="00CA71DC"/>
    <w:rsid w:val="00CB6307"/>
    <w:rsid w:val="00CC1C16"/>
    <w:rsid w:val="00CC4E4D"/>
    <w:rsid w:val="00CD3CD0"/>
    <w:rsid w:val="00CD6862"/>
    <w:rsid w:val="00CE4E60"/>
    <w:rsid w:val="00CE6317"/>
    <w:rsid w:val="00CF10D1"/>
    <w:rsid w:val="00CF1177"/>
    <w:rsid w:val="00CF25DB"/>
    <w:rsid w:val="00CF3D97"/>
    <w:rsid w:val="00CF5C02"/>
    <w:rsid w:val="00CF68AA"/>
    <w:rsid w:val="00D01D75"/>
    <w:rsid w:val="00D129A3"/>
    <w:rsid w:val="00D12FFD"/>
    <w:rsid w:val="00D1518D"/>
    <w:rsid w:val="00D17BC2"/>
    <w:rsid w:val="00D20615"/>
    <w:rsid w:val="00D223BB"/>
    <w:rsid w:val="00D252E1"/>
    <w:rsid w:val="00D25C71"/>
    <w:rsid w:val="00D303B4"/>
    <w:rsid w:val="00D33BB7"/>
    <w:rsid w:val="00D34ABA"/>
    <w:rsid w:val="00D373D7"/>
    <w:rsid w:val="00D40DAA"/>
    <w:rsid w:val="00D42D12"/>
    <w:rsid w:val="00D44D89"/>
    <w:rsid w:val="00D46097"/>
    <w:rsid w:val="00D4655E"/>
    <w:rsid w:val="00D50331"/>
    <w:rsid w:val="00D522A2"/>
    <w:rsid w:val="00D536CB"/>
    <w:rsid w:val="00D57BD9"/>
    <w:rsid w:val="00D62FDE"/>
    <w:rsid w:val="00D71CDE"/>
    <w:rsid w:val="00D721E1"/>
    <w:rsid w:val="00D749CB"/>
    <w:rsid w:val="00D7622E"/>
    <w:rsid w:val="00D77672"/>
    <w:rsid w:val="00D84A92"/>
    <w:rsid w:val="00D85985"/>
    <w:rsid w:val="00D924D9"/>
    <w:rsid w:val="00D952C9"/>
    <w:rsid w:val="00DA3A8E"/>
    <w:rsid w:val="00DA3CA5"/>
    <w:rsid w:val="00DA5505"/>
    <w:rsid w:val="00DA673C"/>
    <w:rsid w:val="00DB5E97"/>
    <w:rsid w:val="00DC2036"/>
    <w:rsid w:val="00DC64E9"/>
    <w:rsid w:val="00DC6A37"/>
    <w:rsid w:val="00DC75E2"/>
    <w:rsid w:val="00DC7E5C"/>
    <w:rsid w:val="00DD15C3"/>
    <w:rsid w:val="00DD5E07"/>
    <w:rsid w:val="00DE550A"/>
    <w:rsid w:val="00DE6066"/>
    <w:rsid w:val="00DF04B7"/>
    <w:rsid w:val="00DF0BC1"/>
    <w:rsid w:val="00DF2609"/>
    <w:rsid w:val="00DF2E3F"/>
    <w:rsid w:val="00DF798B"/>
    <w:rsid w:val="00E010FA"/>
    <w:rsid w:val="00E04DF8"/>
    <w:rsid w:val="00E140A0"/>
    <w:rsid w:val="00E15285"/>
    <w:rsid w:val="00E16DF3"/>
    <w:rsid w:val="00E16FC4"/>
    <w:rsid w:val="00E2013F"/>
    <w:rsid w:val="00E26253"/>
    <w:rsid w:val="00E36699"/>
    <w:rsid w:val="00E4012F"/>
    <w:rsid w:val="00E4030C"/>
    <w:rsid w:val="00E456C8"/>
    <w:rsid w:val="00E46A79"/>
    <w:rsid w:val="00E46A8A"/>
    <w:rsid w:val="00E47EA4"/>
    <w:rsid w:val="00E53101"/>
    <w:rsid w:val="00E56504"/>
    <w:rsid w:val="00E56B98"/>
    <w:rsid w:val="00E614EC"/>
    <w:rsid w:val="00E64C50"/>
    <w:rsid w:val="00E74F9C"/>
    <w:rsid w:val="00E85097"/>
    <w:rsid w:val="00E90E9B"/>
    <w:rsid w:val="00E92C21"/>
    <w:rsid w:val="00E953E9"/>
    <w:rsid w:val="00E96E67"/>
    <w:rsid w:val="00EA0C8C"/>
    <w:rsid w:val="00EA3DBF"/>
    <w:rsid w:val="00EA7B1B"/>
    <w:rsid w:val="00EB290B"/>
    <w:rsid w:val="00EB4683"/>
    <w:rsid w:val="00EC08E4"/>
    <w:rsid w:val="00EC0BD6"/>
    <w:rsid w:val="00EC16E1"/>
    <w:rsid w:val="00EC313B"/>
    <w:rsid w:val="00EC357E"/>
    <w:rsid w:val="00EC43CA"/>
    <w:rsid w:val="00EC5D3D"/>
    <w:rsid w:val="00EC70EF"/>
    <w:rsid w:val="00EC7830"/>
    <w:rsid w:val="00ED192C"/>
    <w:rsid w:val="00EE2020"/>
    <w:rsid w:val="00EE316C"/>
    <w:rsid w:val="00EF0321"/>
    <w:rsid w:val="00EF3C44"/>
    <w:rsid w:val="00EF4D87"/>
    <w:rsid w:val="00EF5479"/>
    <w:rsid w:val="00F04376"/>
    <w:rsid w:val="00F04A10"/>
    <w:rsid w:val="00F04EB6"/>
    <w:rsid w:val="00F151F3"/>
    <w:rsid w:val="00F16D47"/>
    <w:rsid w:val="00F22C8E"/>
    <w:rsid w:val="00F25018"/>
    <w:rsid w:val="00F32DCC"/>
    <w:rsid w:val="00F3428C"/>
    <w:rsid w:val="00F374F3"/>
    <w:rsid w:val="00F41387"/>
    <w:rsid w:val="00F5013F"/>
    <w:rsid w:val="00F56C9F"/>
    <w:rsid w:val="00F82514"/>
    <w:rsid w:val="00F833E4"/>
    <w:rsid w:val="00F872CE"/>
    <w:rsid w:val="00F903C4"/>
    <w:rsid w:val="00F90AAB"/>
    <w:rsid w:val="00F92704"/>
    <w:rsid w:val="00F9751A"/>
    <w:rsid w:val="00FA05A7"/>
    <w:rsid w:val="00FA3013"/>
    <w:rsid w:val="00FA3605"/>
    <w:rsid w:val="00FA3AA6"/>
    <w:rsid w:val="00FB46A6"/>
    <w:rsid w:val="00FB5C9C"/>
    <w:rsid w:val="00FC1C03"/>
    <w:rsid w:val="00FC52AD"/>
    <w:rsid w:val="00FD4BD7"/>
    <w:rsid w:val="00FD4E7F"/>
    <w:rsid w:val="00FD78A3"/>
    <w:rsid w:val="00FF1108"/>
    <w:rsid w:val="00FF3C6B"/>
    <w:rsid w:val="00FF42A5"/>
    <w:rsid w:val="00FF4757"/>
    <w:rsid w:val="00FF55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DE68C"/>
  <w15:docId w15:val="{85C81BC6-E01B-4F41-800E-D987F6122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D04F6"/>
  </w:style>
  <w:style w:type="paragraph" w:styleId="1">
    <w:name w:val="heading 1"/>
    <w:basedOn w:val="a"/>
    <w:next w:val="a"/>
    <w:link w:val="10"/>
    <w:uiPriority w:val="9"/>
    <w:qFormat/>
    <w:rsid w:val="005215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675519"/>
    <w:pPr>
      <w:tabs>
        <w:tab w:val="center" w:pos="4677"/>
        <w:tab w:val="right" w:pos="9355"/>
      </w:tabs>
      <w:spacing w:after="0" w:line="240" w:lineRule="auto"/>
    </w:pPr>
  </w:style>
  <w:style w:type="character" w:customStyle="1" w:styleId="a4">
    <w:name w:val="Нижний колонтитул Знак"/>
    <w:basedOn w:val="a0"/>
    <w:link w:val="a3"/>
    <w:uiPriority w:val="99"/>
    <w:rsid w:val="00675519"/>
  </w:style>
  <w:style w:type="character" w:styleId="a5">
    <w:name w:val="Hyperlink"/>
    <w:basedOn w:val="a0"/>
    <w:unhideWhenUsed/>
    <w:rsid w:val="00675519"/>
    <w:rPr>
      <w:color w:val="0563C1" w:themeColor="hyperlink"/>
      <w:u w:val="single"/>
    </w:rPr>
  </w:style>
  <w:style w:type="character" w:customStyle="1" w:styleId="11">
    <w:name w:val="Неразрешенное упоминание1"/>
    <w:basedOn w:val="a0"/>
    <w:uiPriority w:val="99"/>
    <w:semiHidden/>
    <w:unhideWhenUsed/>
    <w:rsid w:val="00675519"/>
    <w:rPr>
      <w:color w:val="605E5C"/>
      <w:shd w:val="clear" w:color="auto" w:fill="E1DFDD"/>
    </w:rPr>
  </w:style>
  <w:style w:type="paragraph" w:styleId="a6">
    <w:name w:val="Balloon Text"/>
    <w:basedOn w:val="a"/>
    <w:link w:val="a7"/>
    <w:uiPriority w:val="99"/>
    <w:semiHidden/>
    <w:unhideWhenUsed/>
    <w:rsid w:val="00B44EC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44ECF"/>
    <w:rPr>
      <w:rFonts w:ascii="Tahoma" w:hAnsi="Tahoma" w:cs="Tahoma"/>
      <w:sz w:val="16"/>
      <w:szCs w:val="16"/>
    </w:rPr>
  </w:style>
  <w:style w:type="table" w:styleId="a8">
    <w:name w:val="Table Grid"/>
    <w:basedOn w:val="a1"/>
    <w:uiPriority w:val="39"/>
    <w:rsid w:val="00AA6D6B"/>
    <w:pPr>
      <w:spacing w:after="0" w:line="240" w:lineRule="auto"/>
    </w:pPr>
    <w:rPr>
      <w:rFonts w:eastAsiaTheme="minorEastAsia"/>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6B3FFB"/>
    <w:pPr>
      <w:ind w:left="720"/>
      <w:contextualSpacing/>
    </w:pPr>
  </w:style>
  <w:style w:type="character" w:customStyle="1" w:styleId="10">
    <w:name w:val="Заголовок 1 Знак"/>
    <w:basedOn w:val="a0"/>
    <w:link w:val="1"/>
    <w:uiPriority w:val="9"/>
    <w:rsid w:val="005215EE"/>
    <w:rPr>
      <w:rFonts w:asciiTheme="majorHAnsi" w:eastAsiaTheme="majorEastAsia" w:hAnsiTheme="majorHAnsi" w:cstheme="majorBidi"/>
      <w:color w:val="2F5496" w:themeColor="accent1" w:themeShade="BF"/>
      <w:sz w:val="32"/>
      <w:szCs w:val="32"/>
    </w:rPr>
  </w:style>
  <w:style w:type="table" w:customStyle="1" w:styleId="12">
    <w:name w:val="Сетка таблицы1"/>
    <w:basedOn w:val="a1"/>
    <w:uiPriority w:val="39"/>
    <w:rsid w:val="005215EE"/>
    <w:pPr>
      <w:spacing w:after="0" w:line="240" w:lineRule="auto"/>
    </w:pPr>
    <w:rPr>
      <w:rFonts w:eastAsiaTheme="minorEastAsia"/>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5215E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215EE"/>
  </w:style>
  <w:style w:type="character" w:styleId="ac">
    <w:name w:val="annotation reference"/>
    <w:basedOn w:val="a0"/>
    <w:uiPriority w:val="99"/>
    <w:semiHidden/>
    <w:unhideWhenUsed/>
    <w:rsid w:val="00D129A3"/>
    <w:rPr>
      <w:sz w:val="16"/>
      <w:szCs w:val="16"/>
    </w:rPr>
  </w:style>
  <w:style w:type="paragraph" w:styleId="ad">
    <w:name w:val="annotation text"/>
    <w:basedOn w:val="a"/>
    <w:link w:val="ae"/>
    <w:uiPriority w:val="99"/>
    <w:semiHidden/>
    <w:unhideWhenUsed/>
    <w:rsid w:val="00D129A3"/>
    <w:pPr>
      <w:spacing w:line="240" w:lineRule="auto"/>
    </w:pPr>
    <w:rPr>
      <w:sz w:val="20"/>
      <w:szCs w:val="20"/>
    </w:rPr>
  </w:style>
  <w:style w:type="character" w:customStyle="1" w:styleId="ae">
    <w:name w:val="Текст примечания Знак"/>
    <w:basedOn w:val="a0"/>
    <w:link w:val="ad"/>
    <w:uiPriority w:val="99"/>
    <w:semiHidden/>
    <w:rsid w:val="00D129A3"/>
    <w:rPr>
      <w:sz w:val="20"/>
      <w:szCs w:val="20"/>
    </w:rPr>
  </w:style>
  <w:style w:type="paragraph" w:styleId="af">
    <w:name w:val="annotation subject"/>
    <w:basedOn w:val="ad"/>
    <w:next w:val="ad"/>
    <w:link w:val="af0"/>
    <w:uiPriority w:val="99"/>
    <w:semiHidden/>
    <w:unhideWhenUsed/>
    <w:rsid w:val="00D129A3"/>
    <w:rPr>
      <w:b/>
      <w:bCs/>
    </w:rPr>
  </w:style>
  <w:style w:type="character" w:customStyle="1" w:styleId="af0">
    <w:name w:val="Тема примечания Знак"/>
    <w:basedOn w:val="ae"/>
    <w:link w:val="af"/>
    <w:uiPriority w:val="99"/>
    <w:semiHidden/>
    <w:rsid w:val="00D129A3"/>
    <w:rPr>
      <w:b/>
      <w:bCs/>
      <w:sz w:val="20"/>
      <w:szCs w:val="20"/>
    </w:rPr>
  </w:style>
  <w:style w:type="numbering" w:customStyle="1" w:styleId="13">
    <w:name w:val="Нет списка1"/>
    <w:next w:val="a2"/>
    <w:uiPriority w:val="99"/>
    <w:semiHidden/>
    <w:unhideWhenUsed/>
    <w:rsid w:val="0038777A"/>
  </w:style>
  <w:style w:type="table" w:customStyle="1" w:styleId="2">
    <w:name w:val="Сетка таблицы2"/>
    <w:basedOn w:val="a1"/>
    <w:next w:val="a8"/>
    <w:uiPriority w:val="39"/>
    <w:rsid w:val="001F3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537151">
      <w:bodyDiv w:val="1"/>
      <w:marLeft w:val="0"/>
      <w:marRight w:val="0"/>
      <w:marTop w:val="0"/>
      <w:marBottom w:val="0"/>
      <w:divBdr>
        <w:top w:val="none" w:sz="0" w:space="0" w:color="auto"/>
        <w:left w:val="none" w:sz="0" w:space="0" w:color="auto"/>
        <w:bottom w:val="none" w:sz="0" w:space="0" w:color="auto"/>
        <w:right w:val="none" w:sz="0" w:space="0" w:color="auto"/>
      </w:divBdr>
    </w:div>
    <w:div w:id="699746870">
      <w:bodyDiv w:val="1"/>
      <w:marLeft w:val="0"/>
      <w:marRight w:val="0"/>
      <w:marTop w:val="0"/>
      <w:marBottom w:val="0"/>
      <w:divBdr>
        <w:top w:val="none" w:sz="0" w:space="0" w:color="auto"/>
        <w:left w:val="none" w:sz="0" w:space="0" w:color="auto"/>
        <w:bottom w:val="none" w:sz="0" w:space="0" w:color="auto"/>
        <w:right w:val="none" w:sz="0" w:space="0" w:color="auto"/>
      </w:divBdr>
    </w:div>
    <w:div w:id="715616982">
      <w:bodyDiv w:val="1"/>
      <w:marLeft w:val="0"/>
      <w:marRight w:val="0"/>
      <w:marTop w:val="0"/>
      <w:marBottom w:val="0"/>
      <w:divBdr>
        <w:top w:val="none" w:sz="0" w:space="0" w:color="auto"/>
        <w:left w:val="none" w:sz="0" w:space="0" w:color="auto"/>
        <w:bottom w:val="none" w:sz="0" w:space="0" w:color="auto"/>
        <w:right w:val="none" w:sz="0" w:space="0" w:color="auto"/>
      </w:divBdr>
    </w:div>
    <w:div w:id="809830398">
      <w:bodyDiv w:val="1"/>
      <w:marLeft w:val="0"/>
      <w:marRight w:val="0"/>
      <w:marTop w:val="0"/>
      <w:marBottom w:val="0"/>
      <w:divBdr>
        <w:top w:val="none" w:sz="0" w:space="0" w:color="auto"/>
        <w:left w:val="none" w:sz="0" w:space="0" w:color="auto"/>
        <w:bottom w:val="none" w:sz="0" w:space="0" w:color="auto"/>
        <w:right w:val="none" w:sz="0" w:space="0" w:color="auto"/>
      </w:divBdr>
    </w:div>
    <w:div w:id="1420566266">
      <w:bodyDiv w:val="1"/>
      <w:marLeft w:val="0"/>
      <w:marRight w:val="0"/>
      <w:marTop w:val="0"/>
      <w:marBottom w:val="0"/>
      <w:divBdr>
        <w:top w:val="none" w:sz="0" w:space="0" w:color="auto"/>
        <w:left w:val="none" w:sz="0" w:space="0" w:color="auto"/>
        <w:bottom w:val="none" w:sz="0" w:space="0" w:color="auto"/>
        <w:right w:val="none" w:sz="0" w:space="0" w:color="auto"/>
      </w:divBdr>
    </w:div>
    <w:div w:id="1525558699">
      <w:bodyDiv w:val="1"/>
      <w:marLeft w:val="0"/>
      <w:marRight w:val="0"/>
      <w:marTop w:val="0"/>
      <w:marBottom w:val="0"/>
      <w:divBdr>
        <w:top w:val="none" w:sz="0" w:space="0" w:color="auto"/>
        <w:left w:val="none" w:sz="0" w:space="0" w:color="auto"/>
        <w:bottom w:val="none" w:sz="0" w:space="0" w:color="auto"/>
        <w:right w:val="none" w:sz="0" w:space="0" w:color="auto"/>
      </w:divBdr>
    </w:div>
    <w:div w:id="2080595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ot-online.ru/" TargetMode="External"/><Relationship Id="rId18" Type="http://schemas.openxmlformats.org/officeDocument/2006/relationships/image" Target="media/image1.jpeg"/><Relationship Id="rId26" Type="http://schemas.openxmlformats.org/officeDocument/2006/relationships/image" Target="media/image8.jpeg"/><Relationship Id="rId39" Type="http://schemas.openxmlformats.org/officeDocument/2006/relationships/image" Target="media/image19.jpeg"/><Relationship Id="rId21" Type="http://schemas.openxmlformats.org/officeDocument/2006/relationships/image" Target="media/image4.jpeg"/><Relationship Id="rId34" Type="http://schemas.openxmlformats.org/officeDocument/2006/relationships/hyperlink" Target="https://7207971.ru/rasshifrovka-cifrovyh-oboznacheniy-" TargetMode="Externa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E2BA92F00473987252BFBABE580D6E65F70EBCC91D1AEC31634D46BB1BsF18M" TargetMode="External"/><Relationship Id="rId29" Type="http://schemas.openxmlformats.org/officeDocument/2006/relationships/image" Target="media/image11.jpeg"/><Relationship Id="rId11" Type="http://schemas.openxmlformats.org/officeDocument/2006/relationships/hyperlink" Target="http://www.roseltorg.ru"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2.jpeg"/><Relationship Id="rId14" Type="http://schemas.openxmlformats.org/officeDocument/2006/relationships/hyperlink" Target="http://www.mytyshi.ru"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6.emf"/><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hyperlink" Target="mailto:potrebrinok2012@yandex.ru" TargetMode="External"/><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www.sberbank-ast.ru/" TargetMode="External"/><Relationship Id="rId17" Type="http://schemas.openxmlformats.org/officeDocument/2006/relationships/hyperlink" Target="consultantplus://offline/ref=E2BA92F00473987252BFBABE580D6E65F70EBCC91D1AEC31634D46BB1BsF18M"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20" Type="http://schemas.openxmlformats.org/officeDocument/2006/relationships/image" Target="media/image3.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E2BA92F00473987252BFBABE580D6E65F70EBCC91D1AEC31634D46BB1BsF18M" TargetMode="External"/><Relationship Id="rId23" Type="http://schemas.openxmlformats.org/officeDocument/2006/relationships/hyperlink" Target="https://7207971.ru/rasshifrovka-cifrovyh-oboznacheniy-" TargetMode="External"/><Relationship Id="rId28" Type="http://schemas.openxmlformats.org/officeDocument/2006/relationships/image" Target="media/image10.jpeg"/><Relationship Id="rId36" Type="http://schemas.openxmlformats.org/officeDocument/2006/relationships/oleObject" Target="embeddings/oleObject1.bin"/><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hyperlink" Target="http://www.rts-tender.ru"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hyperlink" Target="https://www.mytyshi.ru/activities/potrebrynok?tab=tab5%20%209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DBE32D-EB58-4C6A-AF41-F1B71BDDE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Pages>
  <Words>79066</Words>
  <Characters>450681</Characters>
  <Application>Microsoft Office Word</Application>
  <DocSecurity>0</DocSecurity>
  <Lines>3755</Lines>
  <Paragraphs>1057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cp:revision>
  <cp:lastPrinted>2023-04-07T06:43:00Z</cp:lastPrinted>
  <dcterms:created xsi:type="dcterms:W3CDTF">2023-04-07T06:52:00Z</dcterms:created>
  <dcterms:modified xsi:type="dcterms:W3CDTF">2023-05-31T07:52:00Z</dcterms:modified>
</cp:coreProperties>
</file>